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4B" w:rsidRPr="009F5D17" w:rsidRDefault="00085FE3" w:rsidP="00EB3D4B">
      <w:pPr>
        <w:tabs>
          <w:tab w:val="left" w:pos="8634"/>
        </w:tabs>
        <w:spacing w:before="74"/>
        <w:rPr>
          <w:rFonts w:ascii="Times New Roman" w:hAnsi="Times New Roman" w:cs="Times New Roman"/>
          <w:sz w:val="18"/>
          <w:szCs w:val="18"/>
        </w:rPr>
      </w:pPr>
      <w:r w:rsidRPr="009F5D17">
        <w:rPr>
          <w:rFonts w:ascii="Times New Roman" w:hAnsi="Times New Roman" w:cs="Times New Roman"/>
          <w:noProof/>
          <w:sz w:val="18"/>
          <w:szCs w:val="18"/>
        </w:rPr>
        <w:drawing>
          <wp:inline distT="0" distB="0" distL="0" distR="0" wp14:anchorId="7F9C25B2" wp14:editId="245F0DE9">
            <wp:extent cx="6250604" cy="8832719"/>
            <wp:effectExtent l="0" t="0" r="0" b="0"/>
            <wp:docPr id="4" name="Рисунок 1" descr="C:\Users\Школа\Desktop\образоват. программы школы на 2015-16 уч.г. аккредитация\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образоват. программы школы на 2015-16 уч.г. аккредитация\5-9.JPG"/>
                    <pic:cNvPicPr>
                      <a:picLocks noChangeAspect="1" noChangeArrowheads="1"/>
                    </pic:cNvPicPr>
                  </pic:nvPicPr>
                  <pic:blipFill>
                    <a:blip r:embed="rId9"/>
                    <a:srcRect/>
                    <a:stretch>
                      <a:fillRect/>
                    </a:stretch>
                  </pic:blipFill>
                  <pic:spPr bwMode="auto">
                    <a:xfrm>
                      <a:off x="0" y="0"/>
                      <a:ext cx="6256637" cy="8841244"/>
                    </a:xfrm>
                    <a:prstGeom prst="rect">
                      <a:avLst/>
                    </a:prstGeom>
                    <a:noFill/>
                    <a:ln w="9525">
                      <a:noFill/>
                      <a:miter lim="800000"/>
                      <a:headEnd/>
                      <a:tailEnd/>
                    </a:ln>
                  </pic:spPr>
                </pic:pic>
              </a:graphicData>
            </a:graphic>
          </wp:inline>
        </w:drawing>
      </w:r>
    </w:p>
    <w:p w:rsidR="00EB3D4B" w:rsidRPr="009F5D17" w:rsidRDefault="00EB3D4B" w:rsidP="00EB3D4B">
      <w:pPr>
        <w:tabs>
          <w:tab w:val="left" w:pos="8634"/>
        </w:tabs>
        <w:spacing w:before="74"/>
        <w:rPr>
          <w:rFonts w:ascii="Times New Roman" w:hAnsi="Times New Roman" w:cs="Times New Roman"/>
          <w:sz w:val="18"/>
          <w:szCs w:val="18"/>
        </w:rPr>
      </w:pPr>
    </w:p>
    <w:p w:rsidR="009F5D17" w:rsidRDefault="00EB3D4B" w:rsidP="008D3393">
      <w:pPr>
        <w:tabs>
          <w:tab w:val="left" w:pos="8634"/>
        </w:tabs>
        <w:spacing w:before="74"/>
        <w:rPr>
          <w:rFonts w:ascii="Times New Roman" w:hAnsi="Times New Roman" w:cs="Times New Roman"/>
          <w:b/>
          <w:sz w:val="18"/>
          <w:szCs w:val="18"/>
        </w:rPr>
      </w:pPr>
      <w:r w:rsidRPr="009F5D17">
        <w:rPr>
          <w:rFonts w:ascii="Times New Roman" w:hAnsi="Times New Roman" w:cs="Times New Roman"/>
          <w:b/>
          <w:sz w:val="18"/>
          <w:szCs w:val="18"/>
        </w:rPr>
        <w:t xml:space="preserve"> </w:t>
      </w:r>
    </w:p>
    <w:p w:rsidR="009F5D17" w:rsidRDefault="009F5D17" w:rsidP="008D3393">
      <w:pPr>
        <w:tabs>
          <w:tab w:val="left" w:pos="8634"/>
        </w:tabs>
        <w:spacing w:before="74"/>
        <w:rPr>
          <w:rFonts w:ascii="Times New Roman" w:hAnsi="Times New Roman" w:cs="Times New Roman"/>
          <w:b/>
          <w:sz w:val="18"/>
          <w:szCs w:val="18"/>
        </w:rPr>
      </w:pPr>
    </w:p>
    <w:p w:rsidR="00EB3D4B" w:rsidRPr="009F5D17" w:rsidRDefault="00EB3D4B" w:rsidP="008D3393">
      <w:pPr>
        <w:tabs>
          <w:tab w:val="left" w:pos="8634"/>
        </w:tabs>
        <w:spacing w:before="74"/>
        <w:rPr>
          <w:rFonts w:ascii="Times New Roman" w:hAnsi="Times New Roman" w:cs="Times New Roman"/>
          <w:b/>
          <w:sz w:val="18"/>
          <w:szCs w:val="18"/>
        </w:rPr>
      </w:pPr>
      <w:r w:rsidRPr="009F5D17">
        <w:rPr>
          <w:rFonts w:ascii="Times New Roman" w:hAnsi="Times New Roman" w:cs="Times New Roman"/>
          <w:b/>
          <w:sz w:val="18"/>
          <w:szCs w:val="18"/>
        </w:rPr>
        <w:lastRenderedPageBreak/>
        <w:t xml:space="preserve"> Содержание</w:t>
      </w:r>
      <w:r w:rsidR="008D3393" w:rsidRPr="009F5D17">
        <w:rPr>
          <w:rFonts w:ascii="Times New Roman" w:hAnsi="Times New Roman" w:cs="Times New Roman"/>
          <w:b/>
          <w:sz w:val="18"/>
          <w:szCs w:val="18"/>
        </w:rPr>
        <w:t xml:space="preserve">                                                                                                                          </w:t>
      </w:r>
      <w:r w:rsidR="00B20ABD" w:rsidRPr="009F5D17">
        <w:rPr>
          <w:rFonts w:ascii="Times New Roman" w:hAnsi="Times New Roman" w:cs="Times New Roman"/>
          <w:b/>
          <w:sz w:val="18"/>
          <w:szCs w:val="18"/>
        </w:rPr>
        <w:t xml:space="preserve">    </w:t>
      </w:r>
      <w:r w:rsidR="008D3393" w:rsidRPr="009F5D17">
        <w:rPr>
          <w:rFonts w:ascii="Times New Roman" w:hAnsi="Times New Roman" w:cs="Times New Roman"/>
          <w:b/>
          <w:sz w:val="18"/>
          <w:szCs w:val="18"/>
        </w:rPr>
        <w:t>с</w:t>
      </w:r>
      <w:r w:rsidRPr="009F5D17">
        <w:rPr>
          <w:rFonts w:ascii="Times New Roman" w:hAnsi="Times New Roman" w:cs="Times New Roman"/>
          <w:b/>
          <w:sz w:val="18"/>
          <w:szCs w:val="18"/>
        </w:rPr>
        <w:t>тр.</w:t>
      </w:r>
    </w:p>
    <w:tbl>
      <w:tblPr>
        <w:tblStyle w:val="TableNormal"/>
        <w:tblW w:w="112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1"/>
        <w:gridCol w:w="2268"/>
        <w:gridCol w:w="42"/>
      </w:tblGrid>
      <w:tr w:rsidR="00EB3D4B" w:rsidRPr="009F5D17" w:rsidTr="00085FE3">
        <w:trPr>
          <w:gridAfter w:val="1"/>
          <w:wAfter w:w="42" w:type="dxa"/>
          <w:trHeight w:val="272"/>
        </w:trPr>
        <w:tc>
          <w:tcPr>
            <w:tcW w:w="8931" w:type="dxa"/>
          </w:tcPr>
          <w:p w:rsidR="00EB3D4B" w:rsidRPr="009F5D17" w:rsidRDefault="002A05E9" w:rsidP="003135C8">
            <w:pPr>
              <w:pStyle w:val="TableParagraph"/>
              <w:spacing w:line="256" w:lineRule="exact"/>
              <w:rPr>
                <w:b/>
                <w:sz w:val="18"/>
                <w:szCs w:val="18"/>
              </w:rPr>
            </w:pPr>
            <w:r w:rsidRPr="009F5D17">
              <w:rPr>
                <w:b/>
                <w:sz w:val="18"/>
                <w:szCs w:val="18"/>
                <w:lang w:val="ru-RU"/>
              </w:rPr>
              <w:t>1</w:t>
            </w:r>
            <w:r w:rsidR="00EB3D4B" w:rsidRPr="009F5D17">
              <w:rPr>
                <w:b/>
                <w:sz w:val="18"/>
                <w:szCs w:val="18"/>
              </w:rPr>
              <w:t>. Целевойраздел.</w:t>
            </w:r>
          </w:p>
        </w:tc>
        <w:tc>
          <w:tcPr>
            <w:tcW w:w="2268" w:type="dxa"/>
          </w:tcPr>
          <w:p w:rsidR="00EB3D4B" w:rsidRPr="009F5D17" w:rsidRDefault="00EB3D4B" w:rsidP="003135C8">
            <w:pPr>
              <w:pStyle w:val="TableParagraph"/>
              <w:ind w:left="0"/>
              <w:rPr>
                <w:sz w:val="18"/>
                <w:szCs w:val="18"/>
              </w:rPr>
            </w:pPr>
          </w:p>
        </w:tc>
      </w:tr>
      <w:tr w:rsidR="00EB3D4B" w:rsidRPr="009F5D17" w:rsidTr="00085FE3">
        <w:trPr>
          <w:gridAfter w:val="1"/>
          <w:wAfter w:w="42" w:type="dxa"/>
          <w:trHeight w:val="336"/>
        </w:trPr>
        <w:tc>
          <w:tcPr>
            <w:tcW w:w="8931" w:type="dxa"/>
          </w:tcPr>
          <w:p w:rsidR="00EB3D4B" w:rsidRPr="009F5D17" w:rsidRDefault="00EB3D4B" w:rsidP="003135C8">
            <w:pPr>
              <w:pStyle w:val="TableParagraph"/>
              <w:spacing w:line="275" w:lineRule="exact"/>
              <w:rPr>
                <w:b/>
                <w:sz w:val="18"/>
                <w:szCs w:val="18"/>
              </w:rPr>
            </w:pPr>
            <w:r w:rsidRPr="009F5D17">
              <w:rPr>
                <w:b/>
                <w:sz w:val="18"/>
                <w:szCs w:val="18"/>
              </w:rPr>
              <w:t>1.1.Пояснительная записка.</w:t>
            </w:r>
          </w:p>
        </w:tc>
        <w:tc>
          <w:tcPr>
            <w:tcW w:w="2268" w:type="dxa"/>
          </w:tcPr>
          <w:p w:rsidR="00EB3D4B" w:rsidRPr="009F5D17" w:rsidRDefault="000573B7" w:rsidP="000573B7">
            <w:pPr>
              <w:pStyle w:val="TableParagraph"/>
              <w:spacing w:line="270" w:lineRule="exact"/>
              <w:ind w:left="105"/>
              <w:rPr>
                <w:sz w:val="18"/>
                <w:szCs w:val="18"/>
                <w:lang w:val="ru-RU"/>
              </w:rPr>
            </w:pPr>
            <w:r w:rsidRPr="009F5D17">
              <w:rPr>
                <w:sz w:val="18"/>
                <w:szCs w:val="18"/>
                <w:lang w:val="ru-RU"/>
              </w:rPr>
              <w:t xml:space="preserve">            6</w:t>
            </w:r>
          </w:p>
        </w:tc>
      </w:tr>
      <w:tr w:rsidR="00BE5A8D" w:rsidRPr="009F5D17" w:rsidTr="00085FE3">
        <w:trPr>
          <w:gridAfter w:val="1"/>
          <w:wAfter w:w="42" w:type="dxa"/>
          <w:trHeight w:val="336"/>
        </w:trPr>
        <w:tc>
          <w:tcPr>
            <w:tcW w:w="8931" w:type="dxa"/>
          </w:tcPr>
          <w:p w:rsidR="00BE5A8D" w:rsidRPr="009F5D17" w:rsidRDefault="00BE5A8D" w:rsidP="00A7136B">
            <w:pPr>
              <w:pStyle w:val="TableParagraph"/>
              <w:numPr>
                <w:ilvl w:val="2"/>
                <w:numId w:val="367"/>
              </w:numPr>
              <w:spacing w:line="275" w:lineRule="exact"/>
              <w:rPr>
                <w:sz w:val="18"/>
                <w:szCs w:val="18"/>
                <w:lang w:val="ru-RU"/>
              </w:rPr>
            </w:pPr>
            <w:r w:rsidRPr="009F5D17">
              <w:rPr>
                <w:bCs/>
                <w:sz w:val="18"/>
                <w:szCs w:val="18"/>
                <w:lang w:val="ru-RU"/>
              </w:rPr>
              <w:t>Цели и задачи реализации основной образовательной программы основного общего образования</w:t>
            </w:r>
          </w:p>
        </w:tc>
        <w:tc>
          <w:tcPr>
            <w:tcW w:w="2268" w:type="dxa"/>
          </w:tcPr>
          <w:p w:rsidR="00BE5A8D" w:rsidRPr="009F5D17" w:rsidRDefault="000573B7" w:rsidP="000573B7">
            <w:pPr>
              <w:pStyle w:val="TableParagraph"/>
              <w:spacing w:line="270" w:lineRule="exact"/>
              <w:ind w:left="0"/>
              <w:jc w:val="center"/>
              <w:rPr>
                <w:sz w:val="18"/>
                <w:szCs w:val="18"/>
                <w:lang w:val="ru-RU"/>
              </w:rPr>
            </w:pPr>
            <w:r w:rsidRPr="009F5D17">
              <w:rPr>
                <w:sz w:val="18"/>
                <w:szCs w:val="18"/>
                <w:lang w:val="ru-RU"/>
              </w:rPr>
              <w:t>6</w:t>
            </w:r>
          </w:p>
        </w:tc>
      </w:tr>
      <w:tr w:rsidR="00BE5A8D" w:rsidRPr="009F5D17" w:rsidTr="00085FE3">
        <w:trPr>
          <w:gridAfter w:val="1"/>
          <w:wAfter w:w="42" w:type="dxa"/>
          <w:trHeight w:val="336"/>
        </w:trPr>
        <w:tc>
          <w:tcPr>
            <w:tcW w:w="8931" w:type="dxa"/>
          </w:tcPr>
          <w:p w:rsidR="00BE5A8D" w:rsidRPr="009F5D17" w:rsidRDefault="00BE5A8D" w:rsidP="003135C8">
            <w:pPr>
              <w:pStyle w:val="TableParagraph"/>
              <w:spacing w:line="275" w:lineRule="exact"/>
              <w:rPr>
                <w:sz w:val="18"/>
                <w:szCs w:val="18"/>
                <w:lang w:val="ru-RU"/>
              </w:rPr>
            </w:pPr>
            <w:r w:rsidRPr="009F5D17">
              <w:rPr>
                <w:sz w:val="18"/>
                <w:szCs w:val="18"/>
                <w:lang w:val="ru-RU"/>
              </w:rPr>
              <w:t>1.1.2.</w:t>
            </w:r>
            <w:r w:rsidRPr="009F5D17">
              <w:rPr>
                <w:bCs/>
                <w:sz w:val="18"/>
                <w:szCs w:val="18"/>
                <w:lang w:val="ru-RU"/>
              </w:rPr>
              <w:t xml:space="preserve"> Принципы и подходы к формированию образовательной программы основного общего образования</w:t>
            </w:r>
          </w:p>
        </w:tc>
        <w:tc>
          <w:tcPr>
            <w:tcW w:w="2268" w:type="dxa"/>
          </w:tcPr>
          <w:p w:rsidR="00BE5A8D" w:rsidRPr="009F5D17" w:rsidRDefault="000573B7" w:rsidP="000573B7">
            <w:pPr>
              <w:pStyle w:val="TableParagraph"/>
              <w:spacing w:line="270" w:lineRule="exact"/>
              <w:ind w:left="105"/>
              <w:jc w:val="center"/>
              <w:rPr>
                <w:sz w:val="18"/>
                <w:szCs w:val="18"/>
                <w:lang w:val="ru-RU"/>
              </w:rPr>
            </w:pPr>
            <w:r w:rsidRPr="009F5D17">
              <w:rPr>
                <w:sz w:val="18"/>
                <w:szCs w:val="18"/>
                <w:lang w:val="ru-RU"/>
              </w:rPr>
              <w:t>7-8</w:t>
            </w:r>
          </w:p>
        </w:tc>
      </w:tr>
      <w:tr w:rsidR="00EB3D4B" w:rsidRPr="009F5D17" w:rsidTr="009F5D17">
        <w:trPr>
          <w:gridAfter w:val="1"/>
          <w:wAfter w:w="42" w:type="dxa"/>
          <w:trHeight w:val="363"/>
        </w:trPr>
        <w:tc>
          <w:tcPr>
            <w:tcW w:w="8931" w:type="dxa"/>
          </w:tcPr>
          <w:p w:rsidR="00EB3D4B" w:rsidRPr="009F5D17" w:rsidRDefault="00EB3D4B" w:rsidP="003135C8">
            <w:pPr>
              <w:pStyle w:val="TableParagraph"/>
              <w:spacing w:line="276" w:lineRule="exact"/>
              <w:rPr>
                <w:b/>
                <w:sz w:val="18"/>
                <w:szCs w:val="18"/>
                <w:lang w:val="ru-RU"/>
              </w:rPr>
            </w:pPr>
            <w:r w:rsidRPr="009F5D17">
              <w:rPr>
                <w:b/>
                <w:sz w:val="18"/>
                <w:szCs w:val="18"/>
                <w:lang w:val="ru-RU"/>
              </w:rPr>
              <w:t>1.2. Планируемые результаты освоения обучающимися основной образовательной программы</w:t>
            </w:r>
          </w:p>
        </w:tc>
        <w:tc>
          <w:tcPr>
            <w:tcW w:w="2268" w:type="dxa"/>
          </w:tcPr>
          <w:p w:rsidR="00EB3D4B" w:rsidRPr="009F5D17" w:rsidRDefault="000573B7" w:rsidP="000573B7">
            <w:pPr>
              <w:pStyle w:val="TableParagraph"/>
              <w:spacing w:line="268" w:lineRule="exact"/>
              <w:ind w:left="105"/>
              <w:jc w:val="center"/>
              <w:rPr>
                <w:sz w:val="18"/>
                <w:szCs w:val="18"/>
                <w:lang w:val="ru-RU"/>
              </w:rPr>
            </w:pPr>
            <w:r w:rsidRPr="009F5D17">
              <w:rPr>
                <w:sz w:val="18"/>
                <w:szCs w:val="18"/>
                <w:lang w:val="ru-RU"/>
              </w:rPr>
              <w:t>8</w:t>
            </w:r>
          </w:p>
        </w:tc>
      </w:tr>
      <w:tr w:rsidR="00EB3D4B" w:rsidRPr="009F5D17" w:rsidTr="009F5D17">
        <w:trPr>
          <w:gridAfter w:val="1"/>
          <w:wAfter w:w="42" w:type="dxa"/>
          <w:trHeight w:val="269"/>
        </w:trPr>
        <w:tc>
          <w:tcPr>
            <w:tcW w:w="8931" w:type="dxa"/>
          </w:tcPr>
          <w:p w:rsidR="00EB3D4B" w:rsidRPr="009F5D17" w:rsidRDefault="00EB3D4B" w:rsidP="003135C8">
            <w:pPr>
              <w:pStyle w:val="TableParagraph"/>
              <w:spacing w:line="267" w:lineRule="exact"/>
              <w:rPr>
                <w:sz w:val="18"/>
                <w:szCs w:val="18"/>
              </w:rPr>
            </w:pPr>
            <w:r w:rsidRPr="009F5D17">
              <w:rPr>
                <w:sz w:val="18"/>
                <w:szCs w:val="18"/>
              </w:rPr>
              <w:t xml:space="preserve">1.2.1. </w:t>
            </w:r>
            <w:r w:rsidR="00364418" w:rsidRPr="009F5D17">
              <w:rPr>
                <w:bCs/>
                <w:sz w:val="18"/>
                <w:szCs w:val="18"/>
              </w:rPr>
              <w:t>Общие</w:t>
            </w:r>
            <w:r w:rsidR="009F5D17">
              <w:rPr>
                <w:bCs/>
                <w:sz w:val="18"/>
                <w:szCs w:val="18"/>
                <w:lang w:val="ru-RU"/>
              </w:rPr>
              <w:t xml:space="preserve"> </w:t>
            </w:r>
            <w:r w:rsidR="00364418" w:rsidRPr="009F5D17">
              <w:rPr>
                <w:bCs/>
                <w:sz w:val="18"/>
                <w:szCs w:val="18"/>
              </w:rPr>
              <w:t>положения</w:t>
            </w:r>
          </w:p>
        </w:tc>
        <w:tc>
          <w:tcPr>
            <w:tcW w:w="2268" w:type="dxa"/>
          </w:tcPr>
          <w:p w:rsidR="00EB3D4B" w:rsidRPr="009F5D17" w:rsidRDefault="000573B7" w:rsidP="000573B7">
            <w:pPr>
              <w:pStyle w:val="TableParagraph"/>
              <w:spacing w:line="267" w:lineRule="exact"/>
              <w:ind w:left="105"/>
              <w:jc w:val="center"/>
              <w:rPr>
                <w:sz w:val="18"/>
                <w:szCs w:val="18"/>
                <w:lang w:val="ru-RU"/>
              </w:rPr>
            </w:pPr>
            <w:r w:rsidRPr="009F5D17">
              <w:rPr>
                <w:sz w:val="18"/>
                <w:szCs w:val="18"/>
                <w:lang w:val="ru-RU"/>
              </w:rPr>
              <w:t>8-9</w:t>
            </w:r>
          </w:p>
        </w:tc>
      </w:tr>
      <w:tr w:rsidR="00BE5A8D" w:rsidRPr="009F5D17" w:rsidTr="009F5D17">
        <w:trPr>
          <w:gridAfter w:val="1"/>
          <w:wAfter w:w="42" w:type="dxa"/>
          <w:trHeight w:val="303"/>
        </w:trPr>
        <w:tc>
          <w:tcPr>
            <w:tcW w:w="8931" w:type="dxa"/>
          </w:tcPr>
          <w:p w:rsidR="00BE5A8D" w:rsidRPr="009F5D17" w:rsidRDefault="00BE5A8D" w:rsidP="003135C8">
            <w:pPr>
              <w:pStyle w:val="TableParagraph"/>
              <w:spacing w:line="267" w:lineRule="exact"/>
              <w:rPr>
                <w:sz w:val="18"/>
                <w:szCs w:val="18"/>
                <w:lang w:val="ru-RU"/>
              </w:rPr>
            </w:pPr>
            <w:r w:rsidRPr="009F5D17">
              <w:rPr>
                <w:sz w:val="18"/>
                <w:szCs w:val="18"/>
                <w:lang w:val="ru-RU"/>
              </w:rPr>
              <w:t>1.2.2.</w:t>
            </w:r>
            <w:r w:rsidRPr="009F5D17">
              <w:rPr>
                <w:bCs/>
                <w:sz w:val="18"/>
                <w:szCs w:val="18"/>
              </w:rPr>
              <w:t>Структурапланируемыхрезультатов</w:t>
            </w:r>
          </w:p>
        </w:tc>
        <w:tc>
          <w:tcPr>
            <w:tcW w:w="2268" w:type="dxa"/>
          </w:tcPr>
          <w:p w:rsidR="00BE5A8D" w:rsidRPr="009F5D17" w:rsidRDefault="000573B7" w:rsidP="000573B7">
            <w:pPr>
              <w:pStyle w:val="TableParagraph"/>
              <w:spacing w:line="267" w:lineRule="exact"/>
              <w:ind w:left="105"/>
              <w:jc w:val="center"/>
              <w:rPr>
                <w:sz w:val="18"/>
                <w:szCs w:val="18"/>
                <w:lang w:val="ru-RU"/>
              </w:rPr>
            </w:pPr>
            <w:r w:rsidRPr="009F5D17">
              <w:rPr>
                <w:sz w:val="18"/>
                <w:szCs w:val="18"/>
                <w:lang w:val="ru-RU"/>
              </w:rPr>
              <w:t>9-10</w:t>
            </w:r>
          </w:p>
        </w:tc>
      </w:tr>
      <w:tr w:rsidR="00BE5A8D" w:rsidRPr="009F5D17" w:rsidTr="009F5D17">
        <w:trPr>
          <w:gridAfter w:val="1"/>
          <w:wAfter w:w="42" w:type="dxa"/>
          <w:trHeight w:val="195"/>
        </w:trPr>
        <w:tc>
          <w:tcPr>
            <w:tcW w:w="8931" w:type="dxa"/>
          </w:tcPr>
          <w:p w:rsidR="00BE5A8D" w:rsidRPr="009F5D17" w:rsidRDefault="00BE5A8D" w:rsidP="003135C8">
            <w:pPr>
              <w:pStyle w:val="TableParagraph"/>
              <w:spacing w:line="267" w:lineRule="exact"/>
              <w:rPr>
                <w:sz w:val="18"/>
                <w:szCs w:val="18"/>
                <w:lang w:val="ru-RU"/>
              </w:rPr>
            </w:pPr>
            <w:r w:rsidRPr="009F5D17">
              <w:rPr>
                <w:sz w:val="18"/>
                <w:szCs w:val="18"/>
                <w:lang w:val="ru-RU"/>
              </w:rPr>
              <w:t>1.2.3. Личностные результаты освоения основной образовательной программы</w:t>
            </w:r>
          </w:p>
        </w:tc>
        <w:tc>
          <w:tcPr>
            <w:tcW w:w="2268" w:type="dxa"/>
          </w:tcPr>
          <w:p w:rsidR="00BE5A8D" w:rsidRPr="009F5D17" w:rsidRDefault="000573B7" w:rsidP="000573B7">
            <w:pPr>
              <w:pStyle w:val="TableParagraph"/>
              <w:spacing w:line="267" w:lineRule="exact"/>
              <w:ind w:left="105"/>
              <w:jc w:val="center"/>
              <w:rPr>
                <w:sz w:val="18"/>
                <w:szCs w:val="18"/>
                <w:lang w:val="ru-RU"/>
              </w:rPr>
            </w:pPr>
            <w:r w:rsidRPr="009F5D17">
              <w:rPr>
                <w:sz w:val="18"/>
                <w:szCs w:val="18"/>
                <w:lang w:val="ru-RU"/>
              </w:rPr>
              <w:t>10-12</w:t>
            </w:r>
          </w:p>
        </w:tc>
      </w:tr>
      <w:tr w:rsidR="00BE5A8D" w:rsidRPr="009F5D17" w:rsidTr="009F5D17">
        <w:trPr>
          <w:gridAfter w:val="1"/>
          <w:wAfter w:w="42" w:type="dxa"/>
          <w:trHeight w:val="229"/>
        </w:trPr>
        <w:tc>
          <w:tcPr>
            <w:tcW w:w="8931" w:type="dxa"/>
          </w:tcPr>
          <w:p w:rsidR="00BE5A8D" w:rsidRPr="009F5D17" w:rsidRDefault="00BE5A8D" w:rsidP="00BE5A8D">
            <w:pPr>
              <w:jc w:val="both"/>
              <w:rPr>
                <w:rFonts w:ascii="Times New Roman" w:hAnsi="Times New Roman" w:cs="Times New Roman"/>
                <w:sz w:val="18"/>
                <w:szCs w:val="18"/>
              </w:rPr>
            </w:pPr>
            <w:r w:rsidRPr="009F5D17">
              <w:rPr>
                <w:rFonts w:ascii="Times New Roman" w:eastAsia="Times New Roman" w:hAnsi="Times New Roman" w:cs="Times New Roman"/>
                <w:bCs/>
                <w:sz w:val="18"/>
                <w:szCs w:val="18"/>
              </w:rPr>
              <w:t>1.2.4. Метапредметныерезультатыосвоения ООП</w:t>
            </w:r>
          </w:p>
        </w:tc>
        <w:tc>
          <w:tcPr>
            <w:tcW w:w="2268" w:type="dxa"/>
          </w:tcPr>
          <w:p w:rsidR="00BE5A8D" w:rsidRPr="009F5D17" w:rsidRDefault="000573B7" w:rsidP="00AF3BD9">
            <w:pPr>
              <w:pStyle w:val="TableParagraph"/>
              <w:spacing w:line="267" w:lineRule="exact"/>
              <w:ind w:left="105"/>
              <w:jc w:val="center"/>
              <w:rPr>
                <w:sz w:val="18"/>
                <w:szCs w:val="18"/>
                <w:lang w:val="ru-RU"/>
              </w:rPr>
            </w:pPr>
            <w:r w:rsidRPr="009F5D17">
              <w:rPr>
                <w:sz w:val="18"/>
                <w:szCs w:val="18"/>
                <w:lang w:val="ru-RU"/>
              </w:rPr>
              <w:t>12-17</w:t>
            </w:r>
          </w:p>
        </w:tc>
      </w:tr>
      <w:tr w:rsidR="00BE5A8D" w:rsidRPr="009F5D17" w:rsidTr="00085FE3">
        <w:trPr>
          <w:gridAfter w:val="1"/>
          <w:wAfter w:w="42" w:type="dxa"/>
          <w:trHeight w:val="382"/>
        </w:trPr>
        <w:tc>
          <w:tcPr>
            <w:tcW w:w="8931" w:type="dxa"/>
          </w:tcPr>
          <w:p w:rsidR="00BE5A8D" w:rsidRPr="009F5D17" w:rsidRDefault="00BE5A8D" w:rsidP="00BE5A8D">
            <w:pPr>
              <w:jc w:val="both"/>
              <w:rPr>
                <w:rFonts w:ascii="Times New Roman" w:eastAsia="Times New Roman" w:hAnsi="Times New Roman" w:cs="Times New Roman"/>
                <w:b/>
                <w:bCs/>
                <w:sz w:val="18"/>
                <w:szCs w:val="18"/>
                <w:lang w:val="ru-RU"/>
              </w:rPr>
            </w:pPr>
            <w:r w:rsidRPr="009F5D17">
              <w:rPr>
                <w:rFonts w:ascii="Times New Roman" w:eastAsia="Times New Roman" w:hAnsi="Times New Roman" w:cs="Times New Roman"/>
                <w:b/>
                <w:bCs/>
                <w:sz w:val="18"/>
                <w:szCs w:val="18"/>
                <w:lang w:val="ru-RU"/>
              </w:rPr>
              <w:t>1.2.5</w:t>
            </w:r>
            <w:r w:rsidR="00222D53" w:rsidRPr="009F5D17">
              <w:rPr>
                <w:rFonts w:ascii="Times New Roman" w:eastAsia="Times New Roman" w:hAnsi="Times New Roman" w:cs="Times New Roman"/>
                <w:b/>
                <w:bCs/>
                <w:sz w:val="18"/>
                <w:szCs w:val="18"/>
                <w:lang w:val="ru-RU"/>
              </w:rPr>
              <w:t>.</w:t>
            </w:r>
            <w:r w:rsidRPr="009F5D17">
              <w:rPr>
                <w:rFonts w:ascii="Times New Roman" w:eastAsia="Times New Roman" w:hAnsi="Times New Roman" w:cs="Times New Roman"/>
                <w:b/>
                <w:bCs/>
                <w:sz w:val="18"/>
                <w:szCs w:val="18"/>
                <w:lang w:val="ru-RU"/>
              </w:rPr>
              <w:t xml:space="preserve"> Предметные результаты</w:t>
            </w:r>
          </w:p>
        </w:tc>
        <w:tc>
          <w:tcPr>
            <w:tcW w:w="2268" w:type="dxa"/>
          </w:tcPr>
          <w:p w:rsidR="00BE5A8D" w:rsidRPr="009F5D17" w:rsidRDefault="000573B7" w:rsidP="00AF3BD9">
            <w:pPr>
              <w:pStyle w:val="TableParagraph"/>
              <w:spacing w:line="267" w:lineRule="exact"/>
              <w:ind w:left="105"/>
              <w:jc w:val="center"/>
              <w:rPr>
                <w:sz w:val="18"/>
                <w:szCs w:val="18"/>
                <w:lang w:val="ru-RU"/>
              </w:rPr>
            </w:pPr>
            <w:r w:rsidRPr="009F5D17">
              <w:rPr>
                <w:sz w:val="18"/>
                <w:szCs w:val="18"/>
                <w:lang w:val="ru-RU"/>
              </w:rPr>
              <w:t>17</w:t>
            </w:r>
          </w:p>
        </w:tc>
      </w:tr>
      <w:tr w:rsidR="00EB3D4B" w:rsidRPr="009F5D17" w:rsidTr="00085FE3">
        <w:trPr>
          <w:gridAfter w:val="1"/>
          <w:wAfter w:w="42" w:type="dxa"/>
          <w:trHeight w:val="270"/>
        </w:trPr>
        <w:tc>
          <w:tcPr>
            <w:tcW w:w="8931" w:type="dxa"/>
            <w:tcBorders>
              <w:top w:val="single" w:sz="6" w:space="0" w:color="000000"/>
            </w:tcBorders>
          </w:tcPr>
          <w:p w:rsidR="00EB3D4B" w:rsidRPr="009F5D17" w:rsidRDefault="00BE5A8D" w:rsidP="003135C8">
            <w:pPr>
              <w:pStyle w:val="TableParagraph"/>
              <w:spacing w:line="253" w:lineRule="exact"/>
              <w:rPr>
                <w:sz w:val="18"/>
                <w:szCs w:val="18"/>
                <w:lang w:val="ru-RU"/>
              </w:rPr>
            </w:pPr>
            <w:r w:rsidRPr="009F5D17">
              <w:rPr>
                <w:sz w:val="18"/>
                <w:szCs w:val="18"/>
                <w:lang w:val="ru-RU"/>
              </w:rPr>
              <w:t>1.2.5</w:t>
            </w:r>
            <w:r w:rsidR="00EB3D4B" w:rsidRPr="009F5D17">
              <w:rPr>
                <w:sz w:val="18"/>
                <w:szCs w:val="18"/>
                <w:lang w:val="ru-RU"/>
              </w:rPr>
              <w:t>.</w:t>
            </w:r>
            <w:r w:rsidRPr="009F5D17">
              <w:rPr>
                <w:sz w:val="18"/>
                <w:szCs w:val="18"/>
                <w:lang w:val="ru-RU"/>
              </w:rPr>
              <w:t>1</w:t>
            </w:r>
            <w:r w:rsidR="00DB3B1E" w:rsidRPr="009F5D17">
              <w:rPr>
                <w:sz w:val="18"/>
                <w:szCs w:val="18"/>
                <w:lang w:val="ru-RU"/>
              </w:rPr>
              <w:t>.</w:t>
            </w:r>
            <w:r w:rsidR="00EB3D4B" w:rsidRPr="009F5D17">
              <w:rPr>
                <w:sz w:val="18"/>
                <w:szCs w:val="18"/>
                <w:lang w:val="ru-RU"/>
              </w:rPr>
              <w:t xml:space="preserve"> Русский язык</w:t>
            </w:r>
          </w:p>
        </w:tc>
        <w:tc>
          <w:tcPr>
            <w:tcW w:w="2268" w:type="dxa"/>
            <w:tcBorders>
              <w:top w:val="single" w:sz="6" w:space="0" w:color="000000"/>
            </w:tcBorders>
          </w:tcPr>
          <w:p w:rsidR="00EB3D4B" w:rsidRPr="009F5D17" w:rsidRDefault="000573B7" w:rsidP="00AF3BD9">
            <w:pPr>
              <w:pStyle w:val="TableParagraph"/>
              <w:spacing w:line="253" w:lineRule="exact"/>
              <w:ind w:left="105"/>
              <w:jc w:val="center"/>
              <w:rPr>
                <w:sz w:val="18"/>
                <w:szCs w:val="18"/>
                <w:lang w:val="ru-RU"/>
              </w:rPr>
            </w:pPr>
            <w:r w:rsidRPr="009F5D17">
              <w:rPr>
                <w:sz w:val="18"/>
                <w:szCs w:val="18"/>
                <w:lang w:val="ru-RU"/>
              </w:rPr>
              <w:t>17-19</w:t>
            </w:r>
          </w:p>
        </w:tc>
      </w:tr>
      <w:tr w:rsidR="00EB3D4B" w:rsidRPr="009F5D17" w:rsidTr="00085FE3">
        <w:trPr>
          <w:gridAfter w:val="1"/>
          <w:wAfter w:w="42" w:type="dxa"/>
          <w:trHeight w:val="272"/>
        </w:trPr>
        <w:tc>
          <w:tcPr>
            <w:tcW w:w="8931" w:type="dxa"/>
          </w:tcPr>
          <w:p w:rsidR="00EB3D4B" w:rsidRPr="009F5D17" w:rsidRDefault="00BE5A8D" w:rsidP="00BE5A8D">
            <w:pPr>
              <w:jc w:val="both"/>
              <w:rPr>
                <w:rFonts w:ascii="Times New Roman" w:hAnsi="Times New Roman" w:cs="Times New Roman"/>
                <w:sz w:val="18"/>
                <w:szCs w:val="18"/>
                <w:lang w:val="ru-RU"/>
              </w:rPr>
            </w:pPr>
            <w:r w:rsidRPr="009F5D17">
              <w:rPr>
                <w:rFonts w:ascii="Times New Roman" w:eastAsia="Times New Roman" w:hAnsi="Times New Roman" w:cs="Times New Roman"/>
                <w:bCs/>
                <w:sz w:val="18"/>
                <w:szCs w:val="18"/>
                <w:lang w:val="ru-RU"/>
              </w:rPr>
              <w:t>1.2.5.2. Литература</w:t>
            </w:r>
          </w:p>
        </w:tc>
        <w:tc>
          <w:tcPr>
            <w:tcW w:w="2268" w:type="dxa"/>
          </w:tcPr>
          <w:p w:rsidR="00EB3D4B" w:rsidRPr="009F5D17" w:rsidRDefault="00AF3BD9" w:rsidP="00AF3BD9">
            <w:pPr>
              <w:pStyle w:val="TableParagraph"/>
              <w:spacing w:line="256" w:lineRule="exact"/>
              <w:ind w:left="105"/>
              <w:jc w:val="center"/>
              <w:rPr>
                <w:sz w:val="18"/>
                <w:szCs w:val="18"/>
                <w:lang w:val="ru-RU"/>
              </w:rPr>
            </w:pPr>
            <w:r w:rsidRPr="009F5D17">
              <w:rPr>
                <w:sz w:val="18"/>
                <w:szCs w:val="18"/>
                <w:lang w:val="ru-RU"/>
              </w:rPr>
              <w:t>19-22</w:t>
            </w:r>
          </w:p>
        </w:tc>
      </w:tr>
      <w:tr w:rsidR="00DB3B1E" w:rsidRPr="009F5D17" w:rsidTr="00085FE3">
        <w:trPr>
          <w:gridAfter w:val="1"/>
          <w:wAfter w:w="42" w:type="dxa"/>
          <w:trHeight w:val="272"/>
        </w:trPr>
        <w:tc>
          <w:tcPr>
            <w:tcW w:w="8931" w:type="dxa"/>
          </w:tcPr>
          <w:p w:rsidR="00DB3B1E" w:rsidRPr="009F5D17" w:rsidRDefault="00DB3B1E" w:rsidP="00DB3B1E">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 xml:space="preserve">  1.2.5.3. Родной язык (русский)</w:t>
            </w:r>
          </w:p>
        </w:tc>
        <w:tc>
          <w:tcPr>
            <w:tcW w:w="2268" w:type="dxa"/>
          </w:tcPr>
          <w:p w:rsidR="00DB3B1E" w:rsidRPr="009F5D17" w:rsidRDefault="00AF3BD9" w:rsidP="00AF3BD9">
            <w:pPr>
              <w:pStyle w:val="TableParagraph"/>
              <w:spacing w:line="256" w:lineRule="exact"/>
              <w:ind w:left="105"/>
              <w:jc w:val="center"/>
              <w:rPr>
                <w:sz w:val="18"/>
                <w:szCs w:val="18"/>
                <w:lang w:val="ru-RU"/>
              </w:rPr>
            </w:pPr>
            <w:r w:rsidRPr="009F5D17">
              <w:rPr>
                <w:sz w:val="18"/>
                <w:szCs w:val="18"/>
                <w:lang w:val="ru-RU"/>
              </w:rPr>
              <w:t>22</w:t>
            </w:r>
          </w:p>
        </w:tc>
      </w:tr>
      <w:tr w:rsidR="00DB3B1E" w:rsidRPr="009F5D17" w:rsidTr="00085FE3">
        <w:trPr>
          <w:gridAfter w:val="1"/>
          <w:wAfter w:w="42" w:type="dxa"/>
          <w:trHeight w:val="272"/>
        </w:trPr>
        <w:tc>
          <w:tcPr>
            <w:tcW w:w="8931" w:type="dxa"/>
          </w:tcPr>
          <w:p w:rsidR="00DB3B1E" w:rsidRPr="009F5D17" w:rsidRDefault="00DB3B1E" w:rsidP="00BE5A8D">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 xml:space="preserve">  1.2.5.4. Родная литература (русская)</w:t>
            </w:r>
          </w:p>
        </w:tc>
        <w:tc>
          <w:tcPr>
            <w:tcW w:w="2268" w:type="dxa"/>
          </w:tcPr>
          <w:p w:rsidR="00DB3B1E" w:rsidRPr="009F5D17" w:rsidRDefault="00AF3BD9" w:rsidP="00AF3BD9">
            <w:pPr>
              <w:pStyle w:val="TableParagraph"/>
              <w:spacing w:line="256" w:lineRule="exact"/>
              <w:ind w:left="105"/>
              <w:jc w:val="center"/>
              <w:rPr>
                <w:sz w:val="18"/>
                <w:szCs w:val="18"/>
                <w:lang w:val="ru-RU"/>
              </w:rPr>
            </w:pPr>
            <w:r w:rsidRPr="009F5D17">
              <w:rPr>
                <w:sz w:val="18"/>
                <w:szCs w:val="18"/>
                <w:lang w:val="ru-RU"/>
              </w:rPr>
              <w:t>23</w:t>
            </w:r>
          </w:p>
        </w:tc>
      </w:tr>
      <w:tr w:rsidR="00EB3D4B" w:rsidRPr="009F5D17" w:rsidTr="00085FE3">
        <w:trPr>
          <w:gridAfter w:val="1"/>
          <w:wAfter w:w="42" w:type="dxa"/>
          <w:trHeight w:val="272"/>
        </w:trPr>
        <w:tc>
          <w:tcPr>
            <w:tcW w:w="8931" w:type="dxa"/>
          </w:tcPr>
          <w:p w:rsidR="00EB3D4B" w:rsidRPr="009F5D17" w:rsidRDefault="00BE5A8D" w:rsidP="003135C8">
            <w:pPr>
              <w:pStyle w:val="TableParagraph"/>
              <w:spacing w:line="256" w:lineRule="exact"/>
              <w:rPr>
                <w:sz w:val="18"/>
                <w:szCs w:val="18"/>
                <w:lang w:val="ru-RU"/>
              </w:rPr>
            </w:pPr>
            <w:r w:rsidRPr="009F5D17">
              <w:rPr>
                <w:sz w:val="18"/>
                <w:szCs w:val="18"/>
                <w:lang w:val="ru-RU"/>
              </w:rPr>
              <w:t>1.2.5</w:t>
            </w:r>
            <w:r w:rsidR="00EB3D4B" w:rsidRPr="009F5D17">
              <w:rPr>
                <w:sz w:val="18"/>
                <w:szCs w:val="18"/>
                <w:lang w:val="ru-RU"/>
              </w:rPr>
              <w:t>.</w:t>
            </w:r>
            <w:r w:rsidR="00C05909" w:rsidRPr="009F5D17">
              <w:rPr>
                <w:sz w:val="18"/>
                <w:szCs w:val="18"/>
                <w:lang w:val="ru-RU"/>
              </w:rPr>
              <w:t>5</w:t>
            </w:r>
            <w:r w:rsidR="00DB3B1E" w:rsidRPr="009F5D17">
              <w:rPr>
                <w:sz w:val="18"/>
                <w:szCs w:val="18"/>
                <w:lang w:val="ru-RU"/>
              </w:rPr>
              <w:t>.</w:t>
            </w:r>
            <w:r w:rsidR="00EB3D4B" w:rsidRPr="009F5D17">
              <w:rPr>
                <w:sz w:val="18"/>
                <w:szCs w:val="18"/>
                <w:lang w:val="ru-RU"/>
              </w:rPr>
              <w:t>Иностранный язык (немецкий)</w:t>
            </w:r>
          </w:p>
        </w:tc>
        <w:tc>
          <w:tcPr>
            <w:tcW w:w="2268" w:type="dxa"/>
          </w:tcPr>
          <w:p w:rsidR="00EB3D4B" w:rsidRPr="009F5D17" w:rsidRDefault="00AF3BD9" w:rsidP="00AF3BD9">
            <w:pPr>
              <w:pStyle w:val="TableParagraph"/>
              <w:spacing w:line="256" w:lineRule="exact"/>
              <w:ind w:left="105"/>
              <w:jc w:val="center"/>
              <w:rPr>
                <w:sz w:val="18"/>
                <w:szCs w:val="18"/>
                <w:lang w:val="ru-RU"/>
              </w:rPr>
            </w:pPr>
            <w:r w:rsidRPr="009F5D17">
              <w:rPr>
                <w:sz w:val="18"/>
                <w:szCs w:val="18"/>
                <w:lang w:val="ru-RU"/>
              </w:rPr>
              <w:t>23-26</w:t>
            </w:r>
          </w:p>
        </w:tc>
      </w:tr>
      <w:tr w:rsidR="00C05909" w:rsidRPr="009F5D17" w:rsidTr="00085FE3">
        <w:trPr>
          <w:gridAfter w:val="1"/>
          <w:wAfter w:w="42" w:type="dxa"/>
          <w:trHeight w:val="272"/>
        </w:trPr>
        <w:tc>
          <w:tcPr>
            <w:tcW w:w="8931" w:type="dxa"/>
          </w:tcPr>
          <w:p w:rsidR="00C05909" w:rsidRPr="009F5D17" w:rsidRDefault="00C05909" w:rsidP="003135C8">
            <w:pPr>
              <w:pStyle w:val="TableParagraph"/>
              <w:spacing w:line="256" w:lineRule="exact"/>
              <w:rPr>
                <w:sz w:val="18"/>
                <w:szCs w:val="18"/>
                <w:lang w:val="ru-RU"/>
              </w:rPr>
            </w:pPr>
            <w:r w:rsidRPr="009F5D17">
              <w:rPr>
                <w:sz w:val="18"/>
                <w:szCs w:val="18"/>
                <w:lang w:val="ru-RU"/>
              </w:rPr>
              <w:t>1.2.5.6. История (История России.Всеобщая история)</w:t>
            </w:r>
          </w:p>
        </w:tc>
        <w:tc>
          <w:tcPr>
            <w:tcW w:w="2268" w:type="dxa"/>
          </w:tcPr>
          <w:p w:rsidR="00C05909" w:rsidRPr="009F5D17" w:rsidRDefault="00AF3BD9" w:rsidP="00AF3BD9">
            <w:pPr>
              <w:pStyle w:val="TableParagraph"/>
              <w:spacing w:line="256" w:lineRule="exact"/>
              <w:ind w:left="105"/>
              <w:jc w:val="center"/>
              <w:rPr>
                <w:sz w:val="18"/>
                <w:szCs w:val="18"/>
                <w:lang w:val="ru-RU"/>
              </w:rPr>
            </w:pPr>
            <w:r w:rsidRPr="009F5D17">
              <w:rPr>
                <w:sz w:val="18"/>
                <w:szCs w:val="18"/>
                <w:lang w:val="ru-RU"/>
              </w:rPr>
              <w:t>26-29</w:t>
            </w:r>
          </w:p>
        </w:tc>
      </w:tr>
      <w:tr w:rsidR="00EB3D4B" w:rsidRPr="009F5D17" w:rsidTr="00085FE3">
        <w:trPr>
          <w:gridAfter w:val="1"/>
          <w:wAfter w:w="42" w:type="dxa"/>
          <w:trHeight w:val="274"/>
        </w:trPr>
        <w:tc>
          <w:tcPr>
            <w:tcW w:w="8931" w:type="dxa"/>
          </w:tcPr>
          <w:p w:rsidR="00EB3D4B" w:rsidRPr="009F5D17" w:rsidRDefault="00C05909" w:rsidP="00C05909">
            <w:pPr>
              <w:pStyle w:val="TableParagraph"/>
              <w:spacing w:line="258" w:lineRule="exact"/>
              <w:rPr>
                <w:sz w:val="18"/>
                <w:szCs w:val="18"/>
                <w:lang w:val="ru-RU"/>
              </w:rPr>
            </w:pPr>
            <w:r w:rsidRPr="009F5D17">
              <w:rPr>
                <w:sz w:val="18"/>
                <w:szCs w:val="18"/>
                <w:lang w:val="ru-RU"/>
              </w:rPr>
              <w:t>1.2.5.7 Обществознание</w:t>
            </w:r>
          </w:p>
        </w:tc>
        <w:tc>
          <w:tcPr>
            <w:tcW w:w="2268" w:type="dxa"/>
          </w:tcPr>
          <w:p w:rsidR="00EB3D4B" w:rsidRPr="009F5D17" w:rsidRDefault="00AF3BD9" w:rsidP="00AF3BD9">
            <w:pPr>
              <w:pStyle w:val="TableParagraph"/>
              <w:spacing w:line="258" w:lineRule="exact"/>
              <w:ind w:left="105"/>
              <w:jc w:val="center"/>
              <w:rPr>
                <w:sz w:val="18"/>
                <w:szCs w:val="18"/>
                <w:lang w:val="ru-RU"/>
              </w:rPr>
            </w:pPr>
            <w:r w:rsidRPr="009F5D17">
              <w:rPr>
                <w:sz w:val="18"/>
                <w:szCs w:val="18"/>
                <w:lang w:val="ru-RU"/>
              </w:rPr>
              <w:t>29-</w:t>
            </w:r>
            <w:r w:rsidR="00ED6D8A" w:rsidRPr="009F5D17">
              <w:rPr>
                <w:sz w:val="18"/>
                <w:szCs w:val="18"/>
                <w:lang w:val="ru-RU"/>
              </w:rPr>
              <w:t>33</w:t>
            </w:r>
          </w:p>
        </w:tc>
      </w:tr>
      <w:tr w:rsidR="00EB3D4B" w:rsidRPr="009F5D17" w:rsidTr="00085FE3">
        <w:trPr>
          <w:gridAfter w:val="1"/>
          <w:wAfter w:w="42" w:type="dxa"/>
          <w:trHeight w:val="272"/>
        </w:trPr>
        <w:tc>
          <w:tcPr>
            <w:tcW w:w="8931" w:type="dxa"/>
          </w:tcPr>
          <w:p w:rsidR="00EB3D4B" w:rsidRPr="009F5D17" w:rsidRDefault="00C05909" w:rsidP="00C05909">
            <w:pPr>
              <w:pStyle w:val="TableParagraph"/>
              <w:spacing w:line="256" w:lineRule="exact"/>
              <w:rPr>
                <w:sz w:val="18"/>
                <w:szCs w:val="18"/>
                <w:lang w:val="ru-RU"/>
              </w:rPr>
            </w:pPr>
            <w:r w:rsidRPr="009F5D17">
              <w:rPr>
                <w:sz w:val="18"/>
                <w:szCs w:val="18"/>
                <w:lang w:val="ru-RU"/>
              </w:rPr>
              <w:t>1.2.5.8. География</w:t>
            </w:r>
          </w:p>
        </w:tc>
        <w:tc>
          <w:tcPr>
            <w:tcW w:w="2268" w:type="dxa"/>
          </w:tcPr>
          <w:p w:rsidR="00EB3D4B" w:rsidRPr="009F5D17" w:rsidRDefault="00ED6D8A" w:rsidP="00AF3BD9">
            <w:pPr>
              <w:pStyle w:val="TableParagraph"/>
              <w:spacing w:line="256" w:lineRule="exact"/>
              <w:ind w:left="105"/>
              <w:jc w:val="center"/>
              <w:rPr>
                <w:sz w:val="18"/>
                <w:szCs w:val="18"/>
                <w:lang w:val="ru-RU"/>
              </w:rPr>
            </w:pPr>
            <w:r w:rsidRPr="009F5D17">
              <w:rPr>
                <w:sz w:val="18"/>
                <w:szCs w:val="18"/>
                <w:lang w:val="ru-RU"/>
              </w:rPr>
              <w:t>33-36</w:t>
            </w:r>
          </w:p>
        </w:tc>
      </w:tr>
      <w:tr w:rsidR="00EB3D4B" w:rsidRPr="009F5D17" w:rsidTr="00085FE3">
        <w:trPr>
          <w:gridAfter w:val="1"/>
          <w:wAfter w:w="42" w:type="dxa"/>
          <w:trHeight w:val="272"/>
        </w:trPr>
        <w:tc>
          <w:tcPr>
            <w:tcW w:w="8931" w:type="dxa"/>
          </w:tcPr>
          <w:p w:rsidR="00EB3D4B" w:rsidRPr="009F5D17" w:rsidRDefault="00C05909" w:rsidP="00C05909">
            <w:pPr>
              <w:pStyle w:val="TableParagraph"/>
              <w:spacing w:line="256" w:lineRule="exact"/>
              <w:rPr>
                <w:sz w:val="18"/>
                <w:szCs w:val="18"/>
                <w:lang w:val="ru-RU"/>
              </w:rPr>
            </w:pPr>
            <w:r w:rsidRPr="009F5D17">
              <w:rPr>
                <w:sz w:val="18"/>
                <w:szCs w:val="18"/>
                <w:lang w:val="ru-RU"/>
              </w:rPr>
              <w:t xml:space="preserve">1.2.5.9. Математика </w:t>
            </w:r>
          </w:p>
        </w:tc>
        <w:tc>
          <w:tcPr>
            <w:tcW w:w="2268" w:type="dxa"/>
          </w:tcPr>
          <w:p w:rsidR="00EB3D4B" w:rsidRPr="009F5D17" w:rsidRDefault="00ED6D8A" w:rsidP="00AF3BD9">
            <w:pPr>
              <w:pStyle w:val="TableParagraph"/>
              <w:spacing w:line="256" w:lineRule="exact"/>
              <w:ind w:left="105"/>
              <w:jc w:val="center"/>
              <w:rPr>
                <w:sz w:val="18"/>
                <w:szCs w:val="18"/>
                <w:lang w:val="ru-RU"/>
              </w:rPr>
            </w:pPr>
            <w:r w:rsidRPr="009F5D17">
              <w:rPr>
                <w:sz w:val="18"/>
                <w:szCs w:val="18"/>
                <w:lang w:val="ru-RU"/>
              </w:rPr>
              <w:t>36-53</w:t>
            </w:r>
          </w:p>
        </w:tc>
      </w:tr>
      <w:tr w:rsidR="00EB3D4B" w:rsidRPr="009F5D17" w:rsidTr="00085FE3">
        <w:trPr>
          <w:gridAfter w:val="1"/>
          <w:wAfter w:w="42" w:type="dxa"/>
          <w:trHeight w:val="272"/>
        </w:trPr>
        <w:tc>
          <w:tcPr>
            <w:tcW w:w="8931" w:type="dxa"/>
          </w:tcPr>
          <w:p w:rsidR="00EB3D4B" w:rsidRPr="009F5D17" w:rsidRDefault="00C05909" w:rsidP="00C05909">
            <w:pPr>
              <w:pStyle w:val="TableParagraph"/>
              <w:spacing w:line="256" w:lineRule="exact"/>
              <w:rPr>
                <w:sz w:val="18"/>
                <w:szCs w:val="18"/>
                <w:lang w:val="ru-RU"/>
              </w:rPr>
            </w:pPr>
            <w:r w:rsidRPr="009F5D17">
              <w:rPr>
                <w:sz w:val="18"/>
                <w:szCs w:val="18"/>
                <w:lang w:val="ru-RU"/>
              </w:rPr>
              <w:t>1.2.5.10. Информатика</w:t>
            </w:r>
          </w:p>
        </w:tc>
        <w:tc>
          <w:tcPr>
            <w:tcW w:w="2268" w:type="dxa"/>
          </w:tcPr>
          <w:p w:rsidR="00EB3D4B" w:rsidRPr="009F5D17" w:rsidRDefault="00ED6D8A" w:rsidP="00AF3BD9">
            <w:pPr>
              <w:pStyle w:val="TableParagraph"/>
              <w:spacing w:line="256" w:lineRule="exact"/>
              <w:ind w:left="105"/>
              <w:jc w:val="center"/>
              <w:rPr>
                <w:sz w:val="18"/>
                <w:szCs w:val="18"/>
                <w:lang w:val="ru-RU"/>
              </w:rPr>
            </w:pPr>
            <w:r w:rsidRPr="009F5D17">
              <w:rPr>
                <w:sz w:val="18"/>
                <w:szCs w:val="18"/>
                <w:lang w:val="ru-RU"/>
              </w:rPr>
              <w:t>53-56</w:t>
            </w:r>
          </w:p>
        </w:tc>
      </w:tr>
      <w:tr w:rsidR="00EB3D4B" w:rsidRPr="009F5D17" w:rsidTr="00085FE3">
        <w:trPr>
          <w:gridAfter w:val="1"/>
          <w:wAfter w:w="42" w:type="dxa"/>
          <w:trHeight w:val="272"/>
        </w:trPr>
        <w:tc>
          <w:tcPr>
            <w:tcW w:w="8931" w:type="dxa"/>
          </w:tcPr>
          <w:p w:rsidR="00EB3D4B" w:rsidRPr="009F5D17" w:rsidRDefault="00C05909" w:rsidP="00C05909">
            <w:pPr>
              <w:pStyle w:val="TableParagraph"/>
              <w:spacing w:line="256" w:lineRule="exact"/>
              <w:rPr>
                <w:sz w:val="18"/>
                <w:szCs w:val="18"/>
                <w:lang w:val="ru-RU"/>
              </w:rPr>
            </w:pPr>
            <w:r w:rsidRPr="009F5D17">
              <w:rPr>
                <w:sz w:val="18"/>
                <w:szCs w:val="18"/>
                <w:lang w:val="ru-RU"/>
              </w:rPr>
              <w:t>1.2.5.11. Физика</w:t>
            </w:r>
          </w:p>
        </w:tc>
        <w:tc>
          <w:tcPr>
            <w:tcW w:w="2268" w:type="dxa"/>
          </w:tcPr>
          <w:p w:rsidR="00EB3D4B" w:rsidRPr="009F5D17" w:rsidRDefault="00ED6D8A" w:rsidP="00AF3BD9">
            <w:pPr>
              <w:pStyle w:val="TableParagraph"/>
              <w:spacing w:line="256" w:lineRule="exact"/>
              <w:ind w:left="105"/>
              <w:jc w:val="center"/>
              <w:rPr>
                <w:sz w:val="18"/>
                <w:szCs w:val="18"/>
                <w:lang w:val="ru-RU"/>
              </w:rPr>
            </w:pPr>
            <w:r w:rsidRPr="009F5D17">
              <w:rPr>
                <w:sz w:val="18"/>
                <w:szCs w:val="18"/>
                <w:lang w:val="ru-RU"/>
              </w:rPr>
              <w:t>56-</w:t>
            </w:r>
            <w:r w:rsidR="00677825" w:rsidRPr="009F5D17">
              <w:rPr>
                <w:sz w:val="18"/>
                <w:szCs w:val="18"/>
                <w:lang w:val="ru-RU"/>
              </w:rPr>
              <w:t>61</w:t>
            </w:r>
          </w:p>
        </w:tc>
      </w:tr>
      <w:tr w:rsidR="00EB3D4B" w:rsidRPr="009F5D17" w:rsidTr="00085FE3">
        <w:trPr>
          <w:gridAfter w:val="1"/>
          <w:wAfter w:w="42" w:type="dxa"/>
          <w:trHeight w:val="272"/>
        </w:trPr>
        <w:tc>
          <w:tcPr>
            <w:tcW w:w="8931" w:type="dxa"/>
          </w:tcPr>
          <w:p w:rsidR="00EB3D4B" w:rsidRPr="009F5D17" w:rsidRDefault="00C05909" w:rsidP="00C05909">
            <w:pPr>
              <w:pStyle w:val="TableParagraph"/>
              <w:spacing w:line="256" w:lineRule="exact"/>
              <w:rPr>
                <w:sz w:val="18"/>
                <w:szCs w:val="18"/>
                <w:lang w:val="ru-RU"/>
              </w:rPr>
            </w:pPr>
            <w:r w:rsidRPr="009F5D17">
              <w:rPr>
                <w:sz w:val="18"/>
                <w:szCs w:val="18"/>
                <w:lang w:val="ru-RU"/>
              </w:rPr>
              <w:t>1.2.5.12. Биология</w:t>
            </w:r>
          </w:p>
        </w:tc>
        <w:tc>
          <w:tcPr>
            <w:tcW w:w="2268" w:type="dxa"/>
          </w:tcPr>
          <w:p w:rsidR="00EB3D4B" w:rsidRPr="009F5D17" w:rsidRDefault="00677825" w:rsidP="00AF3BD9">
            <w:pPr>
              <w:pStyle w:val="TableParagraph"/>
              <w:spacing w:line="256" w:lineRule="exact"/>
              <w:ind w:left="105"/>
              <w:jc w:val="center"/>
              <w:rPr>
                <w:sz w:val="18"/>
                <w:szCs w:val="18"/>
                <w:lang w:val="ru-RU"/>
              </w:rPr>
            </w:pPr>
            <w:r w:rsidRPr="009F5D17">
              <w:rPr>
                <w:sz w:val="18"/>
                <w:szCs w:val="18"/>
                <w:lang w:val="ru-RU"/>
              </w:rPr>
              <w:t>61-65</w:t>
            </w:r>
          </w:p>
        </w:tc>
      </w:tr>
      <w:tr w:rsidR="00C05909" w:rsidRPr="009F5D17" w:rsidTr="00085FE3">
        <w:trPr>
          <w:gridAfter w:val="1"/>
          <w:wAfter w:w="42" w:type="dxa"/>
          <w:trHeight w:val="272"/>
        </w:trPr>
        <w:tc>
          <w:tcPr>
            <w:tcW w:w="8931" w:type="dxa"/>
          </w:tcPr>
          <w:p w:rsidR="00C05909" w:rsidRPr="009F5D17" w:rsidRDefault="00C05909" w:rsidP="00C05909">
            <w:pPr>
              <w:pStyle w:val="TableParagraph"/>
              <w:spacing w:line="256" w:lineRule="exact"/>
              <w:rPr>
                <w:sz w:val="18"/>
                <w:szCs w:val="18"/>
                <w:lang w:val="ru-RU"/>
              </w:rPr>
            </w:pPr>
            <w:r w:rsidRPr="009F5D17">
              <w:rPr>
                <w:sz w:val="18"/>
                <w:szCs w:val="18"/>
                <w:lang w:val="ru-RU"/>
              </w:rPr>
              <w:t>1.2.5.13. Химия</w:t>
            </w:r>
          </w:p>
        </w:tc>
        <w:tc>
          <w:tcPr>
            <w:tcW w:w="2268" w:type="dxa"/>
          </w:tcPr>
          <w:p w:rsidR="00C05909" w:rsidRPr="009F5D17" w:rsidRDefault="00677825" w:rsidP="00AF3BD9">
            <w:pPr>
              <w:pStyle w:val="TableParagraph"/>
              <w:spacing w:line="256" w:lineRule="exact"/>
              <w:ind w:left="105"/>
              <w:jc w:val="center"/>
              <w:rPr>
                <w:sz w:val="18"/>
                <w:szCs w:val="18"/>
                <w:lang w:val="ru-RU"/>
              </w:rPr>
            </w:pPr>
            <w:r w:rsidRPr="009F5D17">
              <w:rPr>
                <w:sz w:val="18"/>
                <w:szCs w:val="18"/>
                <w:lang w:val="ru-RU"/>
              </w:rPr>
              <w:t>65-67</w:t>
            </w:r>
          </w:p>
        </w:tc>
      </w:tr>
      <w:tr w:rsidR="00C05909" w:rsidRPr="009F5D17" w:rsidTr="00085FE3">
        <w:trPr>
          <w:gridAfter w:val="1"/>
          <w:wAfter w:w="42" w:type="dxa"/>
          <w:trHeight w:val="272"/>
        </w:trPr>
        <w:tc>
          <w:tcPr>
            <w:tcW w:w="8931" w:type="dxa"/>
          </w:tcPr>
          <w:p w:rsidR="00C05909" w:rsidRPr="009F5D17" w:rsidRDefault="00C05909" w:rsidP="00C05909">
            <w:pPr>
              <w:pStyle w:val="TableParagraph"/>
              <w:spacing w:line="256" w:lineRule="exact"/>
              <w:rPr>
                <w:sz w:val="18"/>
                <w:szCs w:val="18"/>
                <w:lang w:val="ru-RU"/>
              </w:rPr>
            </w:pPr>
            <w:r w:rsidRPr="009F5D17">
              <w:rPr>
                <w:sz w:val="18"/>
                <w:szCs w:val="18"/>
                <w:lang w:val="ru-RU"/>
              </w:rPr>
              <w:t>1.2.5.14. Изобразительное искусство</w:t>
            </w:r>
          </w:p>
        </w:tc>
        <w:tc>
          <w:tcPr>
            <w:tcW w:w="2268" w:type="dxa"/>
          </w:tcPr>
          <w:p w:rsidR="00C05909" w:rsidRPr="009F5D17" w:rsidRDefault="00677825" w:rsidP="00AF3BD9">
            <w:pPr>
              <w:pStyle w:val="TableParagraph"/>
              <w:spacing w:line="256" w:lineRule="exact"/>
              <w:ind w:left="105"/>
              <w:jc w:val="center"/>
              <w:rPr>
                <w:sz w:val="18"/>
                <w:szCs w:val="18"/>
                <w:lang w:val="ru-RU"/>
              </w:rPr>
            </w:pPr>
            <w:r w:rsidRPr="009F5D17">
              <w:rPr>
                <w:sz w:val="18"/>
                <w:szCs w:val="18"/>
                <w:lang w:val="ru-RU"/>
              </w:rPr>
              <w:t>67-73</w:t>
            </w:r>
          </w:p>
        </w:tc>
      </w:tr>
      <w:tr w:rsidR="00C05909" w:rsidRPr="009F5D17" w:rsidTr="00085FE3">
        <w:trPr>
          <w:gridAfter w:val="1"/>
          <w:wAfter w:w="42" w:type="dxa"/>
          <w:trHeight w:val="272"/>
        </w:trPr>
        <w:tc>
          <w:tcPr>
            <w:tcW w:w="8931" w:type="dxa"/>
          </w:tcPr>
          <w:p w:rsidR="00C05909" w:rsidRPr="009F5D17" w:rsidRDefault="00C05909" w:rsidP="00C05909">
            <w:pPr>
              <w:pStyle w:val="TableParagraph"/>
              <w:spacing w:line="256" w:lineRule="exact"/>
              <w:rPr>
                <w:sz w:val="18"/>
                <w:szCs w:val="18"/>
                <w:lang w:val="ru-RU"/>
              </w:rPr>
            </w:pPr>
            <w:r w:rsidRPr="009F5D17">
              <w:rPr>
                <w:sz w:val="18"/>
                <w:szCs w:val="18"/>
                <w:lang w:val="ru-RU"/>
              </w:rPr>
              <w:t>1.2.5.15. Музыка</w:t>
            </w:r>
          </w:p>
        </w:tc>
        <w:tc>
          <w:tcPr>
            <w:tcW w:w="2268" w:type="dxa"/>
          </w:tcPr>
          <w:p w:rsidR="00C05909" w:rsidRPr="009F5D17" w:rsidRDefault="00677825" w:rsidP="00AF3BD9">
            <w:pPr>
              <w:pStyle w:val="TableParagraph"/>
              <w:spacing w:line="256" w:lineRule="exact"/>
              <w:ind w:left="105"/>
              <w:jc w:val="center"/>
              <w:rPr>
                <w:sz w:val="18"/>
                <w:szCs w:val="18"/>
                <w:lang w:val="ru-RU"/>
              </w:rPr>
            </w:pPr>
            <w:r w:rsidRPr="009F5D17">
              <w:rPr>
                <w:sz w:val="18"/>
                <w:szCs w:val="18"/>
                <w:lang w:val="ru-RU"/>
              </w:rPr>
              <w:t>73-75</w:t>
            </w:r>
          </w:p>
        </w:tc>
      </w:tr>
      <w:tr w:rsidR="00C05909" w:rsidRPr="009F5D17" w:rsidTr="00085FE3">
        <w:trPr>
          <w:gridAfter w:val="1"/>
          <w:wAfter w:w="42" w:type="dxa"/>
          <w:trHeight w:val="272"/>
        </w:trPr>
        <w:tc>
          <w:tcPr>
            <w:tcW w:w="8931" w:type="dxa"/>
          </w:tcPr>
          <w:p w:rsidR="00C05909" w:rsidRPr="009F5D17" w:rsidRDefault="00C05909" w:rsidP="00C05909">
            <w:pPr>
              <w:pStyle w:val="TableParagraph"/>
              <w:spacing w:line="256" w:lineRule="exact"/>
              <w:rPr>
                <w:sz w:val="18"/>
                <w:szCs w:val="18"/>
                <w:lang w:val="ru-RU"/>
              </w:rPr>
            </w:pPr>
            <w:r w:rsidRPr="009F5D17">
              <w:rPr>
                <w:sz w:val="18"/>
                <w:szCs w:val="18"/>
                <w:lang w:val="ru-RU"/>
              </w:rPr>
              <w:t xml:space="preserve">1.2.5.16. Технология </w:t>
            </w:r>
          </w:p>
        </w:tc>
        <w:tc>
          <w:tcPr>
            <w:tcW w:w="2268" w:type="dxa"/>
          </w:tcPr>
          <w:p w:rsidR="00C05909" w:rsidRPr="009F5D17" w:rsidRDefault="00677825" w:rsidP="00AF3BD9">
            <w:pPr>
              <w:pStyle w:val="TableParagraph"/>
              <w:spacing w:line="256" w:lineRule="exact"/>
              <w:ind w:left="105"/>
              <w:jc w:val="center"/>
              <w:rPr>
                <w:sz w:val="18"/>
                <w:szCs w:val="18"/>
                <w:lang w:val="ru-RU"/>
              </w:rPr>
            </w:pPr>
            <w:r w:rsidRPr="009F5D17">
              <w:rPr>
                <w:sz w:val="18"/>
                <w:szCs w:val="18"/>
                <w:lang w:val="ru-RU"/>
              </w:rPr>
              <w:t>75-83</w:t>
            </w:r>
          </w:p>
        </w:tc>
      </w:tr>
      <w:tr w:rsidR="00C05909" w:rsidRPr="009F5D17" w:rsidTr="00085FE3">
        <w:trPr>
          <w:gridAfter w:val="1"/>
          <w:wAfter w:w="42" w:type="dxa"/>
          <w:trHeight w:val="272"/>
        </w:trPr>
        <w:tc>
          <w:tcPr>
            <w:tcW w:w="8931" w:type="dxa"/>
          </w:tcPr>
          <w:p w:rsidR="00C05909" w:rsidRPr="009F5D17" w:rsidRDefault="00C05909" w:rsidP="00C05909">
            <w:pPr>
              <w:pStyle w:val="TableParagraph"/>
              <w:spacing w:line="256" w:lineRule="exact"/>
              <w:rPr>
                <w:sz w:val="18"/>
                <w:szCs w:val="18"/>
                <w:lang w:val="ru-RU"/>
              </w:rPr>
            </w:pPr>
            <w:r w:rsidRPr="009F5D17">
              <w:rPr>
                <w:sz w:val="18"/>
                <w:szCs w:val="18"/>
                <w:lang w:val="ru-RU"/>
              </w:rPr>
              <w:t>1.2.5.17.Физическая культура</w:t>
            </w:r>
          </w:p>
        </w:tc>
        <w:tc>
          <w:tcPr>
            <w:tcW w:w="2268" w:type="dxa"/>
          </w:tcPr>
          <w:p w:rsidR="00C05909" w:rsidRPr="009F5D17" w:rsidRDefault="00677825" w:rsidP="00AF3BD9">
            <w:pPr>
              <w:pStyle w:val="TableParagraph"/>
              <w:spacing w:line="256" w:lineRule="exact"/>
              <w:ind w:left="105"/>
              <w:jc w:val="center"/>
              <w:rPr>
                <w:sz w:val="18"/>
                <w:szCs w:val="18"/>
                <w:lang w:val="ru-RU"/>
              </w:rPr>
            </w:pPr>
            <w:r w:rsidRPr="009F5D17">
              <w:rPr>
                <w:sz w:val="18"/>
                <w:szCs w:val="18"/>
                <w:lang w:val="ru-RU"/>
              </w:rPr>
              <w:t>83-</w:t>
            </w:r>
            <w:r w:rsidR="00FF0470" w:rsidRPr="009F5D17">
              <w:rPr>
                <w:sz w:val="18"/>
                <w:szCs w:val="18"/>
                <w:lang w:val="ru-RU"/>
              </w:rPr>
              <w:t>88</w:t>
            </w:r>
          </w:p>
        </w:tc>
      </w:tr>
      <w:tr w:rsidR="00C05909" w:rsidRPr="009F5D17" w:rsidTr="00085FE3">
        <w:trPr>
          <w:gridAfter w:val="1"/>
          <w:wAfter w:w="42" w:type="dxa"/>
          <w:trHeight w:val="272"/>
        </w:trPr>
        <w:tc>
          <w:tcPr>
            <w:tcW w:w="8931" w:type="dxa"/>
          </w:tcPr>
          <w:p w:rsidR="00C05909" w:rsidRPr="009F5D17" w:rsidRDefault="00C05909" w:rsidP="00C05909">
            <w:pPr>
              <w:pStyle w:val="TableParagraph"/>
              <w:spacing w:line="256" w:lineRule="exact"/>
              <w:rPr>
                <w:sz w:val="18"/>
                <w:szCs w:val="18"/>
                <w:lang w:val="ru-RU"/>
              </w:rPr>
            </w:pPr>
            <w:r w:rsidRPr="009F5D17">
              <w:rPr>
                <w:sz w:val="18"/>
                <w:szCs w:val="18"/>
                <w:lang w:val="ru-RU"/>
              </w:rPr>
              <w:t>1.2.5.18. Основы безопасности жизнедеятельности</w:t>
            </w:r>
          </w:p>
        </w:tc>
        <w:tc>
          <w:tcPr>
            <w:tcW w:w="2268" w:type="dxa"/>
          </w:tcPr>
          <w:p w:rsidR="00C05909" w:rsidRPr="009F5D17" w:rsidRDefault="00FF0470" w:rsidP="00AF3BD9">
            <w:pPr>
              <w:pStyle w:val="TableParagraph"/>
              <w:spacing w:line="256" w:lineRule="exact"/>
              <w:ind w:left="105"/>
              <w:jc w:val="center"/>
              <w:rPr>
                <w:sz w:val="18"/>
                <w:szCs w:val="18"/>
                <w:lang w:val="ru-RU"/>
              </w:rPr>
            </w:pPr>
            <w:r w:rsidRPr="009F5D17">
              <w:rPr>
                <w:sz w:val="18"/>
                <w:szCs w:val="18"/>
                <w:lang w:val="ru-RU"/>
              </w:rPr>
              <w:t>88-91</w:t>
            </w:r>
          </w:p>
        </w:tc>
      </w:tr>
      <w:tr w:rsidR="00EB3D4B" w:rsidRPr="009F5D17" w:rsidTr="00085FE3">
        <w:trPr>
          <w:gridAfter w:val="1"/>
          <w:wAfter w:w="42" w:type="dxa"/>
          <w:trHeight w:val="546"/>
        </w:trPr>
        <w:tc>
          <w:tcPr>
            <w:tcW w:w="8931" w:type="dxa"/>
          </w:tcPr>
          <w:p w:rsidR="00EB3D4B" w:rsidRPr="009F5D17" w:rsidRDefault="00EB3D4B" w:rsidP="003135C8">
            <w:pPr>
              <w:pStyle w:val="TableParagraph"/>
              <w:spacing w:line="273" w:lineRule="exact"/>
              <w:rPr>
                <w:b/>
                <w:sz w:val="18"/>
                <w:szCs w:val="18"/>
                <w:lang w:val="ru-RU"/>
              </w:rPr>
            </w:pPr>
            <w:r w:rsidRPr="009F5D17">
              <w:rPr>
                <w:b/>
                <w:sz w:val="18"/>
                <w:szCs w:val="18"/>
                <w:lang w:val="ru-RU"/>
              </w:rPr>
              <w:t>1.3. Система оценки достижения планируемых результатов освоения</w:t>
            </w:r>
          </w:p>
          <w:p w:rsidR="00EB3D4B" w:rsidRPr="009F5D17" w:rsidRDefault="00EB3D4B" w:rsidP="003135C8">
            <w:pPr>
              <w:pStyle w:val="TableParagraph"/>
              <w:spacing w:line="259" w:lineRule="exact"/>
              <w:rPr>
                <w:b/>
                <w:sz w:val="18"/>
                <w:szCs w:val="18"/>
                <w:lang w:val="ru-RU"/>
              </w:rPr>
            </w:pPr>
            <w:r w:rsidRPr="009F5D17">
              <w:rPr>
                <w:b/>
                <w:sz w:val="18"/>
                <w:szCs w:val="18"/>
                <w:lang w:val="ru-RU"/>
              </w:rPr>
              <w:t>основной образовательной программы</w:t>
            </w:r>
          </w:p>
        </w:tc>
        <w:tc>
          <w:tcPr>
            <w:tcW w:w="2268" w:type="dxa"/>
          </w:tcPr>
          <w:p w:rsidR="00EB3D4B" w:rsidRPr="009F5D17" w:rsidRDefault="00FF0470" w:rsidP="00AF3BD9">
            <w:pPr>
              <w:pStyle w:val="TableParagraph"/>
              <w:spacing w:line="268" w:lineRule="exact"/>
              <w:ind w:left="105"/>
              <w:jc w:val="center"/>
              <w:rPr>
                <w:sz w:val="18"/>
                <w:szCs w:val="18"/>
                <w:lang w:val="ru-RU"/>
              </w:rPr>
            </w:pPr>
            <w:r w:rsidRPr="009F5D17">
              <w:rPr>
                <w:sz w:val="18"/>
                <w:szCs w:val="18"/>
                <w:lang w:val="ru-RU"/>
              </w:rPr>
              <w:t>91</w:t>
            </w:r>
          </w:p>
        </w:tc>
      </w:tr>
      <w:tr w:rsidR="00EB3D4B" w:rsidRPr="009F5D17" w:rsidTr="00085FE3">
        <w:trPr>
          <w:gridAfter w:val="1"/>
          <w:wAfter w:w="42" w:type="dxa"/>
          <w:trHeight w:val="274"/>
        </w:trPr>
        <w:tc>
          <w:tcPr>
            <w:tcW w:w="8931" w:type="dxa"/>
          </w:tcPr>
          <w:p w:rsidR="00EB3D4B" w:rsidRPr="009F5D17" w:rsidRDefault="00EB3D4B" w:rsidP="003135C8">
            <w:pPr>
              <w:pStyle w:val="TableParagraph"/>
              <w:spacing w:line="258" w:lineRule="exact"/>
              <w:rPr>
                <w:sz w:val="18"/>
                <w:szCs w:val="18"/>
              </w:rPr>
            </w:pPr>
            <w:r w:rsidRPr="009F5D17">
              <w:rPr>
                <w:sz w:val="18"/>
                <w:szCs w:val="18"/>
                <w:lang w:val="ru-RU"/>
              </w:rPr>
              <w:t xml:space="preserve">1.3.1. Общие </w:t>
            </w:r>
            <w:r w:rsidRPr="009F5D17">
              <w:rPr>
                <w:sz w:val="18"/>
                <w:szCs w:val="18"/>
              </w:rPr>
              <w:t>положения</w:t>
            </w:r>
          </w:p>
        </w:tc>
        <w:tc>
          <w:tcPr>
            <w:tcW w:w="2268" w:type="dxa"/>
          </w:tcPr>
          <w:p w:rsidR="00EB3D4B" w:rsidRPr="009F5D17" w:rsidRDefault="00EE256E" w:rsidP="00AF3BD9">
            <w:pPr>
              <w:pStyle w:val="TableParagraph"/>
              <w:spacing w:line="258" w:lineRule="exact"/>
              <w:ind w:left="105"/>
              <w:jc w:val="center"/>
              <w:rPr>
                <w:sz w:val="18"/>
                <w:szCs w:val="18"/>
                <w:lang w:val="ru-RU"/>
              </w:rPr>
            </w:pPr>
            <w:r w:rsidRPr="009F5D17">
              <w:rPr>
                <w:sz w:val="18"/>
                <w:szCs w:val="18"/>
                <w:lang w:val="ru-RU"/>
              </w:rPr>
              <w:t>91-92</w:t>
            </w:r>
          </w:p>
        </w:tc>
      </w:tr>
      <w:tr w:rsidR="00EB3D4B" w:rsidRPr="009F5D17" w:rsidTr="009F5D17">
        <w:trPr>
          <w:gridAfter w:val="1"/>
          <w:wAfter w:w="42" w:type="dxa"/>
          <w:trHeight w:val="319"/>
        </w:trPr>
        <w:tc>
          <w:tcPr>
            <w:tcW w:w="8931" w:type="dxa"/>
          </w:tcPr>
          <w:p w:rsidR="00EB3D4B" w:rsidRPr="009F5D17" w:rsidRDefault="00EB3D4B" w:rsidP="009F5D17">
            <w:pPr>
              <w:pStyle w:val="TableParagraph"/>
              <w:spacing w:line="268" w:lineRule="exact"/>
              <w:rPr>
                <w:sz w:val="18"/>
                <w:szCs w:val="18"/>
              </w:rPr>
            </w:pPr>
            <w:r w:rsidRPr="009F5D17">
              <w:rPr>
                <w:sz w:val="18"/>
                <w:szCs w:val="18"/>
                <w:lang w:val="ru-RU"/>
              </w:rPr>
              <w:t>1.3.2. Особенности оценки личностных, метапредметных и предметных</w:t>
            </w:r>
            <w:r w:rsidR="009F5D17">
              <w:rPr>
                <w:sz w:val="18"/>
                <w:szCs w:val="18"/>
                <w:lang w:val="ru-RU"/>
              </w:rPr>
              <w:t xml:space="preserve"> </w:t>
            </w:r>
            <w:r w:rsidRPr="009F5D17">
              <w:rPr>
                <w:sz w:val="18"/>
                <w:szCs w:val="18"/>
              </w:rPr>
              <w:t>результатов</w:t>
            </w:r>
          </w:p>
        </w:tc>
        <w:tc>
          <w:tcPr>
            <w:tcW w:w="2268" w:type="dxa"/>
          </w:tcPr>
          <w:p w:rsidR="00EB3D4B" w:rsidRPr="009F5D17" w:rsidRDefault="003135C8" w:rsidP="00AF3BD9">
            <w:pPr>
              <w:pStyle w:val="TableParagraph"/>
              <w:spacing w:line="268" w:lineRule="exact"/>
              <w:ind w:left="105"/>
              <w:jc w:val="center"/>
              <w:rPr>
                <w:sz w:val="18"/>
                <w:szCs w:val="18"/>
                <w:lang w:val="ru-RU"/>
              </w:rPr>
            </w:pPr>
            <w:r w:rsidRPr="009F5D17">
              <w:rPr>
                <w:sz w:val="18"/>
                <w:szCs w:val="18"/>
                <w:lang w:val="ru-RU"/>
              </w:rPr>
              <w:t>92-95</w:t>
            </w:r>
          </w:p>
        </w:tc>
      </w:tr>
      <w:tr w:rsidR="00EB3D4B" w:rsidRPr="009F5D17" w:rsidTr="009F5D17">
        <w:trPr>
          <w:gridAfter w:val="1"/>
          <w:wAfter w:w="42" w:type="dxa"/>
          <w:trHeight w:val="280"/>
        </w:trPr>
        <w:tc>
          <w:tcPr>
            <w:tcW w:w="8931" w:type="dxa"/>
          </w:tcPr>
          <w:p w:rsidR="00EB3D4B" w:rsidRPr="009F5D17" w:rsidRDefault="00EB3D4B" w:rsidP="000A1890">
            <w:pPr>
              <w:pStyle w:val="TableParagraph"/>
              <w:spacing w:line="268" w:lineRule="exact"/>
              <w:rPr>
                <w:sz w:val="18"/>
                <w:szCs w:val="18"/>
                <w:lang w:val="ru-RU"/>
              </w:rPr>
            </w:pPr>
            <w:r w:rsidRPr="009F5D17">
              <w:rPr>
                <w:sz w:val="18"/>
                <w:szCs w:val="18"/>
                <w:lang w:val="ru-RU"/>
              </w:rPr>
              <w:t xml:space="preserve">1.3.3. </w:t>
            </w:r>
            <w:r w:rsidR="000A1890" w:rsidRPr="009F5D17">
              <w:rPr>
                <w:sz w:val="18"/>
                <w:szCs w:val="18"/>
                <w:lang w:val="ru-RU"/>
              </w:rPr>
              <w:t>Организация и содержание оценочных процедур</w:t>
            </w:r>
          </w:p>
        </w:tc>
        <w:tc>
          <w:tcPr>
            <w:tcW w:w="2268" w:type="dxa"/>
          </w:tcPr>
          <w:p w:rsidR="00EB3D4B" w:rsidRPr="009F5D17" w:rsidRDefault="003135C8" w:rsidP="00AF3BD9">
            <w:pPr>
              <w:pStyle w:val="TableParagraph"/>
              <w:spacing w:line="268" w:lineRule="exact"/>
              <w:ind w:left="105"/>
              <w:jc w:val="center"/>
              <w:rPr>
                <w:sz w:val="18"/>
                <w:szCs w:val="18"/>
                <w:lang w:val="ru-RU"/>
              </w:rPr>
            </w:pPr>
            <w:r w:rsidRPr="009F5D17">
              <w:rPr>
                <w:sz w:val="18"/>
                <w:szCs w:val="18"/>
                <w:lang w:val="ru-RU"/>
              </w:rPr>
              <w:t>95 -7</w:t>
            </w:r>
          </w:p>
        </w:tc>
      </w:tr>
      <w:tr w:rsidR="00EB3D4B" w:rsidRPr="009F5D17" w:rsidTr="00085FE3">
        <w:trPr>
          <w:gridAfter w:val="1"/>
          <w:wAfter w:w="42" w:type="dxa"/>
          <w:trHeight w:val="272"/>
        </w:trPr>
        <w:tc>
          <w:tcPr>
            <w:tcW w:w="8931" w:type="dxa"/>
          </w:tcPr>
          <w:p w:rsidR="00EB3D4B" w:rsidRPr="009F5D17" w:rsidRDefault="000A1890" w:rsidP="003135C8">
            <w:pPr>
              <w:pStyle w:val="TableParagraph"/>
              <w:spacing w:line="256" w:lineRule="exact"/>
              <w:rPr>
                <w:b/>
                <w:sz w:val="18"/>
                <w:szCs w:val="18"/>
                <w:lang w:val="ru-RU"/>
              </w:rPr>
            </w:pPr>
            <w:r w:rsidRPr="009F5D17">
              <w:rPr>
                <w:b/>
                <w:sz w:val="18"/>
                <w:szCs w:val="18"/>
                <w:lang w:val="ru-RU"/>
              </w:rPr>
              <w:t>2. Содержательный раздел основной образовательной программы основного общего образования</w:t>
            </w:r>
          </w:p>
        </w:tc>
        <w:tc>
          <w:tcPr>
            <w:tcW w:w="2268" w:type="dxa"/>
          </w:tcPr>
          <w:p w:rsidR="00EB3D4B" w:rsidRPr="009F5D17" w:rsidRDefault="003135C8" w:rsidP="00AF3BD9">
            <w:pPr>
              <w:pStyle w:val="TableParagraph"/>
              <w:ind w:left="0"/>
              <w:jc w:val="center"/>
              <w:rPr>
                <w:sz w:val="18"/>
                <w:szCs w:val="18"/>
                <w:lang w:val="ru-RU"/>
              </w:rPr>
            </w:pPr>
            <w:r w:rsidRPr="009F5D17">
              <w:rPr>
                <w:sz w:val="18"/>
                <w:szCs w:val="18"/>
                <w:lang w:val="ru-RU"/>
              </w:rPr>
              <w:t>97</w:t>
            </w:r>
          </w:p>
        </w:tc>
      </w:tr>
      <w:tr w:rsidR="00EB3D4B" w:rsidRPr="009F5D17" w:rsidTr="00085FE3">
        <w:trPr>
          <w:gridAfter w:val="1"/>
          <w:wAfter w:w="42" w:type="dxa"/>
          <w:trHeight w:val="545"/>
        </w:trPr>
        <w:tc>
          <w:tcPr>
            <w:tcW w:w="8931" w:type="dxa"/>
          </w:tcPr>
          <w:p w:rsidR="00EB3D4B" w:rsidRPr="009F5D17" w:rsidRDefault="00EB3D4B" w:rsidP="003135C8">
            <w:pPr>
              <w:pStyle w:val="TableParagraph"/>
              <w:spacing w:line="273" w:lineRule="exact"/>
              <w:rPr>
                <w:sz w:val="18"/>
                <w:szCs w:val="18"/>
                <w:lang w:val="ru-RU"/>
              </w:rPr>
            </w:pPr>
            <w:r w:rsidRPr="009F5D17">
              <w:rPr>
                <w:sz w:val="18"/>
                <w:szCs w:val="18"/>
                <w:lang w:val="ru-RU"/>
              </w:rPr>
              <w:t>2.1. Программа формирования у обучающихся универсальных</w:t>
            </w:r>
          </w:p>
          <w:p w:rsidR="00EB3D4B" w:rsidRPr="009F5D17" w:rsidRDefault="00EB3D4B" w:rsidP="003135C8">
            <w:pPr>
              <w:pStyle w:val="TableParagraph"/>
              <w:spacing w:line="259" w:lineRule="exact"/>
              <w:rPr>
                <w:b/>
                <w:sz w:val="18"/>
                <w:szCs w:val="18"/>
                <w:lang w:val="ru-RU"/>
              </w:rPr>
            </w:pPr>
            <w:r w:rsidRPr="009F5D17">
              <w:rPr>
                <w:sz w:val="18"/>
                <w:szCs w:val="18"/>
                <w:lang w:val="ru-RU"/>
              </w:rPr>
              <w:t>учебных действий</w:t>
            </w:r>
            <w:r w:rsidR="000A1890" w:rsidRPr="009F5D17">
              <w:rPr>
                <w:sz w:val="18"/>
                <w:szCs w:val="18"/>
                <w:lang w:val="ru-RU"/>
              </w:rPr>
              <w:t>, включающая формирование компетенций обучающихся  в области использования информационно – коммуникационных технологий, учебно – исследовательской и проектной деятельности</w:t>
            </w:r>
          </w:p>
        </w:tc>
        <w:tc>
          <w:tcPr>
            <w:tcW w:w="2268" w:type="dxa"/>
          </w:tcPr>
          <w:p w:rsidR="00EB3D4B" w:rsidRPr="009F5D17" w:rsidRDefault="003135C8" w:rsidP="00AF3BD9">
            <w:pPr>
              <w:pStyle w:val="TableParagraph"/>
              <w:spacing w:line="268" w:lineRule="exact"/>
              <w:ind w:left="105"/>
              <w:jc w:val="center"/>
              <w:rPr>
                <w:sz w:val="18"/>
                <w:szCs w:val="18"/>
                <w:lang w:val="ru-RU"/>
              </w:rPr>
            </w:pPr>
            <w:r w:rsidRPr="009F5D17">
              <w:rPr>
                <w:sz w:val="18"/>
                <w:szCs w:val="18"/>
                <w:lang w:val="ru-RU"/>
              </w:rPr>
              <w:t>97-98</w:t>
            </w:r>
          </w:p>
        </w:tc>
      </w:tr>
      <w:tr w:rsidR="00EB3D4B" w:rsidRPr="009F5D17" w:rsidTr="00085FE3">
        <w:trPr>
          <w:gridAfter w:val="1"/>
          <w:wAfter w:w="42" w:type="dxa"/>
          <w:trHeight w:val="274"/>
        </w:trPr>
        <w:tc>
          <w:tcPr>
            <w:tcW w:w="8931" w:type="dxa"/>
          </w:tcPr>
          <w:p w:rsidR="00EB3D4B" w:rsidRPr="009F5D17" w:rsidRDefault="00EB3D4B" w:rsidP="000A1890">
            <w:pPr>
              <w:pStyle w:val="TableParagraph"/>
              <w:spacing w:line="258" w:lineRule="exact"/>
              <w:rPr>
                <w:sz w:val="18"/>
                <w:szCs w:val="18"/>
                <w:lang w:val="ru-RU"/>
              </w:rPr>
            </w:pPr>
            <w:r w:rsidRPr="009F5D17">
              <w:rPr>
                <w:sz w:val="18"/>
                <w:szCs w:val="18"/>
                <w:lang w:val="ru-RU"/>
              </w:rPr>
              <w:t xml:space="preserve">2.1.1. </w:t>
            </w:r>
            <w:r w:rsidR="000A1890" w:rsidRPr="009F5D17">
              <w:rPr>
                <w:sz w:val="18"/>
                <w:szCs w:val="18"/>
                <w:lang w:val="ru-RU"/>
              </w:rPr>
              <w:t>Общие подходы</w:t>
            </w:r>
          </w:p>
        </w:tc>
        <w:tc>
          <w:tcPr>
            <w:tcW w:w="2268" w:type="dxa"/>
          </w:tcPr>
          <w:p w:rsidR="00EB3D4B" w:rsidRPr="009F5D17" w:rsidRDefault="003135C8" w:rsidP="00AF3BD9">
            <w:pPr>
              <w:pStyle w:val="TableParagraph"/>
              <w:spacing w:line="258" w:lineRule="exact"/>
              <w:ind w:left="105"/>
              <w:jc w:val="center"/>
              <w:rPr>
                <w:sz w:val="18"/>
                <w:szCs w:val="18"/>
                <w:lang w:val="ru-RU"/>
              </w:rPr>
            </w:pPr>
            <w:r w:rsidRPr="009F5D17">
              <w:rPr>
                <w:sz w:val="18"/>
                <w:szCs w:val="18"/>
                <w:lang w:val="ru-RU"/>
              </w:rPr>
              <w:t>98</w:t>
            </w:r>
          </w:p>
        </w:tc>
      </w:tr>
      <w:tr w:rsidR="00EB3D4B" w:rsidRPr="009F5D17" w:rsidTr="009F5D17">
        <w:trPr>
          <w:gridAfter w:val="1"/>
          <w:wAfter w:w="42" w:type="dxa"/>
          <w:trHeight w:val="332"/>
        </w:trPr>
        <w:tc>
          <w:tcPr>
            <w:tcW w:w="8931" w:type="dxa"/>
          </w:tcPr>
          <w:p w:rsidR="00EB3D4B" w:rsidRPr="009F5D17" w:rsidRDefault="00EB3D4B" w:rsidP="000A1890">
            <w:pPr>
              <w:pStyle w:val="TableParagraph"/>
              <w:spacing w:line="268" w:lineRule="exact"/>
              <w:rPr>
                <w:sz w:val="18"/>
                <w:szCs w:val="18"/>
                <w:lang w:val="ru-RU"/>
              </w:rPr>
            </w:pPr>
            <w:r w:rsidRPr="009F5D17">
              <w:rPr>
                <w:sz w:val="18"/>
                <w:szCs w:val="18"/>
                <w:lang w:val="ru-RU"/>
              </w:rPr>
              <w:t xml:space="preserve">2.1.2. </w:t>
            </w:r>
            <w:r w:rsidR="000A1890" w:rsidRPr="009F5D17">
              <w:rPr>
                <w:sz w:val="18"/>
                <w:szCs w:val="18"/>
                <w:lang w:val="ru-RU"/>
              </w:rPr>
              <w:t>Цели и задачи программы, описание ее места и роли в реализации требований ФГОС ООО</w:t>
            </w:r>
          </w:p>
        </w:tc>
        <w:tc>
          <w:tcPr>
            <w:tcW w:w="2268" w:type="dxa"/>
          </w:tcPr>
          <w:p w:rsidR="00EB3D4B" w:rsidRPr="009F5D17" w:rsidRDefault="00AB1370" w:rsidP="00AF3BD9">
            <w:pPr>
              <w:pStyle w:val="TableParagraph"/>
              <w:spacing w:line="268" w:lineRule="exact"/>
              <w:ind w:left="105"/>
              <w:jc w:val="center"/>
              <w:rPr>
                <w:sz w:val="18"/>
                <w:szCs w:val="18"/>
                <w:lang w:val="ru-RU"/>
              </w:rPr>
            </w:pPr>
            <w:r w:rsidRPr="009F5D17">
              <w:rPr>
                <w:sz w:val="18"/>
                <w:szCs w:val="18"/>
                <w:lang w:val="ru-RU"/>
              </w:rPr>
              <w:t>98</w:t>
            </w:r>
          </w:p>
        </w:tc>
      </w:tr>
      <w:tr w:rsidR="00EB3D4B" w:rsidRPr="009F5D17" w:rsidTr="00085FE3">
        <w:trPr>
          <w:gridAfter w:val="1"/>
          <w:wAfter w:w="42" w:type="dxa"/>
          <w:trHeight w:val="545"/>
        </w:trPr>
        <w:tc>
          <w:tcPr>
            <w:tcW w:w="8931" w:type="dxa"/>
          </w:tcPr>
          <w:p w:rsidR="000A1890" w:rsidRPr="009F5D17" w:rsidRDefault="000A1890" w:rsidP="000A1890">
            <w:pPr>
              <w:jc w:val="both"/>
              <w:rPr>
                <w:rFonts w:ascii="Times New Roman" w:hAnsi="Times New Roman" w:cs="Times New Roman"/>
                <w:b/>
                <w:sz w:val="18"/>
                <w:szCs w:val="18"/>
                <w:lang w:val="ru-RU"/>
              </w:rPr>
            </w:pPr>
            <w:r w:rsidRPr="009F5D17">
              <w:rPr>
                <w:rFonts w:ascii="Times New Roman" w:eastAsia="Times New Roman" w:hAnsi="Times New Roman" w:cs="Times New Roman"/>
                <w:sz w:val="18"/>
                <w:szCs w:val="18"/>
                <w:lang w:val="ru-RU"/>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Pr="009F5D17">
              <w:rPr>
                <w:rFonts w:ascii="Times New Roman" w:hAnsi="Times New Roman" w:cs="Times New Roman"/>
                <w:sz w:val="18"/>
                <w:szCs w:val="18"/>
                <w:lang w:val="ru-RU"/>
              </w:rPr>
              <w:t>.</w:t>
            </w:r>
          </w:p>
          <w:p w:rsidR="00EB3D4B" w:rsidRPr="009F5D17" w:rsidRDefault="00EB3D4B" w:rsidP="003135C8">
            <w:pPr>
              <w:pStyle w:val="TableParagraph"/>
              <w:spacing w:line="264" w:lineRule="exact"/>
              <w:rPr>
                <w:sz w:val="18"/>
                <w:szCs w:val="18"/>
                <w:lang w:val="ru-RU"/>
              </w:rPr>
            </w:pPr>
          </w:p>
        </w:tc>
        <w:tc>
          <w:tcPr>
            <w:tcW w:w="2268" w:type="dxa"/>
          </w:tcPr>
          <w:p w:rsidR="00EB3D4B" w:rsidRPr="009F5D17" w:rsidRDefault="00AB1370" w:rsidP="00AF3BD9">
            <w:pPr>
              <w:pStyle w:val="TableParagraph"/>
              <w:spacing w:line="268" w:lineRule="exact"/>
              <w:ind w:left="105"/>
              <w:jc w:val="center"/>
              <w:rPr>
                <w:sz w:val="18"/>
                <w:szCs w:val="18"/>
                <w:lang w:val="ru-RU"/>
              </w:rPr>
            </w:pPr>
            <w:r w:rsidRPr="009F5D17">
              <w:rPr>
                <w:sz w:val="18"/>
                <w:szCs w:val="18"/>
                <w:lang w:val="ru-RU"/>
              </w:rPr>
              <w:t>99-109</w:t>
            </w:r>
          </w:p>
        </w:tc>
      </w:tr>
      <w:tr w:rsidR="00EB3D4B" w:rsidRPr="009F5D17" w:rsidTr="009F5D17">
        <w:trPr>
          <w:gridAfter w:val="1"/>
          <w:wAfter w:w="42" w:type="dxa"/>
          <w:trHeight w:val="297"/>
        </w:trPr>
        <w:tc>
          <w:tcPr>
            <w:tcW w:w="8931" w:type="dxa"/>
          </w:tcPr>
          <w:p w:rsidR="00EB3D4B" w:rsidRPr="009F5D17" w:rsidRDefault="00EB3D4B" w:rsidP="000A1890">
            <w:pPr>
              <w:pStyle w:val="TableParagraph"/>
              <w:ind w:right="585"/>
              <w:rPr>
                <w:sz w:val="18"/>
                <w:szCs w:val="18"/>
                <w:lang w:val="ru-RU"/>
              </w:rPr>
            </w:pPr>
            <w:r w:rsidRPr="009F5D17">
              <w:rPr>
                <w:sz w:val="18"/>
                <w:szCs w:val="18"/>
                <w:lang w:val="ru-RU"/>
              </w:rPr>
              <w:t xml:space="preserve">2.1.4. </w:t>
            </w:r>
            <w:r w:rsidR="000A1890" w:rsidRPr="009F5D17">
              <w:rPr>
                <w:sz w:val="18"/>
                <w:szCs w:val="18"/>
                <w:lang w:val="ru-RU"/>
              </w:rPr>
              <w:t>Типовые задачи на применение универсальных учебных действий</w:t>
            </w:r>
          </w:p>
        </w:tc>
        <w:tc>
          <w:tcPr>
            <w:tcW w:w="2268" w:type="dxa"/>
          </w:tcPr>
          <w:p w:rsidR="00EB3D4B" w:rsidRPr="009F5D17" w:rsidRDefault="00AB1370" w:rsidP="00AF3BD9">
            <w:pPr>
              <w:pStyle w:val="TableParagraph"/>
              <w:spacing w:line="268" w:lineRule="exact"/>
              <w:ind w:left="105"/>
              <w:jc w:val="center"/>
              <w:rPr>
                <w:sz w:val="18"/>
                <w:szCs w:val="18"/>
                <w:lang w:val="ru-RU"/>
              </w:rPr>
            </w:pPr>
            <w:r w:rsidRPr="009F5D17">
              <w:rPr>
                <w:sz w:val="18"/>
                <w:szCs w:val="18"/>
                <w:lang w:val="ru-RU"/>
              </w:rPr>
              <w:t>109-110</w:t>
            </w:r>
          </w:p>
        </w:tc>
      </w:tr>
      <w:tr w:rsidR="00EB3D4B" w:rsidRPr="009F5D17" w:rsidTr="00085FE3">
        <w:trPr>
          <w:gridAfter w:val="1"/>
          <w:wAfter w:w="42" w:type="dxa"/>
          <w:trHeight w:val="545"/>
        </w:trPr>
        <w:tc>
          <w:tcPr>
            <w:tcW w:w="8931" w:type="dxa"/>
          </w:tcPr>
          <w:p w:rsidR="00FC0222" w:rsidRPr="009F5D17" w:rsidRDefault="00FC0222" w:rsidP="00FC0222">
            <w:pPr>
              <w:jc w:val="both"/>
              <w:rPr>
                <w:rFonts w:ascii="Times New Roman" w:eastAsia="Times New Roman" w:hAnsi="Times New Roman" w:cs="Times New Roman"/>
                <w:sz w:val="18"/>
                <w:szCs w:val="18"/>
                <w:lang w:val="ru-RU"/>
              </w:rPr>
            </w:pPr>
            <w:r w:rsidRPr="009F5D17">
              <w:rPr>
                <w:rFonts w:ascii="Times New Roman" w:eastAsia="Times New Roman" w:hAnsi="Times New Roman" w:cs="Times New Roman"/>
                <w:sz w:val="18"/>
                <w:szCs w:val="18"/>
                <w:lang w:val="ru-RU"/>
              </w:rPr>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EB3D4B" w:rsidRPr="009F5D17" w:rsidRDefault="00EB3D4B" w:rsidP="003135C8">
            <w:pPr>
              <w:pStyle w:val="TableParagraph"/>
              <w:spacing w:line="264" w:lineRule="exact"/>
              <w:rPr>
                <w:sz w:val="18"/>
                <w:szCs w:val="18"/>
                <w:lang w:val="ru-RU"/>
              </w:rPr>
            </w:pPr>
          </w:p>
        </w:tc>
        <w:tc>
          <w:tcPr>
            <w:tcW w:w="2268" w:type="dxa"/>
          </w:tcPr>
          <w:p w:rsidR="00EB3D4B" w:rsidRPr="009F5D17" w:rsidRDefault="00AB1370" w:rsidP="00AF3BD9">
            <w:pPr>
              <w:pStyle w:val="TableParagraph"/>
              <w:spacing w:line="268" w:lineRule="exact"/>
              <w:ind w:left="105"/>
              <w:jc w:val="center"/>
              <w:rPr>
                <w:sz w:val="18"/>
                <w:szCs w:val="18"/>
                <w:lang w:val="ru-RU"/>
              </w:rPr>
            </w:pPr>
            <w:r w:rsidRPr="009F5D17">
              <w:rPr>
                <w:sz w:val="18"/>
                <w:szCs w:val="18"/>
                <w:lang w:val="ru-RU"/>
              </w:rPr>
              <w:t>110-113</w:t>
            </w:r>
          </w:p>
        </w:tc>
      </w:tr>
      <w:tr w:rsidR="00EB3D4B" w:rsidRPr="009F5D17" w:rsidTr="009F5D17">
        <w:trPr>
          <w:gridAfter w:val="1"/>
          <w:wAfter w:w="42" w:type="dxa"/>
          <w:trHeight w:val="693"/>
        </w:trPr>
        <w:tc>
          <w:tcPr>
            <w:tcW w:w="8931" w:type="dxa"/>
          </w:tcPr>
          <w:p w:rsidR="00EB3D4B" w:rsidRPr="009F5D17" w:rsidRDefault="00EB3D4B" w:rsidP="00FC0222">
            <w:pPr>
              <w:pStyle w:val="TableParagraph"/>
              <w:spacing w:line="268" w:lineRule="exact"/>
              <w:rPr>
                <w:sz w:val="18"/>
                <w:szCs w:val="18"/>
                <w:lang w:val="ru-RU"/>
              </w:rPr>
            </w:pPr>
            <w:r w:rsidRPr="009F5D17">
              <w:rPr>
                <w:sz w:val="18"/>
                <w:szCs w:val="18"/>
                <w:lang w:val="ru-RU"/>
              </w:rPr>
              <w:t xml:space="preserve">2.1.6. </w:t>
            </w:r>
            <w:r w:rsidR="00FC0222" w:rsidRPr="009F5D17">
              <w:rPr>
                <w:sz w:val="18"/>
                <w:szCs w:val="18"/>
                <w:lang w:val="ru-RU"/>
              </w:rPr>
              <w:t>Описание содержания, видов и форм организации учебной деятельности по развитию информационно – коммуникационных технологий</w:t>
            </w:r>
          </w:p>
        </w:tc>
        <w:tc>
          <w:tcPr>
            <w:tcW w:w="2268" w:type="dxa"/>
          </w:tcPr>
          <w:p w:rsidR="00EB3D4B" w:rsidRPr="009F5D17" w:rsidRDefault="00AB1370" w:rsidP="00AF3BD9">
            <w:pPr>
              <w:pStyle w:val="TableParagraph"/>
              <w:spacing w:line="268" w:lineRule="exact"/>
              <w:ind w:left="105"/>
              <w:jc w:val="center"/>
              <w:rPr>
                <w:sz w:val="18"/>
                <w:szCs w:val="18"/>
                <w:lang w:val="ru-RU"/>
              </w:rPr>
            </w:pPr>
            <w:r w:rsidRPr="009F5D17">
              <w:rPr>
                <w:sz w:val="18"/>
                <w:szCs w:val="18"/>
                <w:lang w:val="ru-RU"/>
              </w:rPr>
              <w:t>113</w:t>
            </w:r>
          </w:p>
        </w:tc>
      </w:tr>
      <w:tr w:rsidR="00EB3D4B" w:rsidRPr="009F5D17" w:rsidTr="00085FE3">
        <w:trPr>
          <w:gridAfter w:val="1"/>
          <w:wAfter w:w="42" w:type="dxa"/>
          <w:trHeight w:val="545"/>
        </w:trPr>
        <w:tc>
          <w:tcPr>
            <w:tcW w:w="8931" w:type="dxa"/>
          </w:tcPr>
          <w:p w:rsidR="00EB3D4B" w:rsidRPr="009F5D17" w:rsidRDefault="00EB3D4B" w:rsidP="00FC0222">
            <w:pPr>
              <w:pStyle w:val="TableParagraph"/>
              <w:spacing w:line="268" w:lineRule="exact"/>
              <w:rPr>
                <w:sz w:val="18"/>
                <w:szCs w:val="18"/>
                <w:lang w:val="ru-RU"/>
              </w:rPr>
            </w:pPr>
            <w:r w:rsidRPr="009F5D17">
              <w:rPr>
                <w:sz w:val="18"/>
                <w:szCs w:val="18"/>
                <w:lang w:val="ru-RU"/>
              </w:rPr>
              <w:lastRenderedPageBreak/>
              <w:t xml:space="preserve">2.1.7. </w:t>
            </w:r>
            <w:r w:rsidR="00FC0222" w:rsidRPr="009F5D17">
              <w:rPr>
                <w:sz w:val="18"/>
                <w:szCs w:val="18"/>
                <w:lang w:val="ru-RU"/>
              </w:rPr>
              <w:t>Перечень и описание основных элементов ИКТ – компетенции и инструментов их использования</w:t>
            </w:r>
          </w:p>
        </w:tc>
        <w:tc>
          <w:tcPr>
            <w:tcW w:w="2268" w:type="dxa"/>
          </w:tcPr>
          <w:p w:rsidR="00EB3D4B" w:rsidRPr="009F5D17" w:rsidRDefault="00AB1370" w:rsidP="00AF3BD9">
            <w:pPr>
              <w:pStyle w:val="TableParagraph"/>
              <w:spacing w:line="268" w:lineRule="exact"/>
              <w:ind w:left="105"/>
              <w:jc w:val="center"/>
              <w:rPr>
                <w:sz w:val="18"/>
                <w:szCs w:val="18"/>
                <w:lang w:val="ru-RU"/>
              </w:rPr>
            </w:pPr>
            <w:r w:rsidRPr="009F5D17">
              <w:rPr>
                <w:sz w:val="18"/>
                <w:szCs w:val="18"/>
                <w:lang w:val="ru-RU"/>
              </w:rPr>
              <w:t>113</w:t>
            </w:r>
          </w:p>
        </w:tc>
      </w:tr>
      <w:tr w:rsidR="00664E02" w:rsidRPr="009F5D17" w:rsidTr="00085FE3">
        <w:trPr>
          <w:gridAfter w:val="1"/>
          <w:wAfter w:w="42" w:type="dxa"/>
          <w:trHeight w:val="545"/>
        </w:trPr>
        <w:tc>
          <w:tcPr>
            <w:tcW w:w="8931" w:type="dxa"/>
          </w:tcPr>
          <w:p w:rsidR="00664E02" w:rsidRPr="009F5D17" w:rsidRDefault="00664E02" w:rsidP="00FC0222">
            <w:pPr>
              <w:pStyle w:val="TableParagraph"/>
              <w:spacing w:line="268" w:lineRule="exact"/>
              <w:rPr>
                <w:sz w:val="18"/>
                <w:szCs w:val="18"/>
                <w:lang w:val="ru-RU"/>
              </w:rPr>
            </w:pPr>
            <w:r w:rsidRPr="009F5D17">
              <w:rPr>
                <w:sz w:val="18"/>
                <w:szCs w:val="18"/>
                <w:lang w:val="ru-RU"/>
              </w:rPr>
              <w:t>2.1.8. Планируемые результаты формирования и развития компетентности учащихся в области использования информационно – коммуникационных технологий</w:t>
            </w:r>
          </w:p>
        </w:tc>
        <w:tc>
          <w:tcPr>
            <w:tcW w:w="2268" w:type="dxa"/>
          </w:tcPr>
          <w:p w:rsidR="00664E02" w:rsidRPr="009F5D17" w:rsidRDefault="00AB1370" w:rsidP="00AF3BD9">
            <w:pPr>
              <w:pStyle w:val="TableParagraph"/>
              <w:spacing w:line="268" w:lineRule="exact"/>
              <w:ind w:left="105"/>
              <w:jc w:val="center"/>
              <w:rPr>
                <w:sz w:val="18"/>
                <w:szCs w:val="18"/>
                <w:lang w:val="ru-RU"/>
              </w:rPr>
            </w:pPr>
            <w:r w:rsidRPr="009F5D17">
              <w:rPr>
                <w:sz w:val="18"/>
                <w:szCs w:val="18"/>
                <w:lang w:val="ru-RU"/>
              </w:rPr>
              <w:t>114-118</w:t>
            </w:r>
          </w:p>
        </w:tc>
      </w:tr>
      <w:tr w:rsidR="00664E02" w:rsidRPr="009F5D17" w:rsidTr="009F5D17">
        <w:trPr>
          <w:gridAfter w:val="1"/>
          <w:wAfter w:w="42" w:type="dxa"/>
          <w:trHeight w:val="581"/>
        </w:trPr>
        <w:tc>
          <w:tcPr>
            <w:tcW w:w="8931" w:type="dxa"/>
          </w:tcPr>
          <w:p w:rsidR="00664E02" w:rsidRPr="009F5D17" w:rsidRDefault="00664E02" w:rsidP="00FC0222">
            <w:pPr>
              <w:pStyle w:val="TableParagraph"/>
              <w:spacing w:line="268" w:lineRule="exact"/>
              <w:rPr>
                <w:sz w:val="18"/>
                <w:szCs w:val="18"/>
                <w:lang w:val="ru-RU"/>
              </w:rPr>
            </w:pPr>
            <w:r w:rsidRPr="009F5D17">
              <w:rPr>
                <w:sz w:val="18"/>
                <w:szCs w:val="18"/>
                <w:lang w:val="ru-RU"/>
              </w:rPr>
              <w:t>2.1.9. 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2268" w:type="dxa"/>
          </w:tcPr>
          <w:p w:rsidR="00664E02" w:rsidRPr="009F5D17" w:rsidRDefault="00AB1370" w:rsidP="00AF3BD9">
            <w:pPr>
              <w:pStyle w:val="TableParagraph"/>
              <w:spacing w:line="268" w:lineRule="exact"/>
              <w:ind w:left="105"/>
              <w:jc w:val="center"/>
              <w:rPr>
                <w:sz w:val="18"/>
                <w:szCs w:val="18"/>
                <w:lang w:val="ru-RU"/>
              </w:rPr>
            </w:pPr>
            <w:r w:rsidRPr="009F5D17">
              <w:rPr>
                <w:sz w:val="18"/>
                <w:szCs w:val="18"/>
                <w:lang w:val="ru-RU"/>
              </w:rPr>
              <w:t>118</w:t>
            </w:r>
          </w:p>
        </w:tc>
      </w:tr>
      <w:tr w:rsidR="00664E02" w:rsidRPr="009F5D17" w:rsidTr="00085FE3">
        <w:trPr>
          <w:gridAfter w:val="1"/>
          <w:wAfter w:w="42" w:type="dxa"/>
          <w:trHeight w:val="545"/>
        </w:trPr>
        <w:tc>
          <w:tcPr>
            <w:tcW w:w="8931" w:type="dxa"/>
          </w:tcPr>
          <w:p w:rsidR="005234A5" w:rsidRPr="009F5D17" w:rsidRDefault="005234A5" w:rsidP="005234A5">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2.1.10.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p w:rsidR="00664E02" w:rsidRPr="009F5D17" w:rsidRDefault="00664E02" w:rsidP="00FC0222">
            <w:pPr>
              <w:pStyle w:val="TableParagraph"/>
              <w:spacing w:line="268" w:lineRule="exact"/>
              <w:rPr>
                <w:sz w:val="18"/>
                <w:szCs w:val="18"/>
                <w:lang w:val="ru-RU"/>
              </w:rPr>
            </w:pPr>
          </w:p>
        </w:tc>
        <w:tc>
          <w:tcPr>
            <w:tcW w:w="2268" w:type="dxa"/>
          </w:tcPr>
          <w:p w:rsidR="00664E02" w:rsidRPr="009F5D17" w:rsidRDefault="00AB1370" w:rsidP="00AF3BD9">
            <w:pPr>
              <w:pStyle w:val="TableParagraph"/>
              <w:spacing w:line="268" w:lineRule="exact"/>
              <w:ind w:left="105"/>
              <w:jc w:val="center"/>
              <w:rPr>
                <w:sz w:val="18"/>
                <w:szCs w:val="18"/>
                <w:lang w:val="ru-RU"/>
              </w:rPr>
            </w:pPr>
            <w:r w:rsidRPr="009F5D17">
              <w:rPr>
                <w:sz w:val="18"/>
                <w:szCs w:val="18"/>
                <w:lang w:val="ru-RU"/>
              </w:rPr>
              <w:t>118</w:t>
            </w:r>
          </w:p>
        </w:tc>
      </w:tr>
      <w:tr w:rsidR="005234A5" w:rsidRPr="009F5D17" w:rsidTr="009F5D17">
        <w:trPr>
          <w:gridAfter w:val="1"/>
          <w:wAfter w:w="42" w:type="dxa"/>
          <w:trHeight w:val="360"/>
        </w:trPr>
        <w:tc>
          <w:tcPr>
            <w:tcW w:w="8931" w:type="dxa"/>
          </w:tcPr>
          <w:p w:rsidR="005234A5" w:rsidRPr="009F5D17" w:rsidRDefault="005234A5" w:rsidP="005234A5">
            <w:pPr>
              <w:jc w:val="both"/>
              <w:rPr>
                <w:rFonts w:ascii="Times New Roman" w:hAnsi="Times New Roman" w:cs="Times New Roman"/>
                <w:sz w:val="18"/>
                <w:szCs w:val="18"/>
                <w:lang w:val="ru-RU"/>
              </w:rPr>
            </w:pPr>
            <w:r w:rsidRPr="009F5D17">
              <w:rPr>
                <w:rFonts w:ascii="Times New Roman" w:hAnsi="Times New Roman" w:cs="Times New Roman"/>
                <w:sz w:val="18"/>
                <w:szCs w:val="18"/>
                <w:lang w:val="ru-RU"/>
              </w:rPr>
              <w:t>2.1.11. Методика и инструментарий мониторинга успешности освоения и применения учащимися универсальных учебных действий</w:t>
            </w:r>
          </w:p>
        </w:tc>
        <w:tc>
          <w:tcPr>
            <w:tcW w:w="2268" w:type="dxa"/>
          </w:tcPr>
          <w:p w:rsidR="005234A5" w:rsidRPr="009F5D17" w:rsidRDefault="00AB1370" w:rsidP="00AF3BD9">
            <w:pPr>
              <w:pStyle w:val="TableParagraph"/>
              <w:spacing w:line="268" w:lineRule="exact"/>
              <w:ind w:left="105"/>
              <w:jc w:val="center"/>
              <w:rPr>
                <w:sz w:val="18"/>
                <w:szCs w:val="18"/>
                <w:lang w:val="ru-RU"/>
              </w:rPr>
            </w:pPr>
            <w:r w:rsidRPr="009F5D17">
              <w:rPr>
                <w:sz w:val="18"/>
                <w:szCs w:val="18"/>
                <w:lang w:val="ru-RU"/>
              </w:rPr>
              <w:t>119</w:t>
            </w:r>
          </w:p>
        </w:tc>
      </w:tr>
      <w:tr w:rsidR="00EB3D4B" w:rsidRPr="009F5D17" w:rsidTr="00085FE3">
        <w:trPr>
          <w:gridAfter w:val="1"/>
          <w:wAfter w:w="42" w:type="dxa"/>
          <w:trHeight w:val="274"/>
        </w:trPr>
        <w:tc>
          <w:tcPr>
            <w:tcW w:w="8931" w:type="dxa"/>
          </w:tcPr>
          <w:p w:rsidR="00EB3D4B" w:rsidRPr="009F5D17" w:rsidRDefault="00EB3D4B" w:rsidP="003135C8">
            <w:pPr>
              <w:pStyle w:val="TableParagraph"/>
              <w:spacing w:line="258" w:lineRule="exact"/>
              <w:rPr>
                <w:b/>
                <w:sz w:val="18"/>
                <w:szCs w:val="18"/>
                <w:lang w:val="ru-RU"/>
              </w:rPr>
            </w:pPr>
            <w:r w:rsidRPr="009F5D17">
              <w:rPr>
                <w:b/>
                <w:sz w:val="18"/>
                <w:szCs w:val="18"/>
                <w:lang w:val="ru-RU"/>
              </w:rPr>
              <w:t>2.2. Программы отдельных учебных предметов, курсов</w:t>
            </w:r>
          </w:p>
        </w:tc>
        <w:tc>
          <w:tcPr>
            <w:tcW w:w="2268" w:type="dxa"/>
          </w:tcPr>
          <w:p w:rsidR="00EB3D4B" w:rsidRPr="009F5D17" w:rsidRDefault="00AB1370" w:rsidP="00AF3BD9">
            <w:pPr>
              <w:pStyle w:val="TableParagraph"/>
              <w:spacing w:line="258" w:lineRule="exact"/>
              <w:ind w:left="105"/>
              <w:jc w:val="center"/>
              <w:rPr>
                <w:sz w:val="18"/>
                <w:szCs w:val="18"/>
                <w:lang w:val="ru-RU"/>
              </w:rPr>
            </w:pPr>
            <w:r w:rsidRPr="009F5D17">
              <w:rPr>
                <w:sz w:val="18"/>
                <w:szCs w:val="18"/>
                <w:lang w:val="ru-RU"/>
              </w:rPr>
              <w:t>119</w:t>
            </w:r>
          </w:p>
        </w:tc>
      </w:tr>
      <w:tr w:rsidR="00EB3D4B" w:rsidRPr="009F5D17" w:rsidTr="00085FE3">
        <w:trPr>
          <w:trHeight w:val="272"/>
        </w:trPr>
        <w:tc>
          <w:tcPr>
            <w:tcW w:w="8931" w:type="dxa"/>
          </w:tcPr>
          <w:p w:rsidR="00EB3D4B" w:rsidRPr="009F5D17" w:rsidRDefault="00EB3D4B" w:rsidP="003135C8">
            <w:pPr>
              <w:pStyle w:val="TableParagraph"/>
              <w:spacing w:line="256" w:lineRule="exact"/>
              <w:rPr>
                <w:sz w:val="18"/>
                <w:szCs w:val="18"/>
              </w:rPr>
            </w:pPr>
            <w:r w:rsidRPr="009F5D17">
              <w:rPr>
                <w:sz w:val="18"/>
                <w:szCs w:val="18"/>
              </w:rPr>
              <w:t>2.2.1. Общиеположения</w:t>
            </w:r>
          </w:p>
        </w:tc>
        <w:tc>
          <w:tcPr>
            <w:tcW w:w="2310" w:type="dxa"/>
            <w:gridSpan w:val="2"/>
          </w:tcPr>
          <w:p w:rsidR="00EB3D4B" w:rsidRPr="009F5D17" w:rsidRDefault="00AB1370" w:rsidP="00AF3BD9">
            <w:pPr>
              <w:pStyle w:val="TableParagraph"/>
              <w:spacing w:line="256" w:lineRule="exact"/>
              <w:ind w:left="105"/>
              <w:jc w:val="center"/>
              <w:rPr>
                <w:sz w:val="18"/>
                <w:szCs w:val="18"/>
                <w:lang w:val="ru-RU"/>
              </w:rPr>
            </w:pPr>
            <w:r w:rsidRPr="009F5D17">
              <w:rPr>
                <w:sz w:val="18"/>
                <w:szCs w:val="18"/>
                <w:lang w:val="ru-RU"/>
              </w:rPr>
              <w:t>120</w:t>
            </w:r>
          </w:p>
        </w:tc>
      </w:tr>
      <w:tr w:rsidR="00EB3D4B" w:rsidRPr="009F5D17" w:rsidTr="00085FE3">
        <w:trPr>
          <w:trHeight w:val="272"/>
        </w:trPr>
        <w:tc>
          <w:tcPr>
            <w:tcW w:w="8931" w:type="dxa"/>
          </w:tcPr>
          <w:p w:rsidR="00EB3D4B" w:rsidRPr="009F5D17" w:rsidRDefault="00EB3D4B" w:rsidP="003135C8">
            <w:pPr>
              <w:pStyle w:val="TableParagraph"/>
              <w:spacing w:line="256" w:lineRule="exact"/>
              <w:rPr>
                <w:sz w:val="18"/>
                <w:szCs w:val="18"/>
                <w:lang w:val="ru-RU"/>
              </w:rPr>
            </w:pPr>
            <w:r w:rsidRPr="009F5D17">
              <w:rPr>
                <w:sz w:val="18"/>
                <w:szCs w:val="18"/>
                <w:lang w:val="ru-RU"/>
              </w:rPr>
              <w:t>2.2.2. Основное содержание учебных предметов</w:t>
            </w:r>
            <w:r w:rsidR="005234A5" w:rsidRPr="009F5D17">
              <w:rPr>
                <w:sz w:val="18"/>
                <w:szCs w:val="18"/>
                <w:lang w:val="ru-RU"/>
              </w:rPr>
              <w:t xml:space="preserve"> на уровне основного общего образования</w:t>
            </w:r>
          </w:p>
        </w:tc>
        <w:tc>
          <w:tcPr>
            <w:tcW w:w="2310" w:type="dxa"/>
            <w:gridSpan w:val="2"/>
          </w:tcPr>
          <w:p w:rsidR="00EB3D4B" w:rsidRPr="009F5D17" w:rsidRDefault="00AB1370" w:rsidP="00AF3BD9">
            <w:pPr>
              <w:pStyle w:val="TableParagraph"/>
              <w:spacing w:line="256" w:lineRule="exact"/>
              <w:ind w:left="105"/>
              <w:jc w:val="center"/>
              <w:rPr>
                <w:sz w:val="18"/>
                <w:szCs w:val="18"/>
                <w:lang w:val="ru-RU"/>
              </w:rPr>
            </w:pPr>
            <w:r w:rsidRPr="009F5D17">
              <w:rPr>
                <w:sz w:val="18"/>
                <w:szCs w:val="18"/>
                <w:lang w:val="ru-RU"/>
              </w:rPr>
              <w:t>120</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sz w:val="18"/>
                <w:szCs w:val="18"/>
                <w:lang w:val="ru-RU"/>
              </w:rPr>
              <w:t>2.2.2.1. Русский язык</w:t>
            </w:r>
          </w:p>
        </w:tc>
        <w:tc>
          <w:tcPr>
            <w:tcW w:w="2310" w:type="dxa"/>
            <w:gridSpan w:val="2"/>
          </w:tcPr>
          <w:p w:rsidR="005234A5" w:rsidRPr="009F5D17" w:rsidRDefault="00AB1370" w:rsidP="00AF3BD9">
            <w:pPr>
              <w:pStyle w:val="TableParagraph"/>
              <w:spacing w:line="256" w:lineRule="exact"/>
              <w:ind w:left="105"/>
              <w:jc w:val="center"/>
              <w:rPr>
                <w:sz w:val="18"/>
                <w:szCs w:val="18"/>
                <w:lang w:val="ru-RU"/>
              </w:rPr>
            </w:pPr>
            <w:r w:rsidRPr="009F5D17">
              <w:rPr>
                <w:sz w:val="18"/>
                <w:szCs w:val="18"/>
                <w:lang w:val="ru-RU"/>
              </w:rPr>
              <w:t>120</w:t>
            </w:r>
          </w:p>
        </w:tc>
      </w:tr>
      <w:tr w:rsidR="005234A5" w:rsidRPr="009F5D17" w:rsidTr="00085FE3">
        <w:trPr>
          <w:trHeight w:val="272"/>
        </w:trPr>
        <w:tc>
          <w:tcPr>
            <w:tcW w:w="8931" w:type="dxa"/>
          </w:tcPr>
          <w:p w:rsidR="005234A5" w:rsidRPr="009F5D17" w:rsidRDefault="005234A5" w:rsidP="003135C8">
            <w:pPr>
              <w:jc w:val="both"/>
              <w:rPr>
                <w:rFonts w:ascii="Times New Roman" w:hAnsi="Times New Roman" w:cs="Times New Roman"/>
                <w:sz w:val="18"/>
                <w:szCs w:val="18"/>
                <w:lang w:val="ru-RU"/>
              </w:rPr>
            </w:pPr>
            <w:r w:rsidRPr="009F5D17">
              <w:rPr>
                <w:rFonts w:ascii="Times New Roman" w:eastAsia="Times New Roman" w:hAnsi="Times New Roman" w:cs="Times New Roman"/>
                <w:bCs/>
                <w:sz w:val="18"/>
                <w:szCs w:val="18"/>
                <w:lang w:val="ru-RU"/>
              </w:rPr>
              <w:t>2.2.2.2. Литература</w:t>
            </w:r>
          </w:p>
        </w:tc>
        <w:tc>
          <w:tcPr>
            <w:tcW w:w="2310" w:type="dxa"/>
            <w:gridSpan w:val="2"/>
          </w:tcPr>
          <w:p w:rsidR="005234A5" w:rsidRPr="009F5D17" w:rsidRDefault="00AB1370" w:rsidP="00AF3BD9">
            <w:pPr>
              <w:pStyle w:val="TableParagraph"/>
              <w:spacing w:line="256" w:lineRule="exact"/>
              <w:ind w:left="105"/>
              <w:jc w:val="center"/>
              <w:rPr>
                <w:sz w:val="18"/>
                <w:szCs w:val="18"/>
                <w:lang w:val="ru-RU"/>
              </w:rPr>
            </w:pPr>
            <w:r w:rsidRPr="009F5D17">
              <w:rPr>
                <w:sz w:val="18"/>
                <w:szCs w:val="18"/>
                <w:lang w:val="ru-RU"/>
              </w:rPr>
              <w:t>120-124</w:t>
            </w:r>
          </w:p>
        </w:tc>
      </w:tr>
      <w:tr w:rsidR="005234A5" w:rsidRPr="009F5D17" w:rsidTr="00085FE3">
        <w:trPr>
          <w:trHeight w:val="272"/>
        </w:trPr>
        <w:tc>
          <w:tcPr>
            <w:tcW w:w="8931" w:type="dxa"/>
          </w:tcPr>
          <w:p w:rsidR="005234A5" w:rsidRPr="009F5D17" w:rsidRDefault="005234A5" w:rsidP="003135C8">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 xml:space="preserve">  2.2.2.3. Родной язык (русский)</w:t>
            </w:r>
          </w:p>
        </w:tc>
        <w:tc>
          <w:tcPr>
            <w:tcW w:w="2310" w:type="dxa"/>
            <w:gridSpan w:val="2"/>
          </w:tcPr>
          <w:p w:rsidR="005234A5" w:rsidRPr="009F5D17" w:rsidRDefault="00AB1370" w:rsidP="00AF3BD9">
            <w:pPr>
              <w:pStyle w:val="TableParagraph"/>
              <w:spacing w:line="256" w:lineRule="exact"/>
              <w:ind w:left="105"/>
              <w:jc w:val="center"/>
              <w:rPr>
                <w:sz w:val="18"/>
                <w:szCs w:val="18"/>
                <w:lang w:val="ru-RU"/>
              </w:rPr>
            </w:pPr>
            <w:r w:rsidRPr="009F5D17">
              <w:rPr>
                <w:sz w:val="18"/>
                <w:szCs w:val="18"/>
                <w:lang w:val="ru-RU"/>
              </w:rPr>
              <w:t>124-135</w:t>
            </w:r>
          </w:p>
        </w:tc>
      </w:tr>
      <w:tr w:rsidR="005234A5" w:rsidRPr="009F5D17" w:rsidTr="00085FE3">
        <w:trPr>
          <w:trHeight w:val="272"/>
        </w:trPr>
        <w:tc>
          <w:tcPr>
            <w:tcW w:w="8931" w:type="dxa"/>
          </w:tcPr>
          <w:p w:rsidR="005234A5" w:rsidRPr="009F5D17" w:rsidRDefault="005234A5" w:rsidP="003135C8">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 xml:space="preserve">  2.2.2.4. Родная литература (русская)</w:t>
            </w:r>
          </w:p>
        </w:tc>
        <w:tc>
          <w:tcPr>
            <w:tcW w:w="2310" w:type="dxa"/>
            <w:gridSpan w:val="2"/>
          </w:tcPr>
          <w:p w:rsidR="005234A5" w:rsidRPr="009F5D17" w:rsidRDefault="00AB1370" w:rsidP="00AF3BD9">
            <w:pPr>
              <w:pStyle w:val="TableParagraph"/>
              <w:spacing w:line="256" w:lineRule="exact"/>
              <w:ind w:left="105"/>
              <w:jc w:val="center"/>
              <w:rPr>
                <w:sz w:val="18"/>
                <w:szCs w:val="18"/>
                <w:lang w:val="ru-RU"/>
              </w:rPr>
            </w:pPr>
            <w:r w:rsidRPr="009F5D17">
              <w:rPr>
                <w:sz w:val="18"/>
                <w:szCs w:val="18"/>
                <w:lang w:val="ru-RU"/>
              </w:rPr>
              <w:t>135-137</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5.Иностранный язык (немецкий)</w:t>
            </w:r>
          </w:p>
        </w:tc>
        <w:tc>
          <w:tcPr>
            <w:tcW w:w="2310" w:type="dxa"/>
            <w:gridSpan w:val="2"/>
          </w:tcPr>
          <w:p w:rsidR="005234A5" w:rsidRPr="009F5D17" w:rsidRDefault="00AB1370" w:rsidP="00AF3BD9">
            <w:pPr>
              <w:pStyle w:val="TableParagraph"/>
              <w:spacing w:line="256" w:lineRule="exact"/>
              <w:ind w:left="105"/>
              <w:jc w:val="center"/>
              <w:rPr>
                <w:sz w:val="18"/>
                <w:szCs w:val="18"/>
                <w:lang w:val="ru-RU"/>
              </w:rPr>
            </w:pPr>
            <w:r w:rsidRPr="009F5D17">
              <w:rPr>
                <w:sz w:val="18"/>
                <w:szCs w:val="18"/>
                <w:lang w:val="ru-RU"/>
              </w:rPr>
              <w:t>137-142</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6. История (История России.Всеобщая история)</w:t>
            </w:r>
          </w:p>
        </w:tc>
        <w:tc>
          <w:tcPr>
            <w:tcW w:w="2310" w:type="dxa"/>
            <w:gridSpan w:val="2"/>
          </w:tcPr>
          <w:p w:rsidR="005234A5" w:rsidRPr="009F5D17" w:rsidRDefault="00AB1370" w:rsidP="00AF3BD9">
            <w:pPr>
              <w:pStyle w:val="TableParagraph"/>
              <w:spacing w:line="256" w:lineRule="exact"/>
              <w:ind w:left="105"/>
              <w:jc w:val="center"/>
              <w:rPr>
                <w:sz w:val="18"/>
                <w:szCs w:val="18"/>
                <w:lang w:val="ru-RU"/>
              </w:rPr>
            </w:pPr>
            <w:r w:rsidRPr="009F5D17">
              <w:rPr>
                <w:sz w:val="18"/>
                <w:szCs w:val="18"/>
                <w:lang w:val="ru-RU"/>
              </w:rPr>
              <w:t>142-162</w:t>
            </w:r>
          </w:p>
        </w:tc>
      </w:tr>
      <w:tr w:rsidR="005234A5" w:rsidRPr="009F5D17" w:rsidTr="00085FE3">
        <w:trPr>
          <w:trHeight w:val="272"/>
        </w:trPr>
        <w:tc>
          <w:tcPr>
            <w:tcW w:w="8931" w:type="dxa"/>
          </w:tcPr>
          <w:p w:rsidR="005234A5" w:rsidRPr="009F5D17" w:rsidRDefault="005234A5" w:rsidP="003135C8">
            <w:pPr>
              <w:pStyle w:val="TableParagraph"/>
              <w:spacing w:line="258" w:lineRule="exact"/>
              <w:rPr>
                <w:sz w:val="18"/>
                <w:szCs w:val="18"/>
                <w:lang w:val="ru-RU"/>
              </w:rPr>
            </w:pPr>
            <w:r w:rsidRPr="009F5D17">
              <w:rPr>
                <w:bCs/>
                <w:sz w:val="18"/>
                <w:szCs w:val="18"/>
                <w:lang w:val="ru-RU"/>
              </w:rPr>
              <w:t>2.2.2.</w:t>
            </w:r>
            <w:r w:rsidRPr="009F5D17">
              <w:rPr>
                <w:sz w:val="18"/>
                <w:szCs w:val="18"/>
                <w:lang w:val="ru-RU"/>
              </w:rPr>
              <w:t>7 Обществознание</w:t>
            </w:r>
          </w:p>
        </w:tc>
        <w:tc>
          <w:tcPr>
            <w:tcW w:w="2310" w:type="dxa"/>
            <w:gridSpan w:val="2"/>
          </w:tcPr>
          <w:p w:rsidR="005234A5" w:rsidRPr="009F5D17" w:rsidRDefault="00095009" w:rsidP="00AF3BD9">
            <w:pPr>
              <w:pStyle w:val="TableParagraph"/>
              <w:spacing w:line="256" w:lineRule="exact"/>
              <w:ind w:left="105"/>
              <w:jc w:val="center"/>
              <w:rPr>
                <w:sz w:val="18"/>
                <w:szCs w:val="18"/>
                <w:lang w:val="ru-RU"/>
              </w:rPr>
            </w:pPr>
            <w:r w:rsidRPr="009F5D17">
              <w:rPr>
                <w:sz w:val="18"/>
                <w:szCs w:val="18"/>
                <w:lang w:val="ru-RU"/>
              </w:rPr>
              <w:t>162-164</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8. География</w:t>
            </w:r>
          </w:p>
        </w:tc>
        <w:tc>
          <w:tcPr>
            <w:tcW w:w="2310" w:type="dxa"/>
            <w:gridSpan w:val="2"/>
          </w:tcPr>
          <w:p w:rsidR="005234A5" w:rsidRPr="009F5D17" w:rsidRDefault="00095009" w:rsidP="00AF3BD9">
            <w:pPr>
              <w:pStyle w:val="TableParagraph"/>
              <w:spacing w:line="256" w:lineRule="exact"/>
              <w:ind w:left="105"/>
              <w:jc w:val="center"/>
              <w:rPr>
                <w:sz w:val="18"/>
                <w:szCs w:val="18"/>
                <w:lang w:val="ru-RU"/>
              </w:rPr>
            </w:pPr>
            <w:r w:rsidRPr="009F5D17">
              <w:rPr>
                <w:sz w:val="18"/>
                <w:szCs w:val="18"/>
                <w:lang w:val="ru-RU"/>
              </w:rPr>
              <w:t>164-174</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 xml:space="preserve">9. Математика </w:t>
            </w:r>
          </w:p>
        </w:tc>
        <w:tc>
          <w:tcPr>
            <w:tcW w:w="2310" w:type="dxa"/>
            <w:gridSpan w:val="2"/>
          </w:tcPr>
          <w:p w:rsidR="005234A5" w:rsidRPr="009F5D17" w:rsidRDefault="00095009" w:rsidP="00AF3BD9">
            <w:pPr>
              <w:pStyle w:val="TableParagraph"/>
              <w:spacing w:line="256" w:lineRule="exact"/>
              <w:ind w:left="105"/>
              <w:jc w:val="center"/>
              <w:rPr>
                <w:sz w:val="18"/>
                <w:szCs w:val="18"/>
                <w:lang w:val="ru-RU"/>
              </w:rPr>
            </w:pPr>
            <w:r w:rsidRPr="009F5D17">
              <w:rPr>
                <w:sz w:val="18"/>
                <w:szCs w:val="18"/>
                <w:lang w:val="ru-RU"/>
              </w:rPr>
              <w:t>174</w:t>
            </w:r>
            <w:r w:rsidR="00A537F9" w:rsidRPr="009F5D17">
              <w:rPr>
                <w:sz w:val="18"/>
                <w:szCs w:val="18"/>
                <w:lang w:val="ru-RU"/>
              </w:rPr>
              <w:t>-182</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10. Информатика</w:t>
            </w:r>
          </w:p>
        </w:tc>
        <w:tc>
          <w:tcPr>
            <w:tcW w:w="2310" w:type="dxa"/>
            <w:gridSpan w:val="2"/>
          </w:tcPr>
          <w:p w:rsidR="005234A5" w:rsidRPr="009F5D17" w:rsidRDefault="00A537F9" w:rsidP="00AF3BD9">
            <w:pPr>
              <w:pStyle w:val="TableParagraph"/>
              <w:spacing w:line="256" w:lineRule="exact"/>
              <w:ind w:left="105"/>
              <w:jc w:val="center"/>
              <w:rPr>
                <w:sz w:val="18"/>
                <w:szCs w:val="18"/>
                <w:lang w:val="ru-RU"/>
              </w:rPr>
            </w:pPr>
            <w:r w:rsidRPr="009F5D17">
              <w:rPr>
                <w:sz w:val="18"/>
                <w:szCs w:val="18"/>
                <w:lang w:val="ru-RU"/>
              </w:rPr>
              <w:t>182-188</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11. Физика</w:t>
            </w:r>
          </w:p>
        </w:tc>
        <w:tc>
          <w:tcPr>
            <w:tcW w:w="2310" w:type="dxa"/>
            <w:gridSpan w:val="2"/>
          </w:tcPr>
          <w:p w:rsidR="005234A5" w:rsidRPr="009F5D17" w:rsidRDefault="00A537F9" w:rsidP="00AF3BD9">
            <w:pPr>
              <w:pStyle w:val="TableParagraph"/>
              <w:spacing w:line="256" w:lineRule="exact"/>
              <w:ind w:left="105"/>
              <w:jc w:val="center"/>
              <w:rPr>
                <w:sz w:val="18"/>
                <w:szCs w:val="18"/>
                <w:lang w:val="ru-RU"/>
              </w:rPr>
            </w:pPr>
            <w:r w:rsidRPr="009F5D17">
              <w:rPr>
                <w:sz w:val="18"/>
                <w:szCs w:val="18"/>
                <w:lang w:val="ru-RU"/>
              </w:rPr>
              <w:t>188 -192</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12. Биология</w:t>
            </w:r>
          </w:p>
        </w:tc>
        <w:tc>
          <w:tcPr>
            <w:tcW w:w="2310" w:type="dxa"/>
            <w:gridSpan w:val="2"/>
          </w:tcPr>
          <w:p w:rsidR="005234A5" w:rsidRPr="009F5D17" w:rsidRDefault="00A537F9" w:rsidP="00AF3BD9">
            <w:pPr>
              <w:pStyle w:val="TableParagraph"/>
              <w:spacing w:line="256" w:lineRule="exact"/>
              <w:ind w:left="105"/>
              <w:jc w:val="center"/>
              <w:rPr>
                <w:sz w:val="18"/>
                <w:szCs w:val="18"/>
                <w:lang w:val="ru-RU"/>
              </w:rPr>
            </w:pPr>
            <w:r w:rsidRPr="009F5D17">
              <w:rPr>
                <w:sz w:val="18"/>
                <w:szCs w:val="18"/>
                <w:lang w:val="ru-RU"/>
              </w:rPr>
              <w:t>192-198</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13. Химия</w:t>
            </w:r>
          </w:p>
        </w:tc>
        <w:tc>
          <w:tcPr>
            <w:tcW w:w="2310" w:type="dxa"/>
            <w:gridSpan w:val="2"/>
          </w:tcPr>
          <w:p w:rsidR="005234A5" w:rsidRPr="009F5D17" w:rsidRDefault="00A537F9" w:rsidP="00AF3BD9">
            <w:pPr>
              <w:pStyle w:val="TableParagraph"/>
              <w:spacing w:line="256" w:lineRule="exact"/>
              <w:ind w:left="105"/>
              <w:jc w:val="center"/>
              <w:rPr>
                <w:sz w:val="18"/>
                <w:szCs w:val="18"/>
                <w:lang w:val="ru-RU"/>
              </w:rPr>
            </w:pPr>
            <w:r w:rsidRPr="009F5D17">
              <w:rPr>
                <w:sz w:val="18"/>
                <w:szCs w:val="18"/>
                <w:lang w:val="ru-RU"/>
              </w:rPr>
              <w:t>199-201</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14. Изобразительное искусство</w:t>
            </w:r>
          </w:p>
        </w:tc>
        <w:tc>
          <w:tcPr>
            <w:tcW w:w="2310" w:type="dxa"/>
            <w:gridSpan w:val="2"/>
          </w:tcPr>
          <w:p w:rsidR="005234A5" w:rsidRPr="009F5D17" w:rsidRDefault="00A537F9" w:rsidP="00AF3BD9">
            <w:pPr>
              <w:pStyle w:val="TableParagraph"/>
              <w:spacing w:line="256" w:lineRule="exact"/>
              <w:ind w:left="105"/>
              <w:jc w:val="center"/>
              <w:rPr>
                <w:sz w:val="18"/>
                <w:szCs w:val="18"/>
                <w:lang w:val="ru-RU"/>
              </w:rPr>
            </w:pPr>
            <w:r w:rsidRPr="009F5D17">
              <w:rPr>
                <w:sz w:val="18"/>
                <w:szCs w:val="18"/>
                <w:lang w:val="ru-RU"/>
              </w:rPr>
              <w:t>201-210</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15. Музыка</w:t>
            </w:r>
          </w:p>
        </w:tc>
        <w:tc>
          <w:tcPr>
            <w:tcW w:w="2310" w:type="dxa"/>
            <w:gridSpan w:val="2"/>
          </w:tcPr>
          <w:p w:rsidR="005234A5" w:rsidRPr="009F5D17" w:rsidRDefault="00B7162B" w:rsidP="00AF3BD9">
            <w:pPr>
              <w:pStyle w:val="TableParagraph"/>
              <w:spacing w:line="256" w:lineRule="exact"/>
              <w:ind w:left="105"/>
              <w:jc w:val="center"/>
              <w:rPr>
                <w:sz w:val="18"/>
                <w:szCs w:val="18"/>
                <w:lang w:val="ru-RU"/>
              </w:rPr>
            </w:pPr>
            <w:r w:rsidRPr="009F5D17">
              <w:rPr>
                <w:sz w:val="18"/>
                <w:szCs w:val="18"/>
                <w:lang w:val="ru-RU"/>
              </w:rPr>
              <w:t>210-215</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 xml:space="preserve">16. Технология </w:t>
            </w:r>
          </w:p>
        </w:tc>
        <w:tc>
          <w:tcPr>
            <w:tcW w:w="2310" w:type="dxa"/>
            <w:gridSpan w:val="2"/>
          </w:tcPr>
          <w:p w:rsidR="005234A5" w:rsidRPr="009F5D17" w:rsidRDefault="00B7162B" w:rsidP="00AF3BD9">
            <w:pPr>
              <w:pStyle w:val="TableParagraph"/>
              <w:spacing w:line="256" w:lineRule="exact"/>
              <w:ind w:left="105"/>
              <w:jc w:val="center"/>
              <w:rPr>
                <w:sz w:val="18"/>
                <w:szCs w:val="18"/>
                <w:lang w:val="ru-RU"/>
              </w:rPr>
            </w:pPr>
            <w:r w:rsidRPr="009F5D17">
              <w:rPr>
                <w:sz w:val="18"/>
                <w:szCs w:val="18"/>
                <w:lang w:val="ru-RU"/>
              </w:rPr>
              <w:t>215-232</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17.Физическая культура</w:t>
            </w:r>
          </w:p>
        </w:tc>
        <w:tc>
          <w:tcPr>
            <w:tcW w:w="2310" w:type="dxa"/>
            <w:gridSpan w:val="2"/>
          </w:tcPr>
          <w:p w:rsidR="005234A5" w:rsidRPr="009F5D17" w:rsidRDefault="00B7162B" w:rsidP="00AF3BD9">
            <w:pPr>
              <w:pStyle w:val="TableParagraph"/>
              <w:spacing w:line="256" w:lineRule="exact"/>
              <w:ind w:left="105"/>
              <w:jc w:val="center"/>
              <w:rPr>
                <w:sz w:val="18"/>
                <w:szCs w:val="18"/>
                <w:lang w:val="ru-RU"/>
              </w:rPr>
            </w:pPr>
            <w:r w:rsidRPr="009F5D17">
              <w:rPr>
                <w:sz w:val="18"/>
                <w:szCs w:val="18"/>
                <w:lang w:val="ru-RU"/>
              </w:rPr>
              <w:t>232-</w:t>
            </w:r>
            <w:r w:rsidR="00477156" w:rsidRPr="009F5D17">
              <w:rPr>
                <w:sz w:val="18"/>
                <w:szCs w:val="18"/>
                <w:lang w:val="ru-RU"/>
              </w:rPr>
              <w:t>236</w:t>
            </w:r>
          </w:p>
        </w:tc>
      </w:tr>
      <w:tr w:rsidR="005234A5" w:rsidRPr="009F5D17" w:rsidTr="00085FE3">
        <w:trPr>
          <w:trHeight w:val="272"/>
        </w:trPr>
        <w:tc>
          <w:tcPr>
            <w:tcW w:w="8931" w:type="dxa"/>
          </w:tcPr>
          <w:p w:rsidR="005234A5" w:rsidRPr="009F5D17" w:rsidRDefault="005234A5" w:rsidP="003135C8">
            <w:pPr>
              <w:pStyle w:val="TableParagraph"/>
              <w:spacing w:line="256" w:lineRule="exact"/>
              <w:rPr>
                <w:sz w:val="18"/>
                <w:szCs w:val="18"/>
                <w:lang w:val="ru-RU"/>
              </w:rPr>
            </w:pPr>
            <w:r w:rsidRPr="009F5D17">
              <w:rPr>
                <w:bCs/>
                <w:sz w:val="18"/>
                <w:szCs w:val="18"/>
                <w:lang w:val="ru-RU"/>
              </w:rPr>
              <w:t>2.2.2.</w:t>
            </w:r>
            <w:r w:rsidRPr="009F5D17">
              <w:rPr>
                <w:sz w:val="18"/>
                <w:szCs w:val="18"/>
                <w:lang w:val="ru-RU"/>
              </w:rPr>
              <w:t>18. Основы безопасности жизнедеятельности</w:t>
            </w:r>
          </w:p>
        </w:tc>
        <w:tc>
          <w:tcPr>
            <w:tcW w:w="2310" w:type="dxa"/>
            <w:gridSpan w:val="2"/>
          </w:tcPr>
          <w:p w:rsidR="005234A5" w:rsidRPr="009F5D17" w:rsidRDefault="00477156" w:rsidP="00AF3BD9">
            <w:pPr>
              <w:pStyle w:val="TableParagraph"/>
              <w:spacing w:line="256" w:lineRule="exact"/>
              <w:ind w:left="105"/>
              <w:jc w:val="center"/>
              <w:rPr>
                <w:sz w:val="18"/>
                <w:szCs w:val="18"/>
                <w:lang w:val="ru-RU"/>
              </w:rPr>
            </w:pPr>
            <w:r w:rsidRPr="009F5D17">
              <w:rPr>
                <w:sz w:val="18"/>
                <w:szCs w:val="18"/>
                <w:lang w:val="ru-RU"/>
              </w:rPr>
              <w:t>236-243</w:t>
            </w:r>
          </w:p>
        </w:tc>
      </w:tr>
      <w:tr w:rsidR="00EB3D4B" w:rsidRPr="009F5D17" w:rsidTr="00085FE3">
        <w:trPr>
          <w:trHeight w:val="277"/>
        </w:trPr>
        <w:tc>
          <w:tcPr>
            <w:tcW w:w="8931" w:type="dxa"/>
          </w:tcPr>
          <w:p w:rsidR="00EB3D4B" w:rsidRPr="009F5D17" w:rsidRDefault="00B970E8" w:rsidP="003135C8">
            <w:pPr>
              <w:pStyle w:val="TableParagraph"/>
              <w:spacing w:line="276" w:lineRule="exact"/>
              <w:ind w:right="1129"/>
              <w:rPr>
                <w:b/>
                <w:sz w:val="18"/>
                <w:szCs w:val="18"/>
                <w:lang w:val="ru-RU"/>
              </w:rPr>
            </w:pPr>
            <w:r w:rsidRPr="009F5D17">
              <w:rPr>
                <w:b/>
                <w:bCs/>
                <w:sz w:val="18"/>
                <w:szCs w:val="18"/>
                <w:lang w:val="ru-RU"/>
              </w:rPr>
              <w:t>2.3. Программа воспитания и социализации обучающихся</w:t>
            </w:r>
          </w:p>
        </w:tc>
        <w:tc>
          <w:tcPr>
            <w:tcW w:w="2310" w:type="dxa"/>
            <w:gridSpan w:val="2"/>
          </w:tcPr>
          <w:p w:rsidR="00EB3D4B" w:rsidRPr="009F5D17" w:rsidRDefault="000D3CF0" w:rsidP="00AF3BD9">
            <w:pPr>
              <w:pStyle w:val="TableParagraph"/>
              <w:spacing w:line="268" w:lineRule="exact"/>
              <w:ind w:left="105"/>
              <w:jc w:val="center"/>
              <w:rPr>
                <w:sz w:val="18"/>
                <w:szCs w:val="18"/>
                <w:lang w:val="ru-RU"/>
              </w:rPr>
            </w:pPr>
            <w:r w:rsidRPr="009F5D17">
              <w:rPr>
                <w:sz w:val="18"/>
                <w:szCs w:val="18"/>
                <w:lang w:val="ru-RU"/>
              </w:rPr>
              <w:t>243</w:t>
            </w:r>
            <w:r w:rsidR="00F74069" w:rsidRPr="009F5D17">
              <w:rPr>
                <w:sz w:val="18"/>
                <w:szCs w:val="18"/>
                <w:lang w:val="ru-RU"/>
              </w:rPr>
              <w:t>-246</w:t>
            </w:r>
          </w:p>
        </w:tc>
      </w:tr>
      <w:tr w:rsidR="00EB3D4B" w:rsidRPr="009F5D17" w:rsidTr="009F5D17">
        <w:trPr>
          <w:trHeight w:val="243"/>
        </w:trPr>
        <w:tc>
          <w:tcPr>
            <w:tcW w:w="8931" w:type="dxa"/>
          </w:tcPr>
          <w:p w:rsidR="00EB3D4B" w:rsidRPr="009F5D17" w:rsidRDefault="00B970E8" w:rsidP="009F5D17">
            <w:pPr>
              <w:jc w:val="both"/>
              <w:rPr>
                <w:rFonts w:ascii="Times New Roman" w:hAnsi="Times New Roman" w:cs="Times New Roman"/>
                <w:b/>
                <w:sz w:val="18"/>
                <w:szCs w:val="18"/>
                <w:lang w:val="ru-RU"/>
              </w:rPr>
            </w:pPr>
            <w:r w:rsidRPr="009F5D17">
              <w:rPr>
                <w:rFonts w:ascii="Times New Roman" w:eastAsia="Times New Roman" w:hAnsi="Times New Roman" w:cs="Times New Roman"/>
                <w:bCs/>
                <w:sz w:val="18"/>
                <w:szCs w:val="18"/>
                <w:lang w:val="ru-RU"/>
              </w:rPr>
              <w:t>2.3.1. Цель и задачи духовно-нравственного развития, воспитания и</w:t>
            </w:r>
            <w:r w:rsidR="009F5D17">
              <w:rPr>
                <w:rFonts w:ascii="Times New Roman" w:eastAsia="Times New Roman" w:hAnsi="Times New Roman" w:cs="Times New Roman"/>
                <w:bCs/>
                <w:sz w:val="18"/>
                <w:szCs w:val="18"/>
                <w:lang w:val="ru-RU"/>
              </w:rPr>
              <w:t xml:space="preserve">  </w:t>
            </w:r>
            <w:r w:rsidRPr="009F5D17">
              <w:rPr>
                <w:rFonts w:ascii="Times New Roman" w:eastAsia="Times New Roman" w:hAnsi="Times New Roman" w:cs="Times New Roman"/>
                <w:bCs/>
                <w:sz w:val="18"/>
                <w:szCs w:val="18"/>
              </w:rPr>
              <w:t>социализации</w:t>
            </w:r>
            <w:r w:rsidR="009F5D17">
              <w:rPr>
                <w:rFonts w:ascii="Times New Roman" w:eastAsia="Times New Roman" w:hAnsi="Times New Roman" w:cs="Times New Roman"/>
                <w:bCs/>
                <w:sz w:val="18"/>
                <w:szCs w:val="18"/>
                <w:lang w:val="ru-RU"/>
              </w:rPr>
              <w:t xml:space="preserve"> </w:t>
            </w:r>
            <w:r w:rsidRPr="009F5D17">
              <w:rPr>
                <w:rFonts w:ascii="Times New Roman" w:eastAsia="Times New Roman" w:hAnsi="Times New Roman" w:cs="Times New Roman"/>
                <w:bCs/>
                <w:sz w:val="18"/>
                <w:szCs w:val="18"/>
              </w:rPr>
              <w:t>обучающихся</w:t>
            </w:r>
          </w:p>
        </w:tc>
        <w:tc>
          <w:tcPr>
            <w:tcW w:w="2310" w:type="dxa"/>
            <w:gridSpan w:val="2"/>
          </w:tcPr>
          <w:p w:rsidR="00EB3D4B" w:rsidRPr="009F5D17" w:rsidRDefault="00F74069" w:rsidP="00AF3BD9">
            <w:pPr>
              <w:pStyle w:val="TableParagraph"/>
              <w:spacing w:line="268" w:lineRule="exact"/>
              <w:ind w:left="105"/>
              <w:jc w:val="center"/>
              <w:rPr>
                <w:sz w:val="18"/>
                <w:szCs w:val="18"/>
                <w:lang w:val="ru-RU"/>
              </w:rPr>
            </w:pPr>
            <w:r w:rsidRPr="009F5D17">
              <w:rPr>
                <w:sz w:val="18"/>
                <w:szCs w:val="18"/>
                <w:lang w:val="ru-RU"/>
              </w:rPr>
              <w:t>246-247</w:t>
            </w:r>
          </w:p>
        </w:tc>
      </w:tr>
      <w:tr w:rsidR="00B970E8" w:rsidRPr="009F5D17" w:rsidTr="00085FE3">
        <w:trPr>
          <w:trHeight w:val="545"/>
        </w:trPr>
        <w:tc>
          <w:tcPr>
            <w:tcW w:w="8931" w:type="dxa"/>
          </w:tcPr>
          <w:p w:rsidR="00B970E8" w:rsidRPr="009F5D17" w:rsidRDefault="00B970E8" w:rsidP="00B970E8">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2.3.2. Направления деятельности по духовно-нравственному развитию, воспитанию и социализации, профессиональной ориентации обучающихся,здоровьесберегающей деятельности и формированию экологической культуры обучающихся</w:t>
            </w:r>
          </w:p>
        </w:tc>
        <w:tc>
          <w:tcPr>
            <w:tcW w:w="2310" w:type="dxa"/>
            <w:gridSpan w:val="2"/>
          </w:tcPr>
          <w:p w:rsidR="00B970E8" w:rsidRPr="009F5D17" w:rsidRDefault="009A558F" w:rsidP="00AF3BD9">
            <w:pPr>
              <w:pStyle w:val="TableParagraph"/>
              <w:spacing w:line="268" w:lineRule="exact"/>
              <w:ind w:left="105"/>
              <w:jc w:val="center"/>
              <w:rPr>
                <w:sz w:val="18"/>
                <w:szCs w:val="18"/>
                <w:lang w:val="ru-RU"/>
              </w:rPr>
            </w:pPr>
            <w:r w:rsidRPr="009F5D17">
              <w:rPr>
                <w:sz w:val="18"/>
                <w:szCs w:val="18"/>
                <w:lang w:val="ru-RU"/>
              </w:rPr>
              <w:t>24-250</w:t>
            </w:r>
          </w:p>
        </w:tc>
      </w:tr>
      <w:tr w:rsidR="00B970E8" w:rsidRPr="009F5D17" w:rsidTr="00085FE3">
        <w:trPr>
          <w:trHeight w:val="545"/>
        </w:trPr>
        <w:tc>
          <w:tcPr>
            <w:tcW w:w="8931" w:type="dxa"/>
          </w:tcPr>
          <w:p w:rsidR="00B970E8" w:rsidRPr="009F5D17" w:rsidRDefault="00B970E8" w:rsidP="00B970E8">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2.3.3. Содержание, виды деятельности и формы занятий с обучающимися (по направлениям духовно-нравственного развития, воспитания исоциализации обучающихся)</w:t>
            </w:r>
          </w:p>
        </w:tc>
        <w:tc>
          <w:tcPr>
            <w:tcW w:w="2310" w:type="dxa"/>
            <w:gridSpan w:val="2"/>
          </w:tcPr>
          <w:p w:rsidR="00B970E8" w:rsidRPr="009F5D17" w:rsidRDefault="009A558F" w:rsidP="00AF3BD9">
            <w:pPr>
              <w:pStyle w:val="TableParagraph"/>
              <w:spacing w:line="268" w:lineRule="exact"/>
              <w:ind w:left="105"/>
              <w:jc w:val="center"/>
              <w:rPr>
                <w:sz w:val="18"/>
                <w:szCs w:val="18"/>
                <w:lang w:val="ru-RU"/>
              </w:rPr>
            </w:pPr>
            <w:r w:rsidRPr="009F5D17">
              <w:rPr>
                <w:sz w:val="18"/>
                <w:szCs w:val="18"/>
                <w:lang w:val="ru-RU"/>
              </w:rPr>
              <w:t>250-252</w:t>
            </w:r>
          </w:p>
        </w:tc>
      </w:tr>
      <w:tr w:rsidR="00B8644F" w:rsidRPr="009F5D17" w:rsidTr="009F5D17">
        <w:trPr>
          <w:trHeight w:val="349"/>
        </w:trPr>
        <w:tc>
          <w:tcPr>
            <w:tcW w:w="8931" w:type="dxa"/>
          </w:tcPr>
          <w:p w:rsidR="00B8644F" w:rsidRPr="009F5D17" w:rsidRDefault="00B8644F" w:rsidP="00B8644F">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2.3.4. Формы индивидуальной и групповой организациипрофессиональной ориентации обучающихся</w:t>
            </w:r>
          </w:p>
        </w:tc>
        <w:tc>
          <w:tcPr>
            <w:tcW w:w="2310" w:type="dxa"/>
            <w:gridSpan w:val="2"/>
          </w:tcPr>
          <w:p w:rsidR="00B8644F" w:rsidRPr="009F5D17" w:rsidRDefault="009A558F" w:rsidP="00AF3BD9">
            <w:pPr>
              <w:pStyle w:val="TableParagraph"/>
              <w:spacing w:line="268" w:lineRule="exact"/>
              <w:ind w:left="105"/>
              <w:jc w:val="center"/>
              <w:rPr>
                <w:sz w:val="18"/>
                <w:szCs w:val="18"/>
                <w:lang w:val="ru-RU"/>
              </w:rPr>
            </w:pPr>
            <w:r w:rsidRPr="009F5D17">
              <w:rPr>
                <w:sz w:val="18"/>
                <w:szCs w:val="18"/>
                <w:lang w:val="ru-RU"/>
              </w:rPr>
              <w:t>252-253</w:t>
            </w:r>
          </w:p>
        </w:tc>
      </w:tr>
      <w:tr w:rsidR="00B8644F" w:rsidRPr="009F5D17" w:rsidTr="00085FE3">
        <w:trPr>
          <w:trHeight w:val="545"/>
        </w:trPr>
        <w:tc>
          <w:tcPr>
            <w:tcW w:w="8931" w:type="dxa"/>
          </w:tcPr>
          <w:p w:rsidR="00B8644F" w:rsidRPr="009F5D17" w:rsidRDefault="00B8644F" w:rsidP="00B8644F">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общественнымиорганизациями, в том числе с организациями дополнительного образования</w:t>
            </w:r>
          </w:p>
        </w:tc>
        <w:tc>
          <w:tcPr>
            <w:tcW w:w="2310" w:type="dxa"/>
            <w:gridSpan w:val="2"/>
          </w:tcPr>
          <w:p w:rsidR="00B8644F" w:rsidRPr="009F5D17" w:rsidRDefault="009A558F" w:rsidP="00AF3BD9">
            <w:pPr>
              <w:pStyle w:val="TableParagraph"/>
              <w:spacing w:line="268" w:lineRule="exact"/>
              <w:ind w:left="105"/>
              <w:jc w:val="center"/>
              <w:rPr>
                <w:sz w:val="18"/>
                <w:szCs w:val="18"/>
                <w:lang w:val="ru-RU"/>
              </w:rPr>
            </w:pPr>
            <w:r w:rsidRPr="009F5D17">
              <w:rPr>
                <w:sz w:val="18"/>
                <w:szCs w:val="18"/>
                <w:lang w:val="ru-RU"/>
              </w:rPr>
              <w:t>253</w:t>
            </w:r>
          </w:p>
        </w:tc>
      </w:tr>
      <w:tr w:rsidR="00B8644F" w:rsidRPr="009F5D17" w:rsidTr="00085FE3">
        <w:trPr>
          <w:trHeight w:val="545"/>
        </w:trPr>
        <w:tc>
          <w:tcPr>
            <w:tcW w:w="8931" w:type="dxa"/>
          </w:tcPr>
          <w:p w:rsidR="00B8644F" w:rsidRPr="009F5D17" w:rsidRDefault="00B8644F" w:rsidP="00B8644F">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2.3.6. Основные формы организации педагогической поддержкисоциализации обучающихся по каждому из направлений с учетомурочной и внеурочной деятельности, а также формы участия специалистов исоциальных партнеров по направлениям социального воспитания</w:t>
            </w:r>
          </w:p>
        </w:tc>
        <w:tc>
          <w:tcPr>
            <w:tcW w:w="2310" w:type="dxa"/>
            <w:gridSpan w:val="2"/>
          </w:tcPr>
          <w:p w:rsidR="00B8644F" w:rsidRPr="009F5D17" w:rsidRDefault="009A558F" w:rsidP="00AF3BD9">
            <w:pPr>
              <w:pStyle w:val="TableParagraph"/>
              <w:spacing w:line="268" w:lineRule="exact"/>
              <w:ind w:left="105"/>
              <w:jc w:val="center"/>
              <w:rPr>
                <w:sz w:val="18"/>
                <w:szCs w:val="18"/>
                <w:lang w:val="ru-RU"/>
              </w:rPr>
            </w:pPr>
            <w:r w:rsidRPr="009F5D17">
              <w:rPr>
                <w:sz w:val="18"/>
                <w:szCs w:val="18"/>
                <w:lang w:val="ru-RU"/>
              </w:rPr>
              <w:t>253-255</w:t>
            </w:r>
          </w:p>
        </w:tc>
      </w:tr>
      <w:tr w:rsidR="00B8644F" w:rsidRPr="009F5D17" w:rsidTr="00085FE3">
        <w:trPr>
          <w:trHeight w:val="545"/>
        </w:trPr>
        <w:tc>
          <w:tcPr>
            <w:tcW w:w="8931" w:type="dxa"/>
          </w:tcPr>
          <w:p w:rsidR="00B8644F" w:rsidRPr="009F5D17" w:rsidRDefault="003F119D" w:rsidP="003F119D">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2.3.7. Модели организации работы по формированию экологическицелесообразного, здорового и безопасного образа жизни</w:t>
            </w:r>
          </w:p>
        </w:tc>
        <w:tc>
          <w:tcPr>
            <w:tcW w:w="2310" w:type="dxa"/>
            <w:gridSpan w:val="2"/>
          </w:tcPr>
          <w:p w:rsidR="00B8644F" w:rsidRPr="009F5D17" w:rsidRDefault="009A558F" w:rsidP="00AF3BD9">
            <w:pPr>
              <w:pStyle w:val="TableParagraph"/>
              <w:spacing w:line="268" w:lineRule="exact"/>
              <w:ind w:left="105"/>
              <w:jc w:val="center"/>
              <w:rPr>
                <w:sz w:val="18"/>
                <w:szCs w:val="18"/>
                <w:lang w:val="ru-RU"/>
              </w:rPr>
            </w:pPr>
            <w:r w:rsidRPr="009F5D17">
              <w:rPr>
                <w:sz w:val="18"/>
                <w:szCs w:val="18"/>
                <w:lang w:val="ru-RU"/>
              </w:rPr>
              <w:t>255-256</w:t>
            </w:r>
          </w:p>
        </w:tc>
      </w:tr>
      <w:tr w:rsidR="003F119D" w:rsidRPr="009F5D17" w:rsidTr="00085FE3">
        <w:trPr>
          <w:trHeight w:val="545"/>
        </w:trPr>
        <w:tc>
          <w:tcPr>
            <w:tcW w:w="8931" w:type="dxa"/>
          </w:tcPr>
          <w:p w:rsidR="003F119D" w:rsidRPr="009F5D17" w:rsidRDefault="003F119D" w:rsidP="003F119D">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2.3.8. Описание деятельности организации, осуществляющей образовательную деятельность, в области непрерывного экологическогоздоровьесберегающего образования обучающихся</w:t>
            </w:r>
          </w:p>
        </w:tc>
        <w:tc>
          <w:tcPr>
            <w:tcW w:w="2310" w:type="dxa"/>
            <w:gridSpan w:val="2"/>
          </w:tcPr>
          <w:p w:rsidR="003F119D" w:rsidRPr="009F5D17" w:rsidRDefault="009A558F" w:rsidP="00AF3BD9">
            <w:pPr>
              <w:pStyle w:val="TableParagraph"/>
              <w:spacing w:line="268" w:lineRule="exact"/>
              <w:ind w:left="105"/>
              <w:jc w:val="center"/>
              <w:rPr>
                <w:sz w:val="18"/>
                <w:szCs w:val="18"/>
                <w:lang w:val="ru-RU"/>
              </w:rPr>
            </w:pPr>
            <w:r w:rsidRPr="009F5D17">
              <w:rPr>
                <w:sz w:val="18"/>
                <w:szCs w:val="18"/>
                <w:lang w:val="ru-RU"/>
              </w:rPr>
              <w:t>256-257</w:t>
            </w:r>
          </w:p>
        </w:tc>
      </w:tr>
      <w:tr w:rsidR="003F119D" w:rsidRPr="009F5D17" w:rsidTr="009F5D17">
        <w:trPr>
          <w:trHeight w:val="302"/>
        </w:trPr>
        <w:tc>
          <w:tcPr>
            <w:tcW w:w="8931" w:type="dxa"/>
          </w:tcPr>
          <w:p w:rsidR="003F119D" w:rsidRPr="009F5D17" w:rsidRDefault="003F119D" w:rsidP="003F119D">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2.3.9. Система поощрения социальной успешности и проявлений активной жизненной позиции обучающихся</w:t>
            </w:r>
          </w:p>
        </w:tc>
        <w:tc>
          <w:tcPr>
            <w:tcW w:w="2310" w:type="dxa"/>
            <w:gridSpan w:val="2"/>
          </w:tcPr>
          <w:p w:rsidR="003F119D" w:rsidRPr="009F5D17" w:rsidRDefault="009A558F" w:rsidP="00AF3BD9">
            <w:pPr>
              <w:pStyle w:val="TableParagraph"/>
              <w:spacing w:line="268" w:lineRule="exact"/>
              <w:ind w:left="105"/>
              <w:jc w:val="center"/>
              <w:rPr>
                <w:sz w:val="18"/>
                <w:szCs w:val="18"/>
                <w:lang w:val="ru-RU"/>
              </w:rPr>
            </w:pPr>
            <w:r w:rsidRPr="009F5D17">
              <w:rPr>
                <w:sz w:val="18"/>
                <w:szCs w:val="18"/>
                <w:lang w:val="ru-RU"/>
              </w:rPr>
              <w:t>257-258</w:t>
            </w:r>
          </w:p>
        </w:tc>
      </w:tr>
      <w:tr w:rsidR="003F119D" w:rsidRPr="009F5D17" w:rsidTr="00085FE3">
        <w:trPr>
          <w:trHeight w:val="545"/>
        </w:trPr>
        <w:tc>
          <w:tcPr>
            <w:tcW w:w="8931" w:type="dxa"/>
          </w:tcPr>
          <w:p w:rsidR="003F119D" w:rsidRPr="009F5D17" w:rsidRDefault="003F119D" w:rsidP="003F119D">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2.3.10. Критерии, показатели эффективности деятельности образовательной организации в части духовно-нравственного развития,воспитания и социализации обучающихся</w:t>
            </w:r>
          </w:p>
        </w:tc>
        <w:tc>
          <w:tcPr>
            <w:tcW w:w="2310" w:type="dxa"/>
            <w:gridSpan w:val="2"/>
          </w:tcPr>
          <w:p w:rsidR="003F119D" w:rsidRPr="009F5D17" w:rsidRDefault="009A558F" w:rsidP="00AF3BD9">
            <w:pPr>
              <w:pStyle w:val="TableParagraph"/>
              <w:spacing w:line="268" w:lineRule="exact"/>
              <w:ind w:left="105"/>
              <w:jc w:val="center"/>
              <w:rPr>
                <w:sz w:val="18"/>
                <w:szCs w:val="18"/>
                <w:lang w:val="ru-RU"/>
              </w:rPr>
            </w:pPr>
            <w:r w:rsidRPr="009F5D17">
              <w:rPr>
                <w:sz w:val="18"/>
                <w:szCs w:val="18"/>
                <w:lang w:val="ru-RU"/>
              </w:rPr>
              <w:t>258-260</w:t>
            </w:r>
          </w:p>
        </w:tc>
      </w:tr>
      <w:tr w:rsidR="003F119D" w:rsidRPr="009F5D17" w:rsidTr="00085FE3">
        <w:trPr>
          <w:trHeight w:val="545"/>
        </w:trPr>
        <w:tc>
          <w:tcPr>
            <w:tcW w:w="8931" w:type="dxa"/>
          </w:tcPr>
          <w:p w:rsidR="003F119D" w:rsidRPr="009F5D17" w:rsidRDefault="003F119D" w:rsidP="003F119D">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2.3.11. Методика и инструментарий мониторинга духовно-нравственного развития, воспитания и социализации обучающихся</w:t>
            </w:r>
          </w:p>
        </w:tc>
        <w:tc>
          <w:tcPr>
            <w:tcW w:w="2310" w:type="dxa"/>
            <w:gridSpan w:val="2"/>
          </w:tcPr>
          <w:p w:rsidR="003F119D" w:rsidRPr="009F5D17" w:rsidRDefault="009A558F" w:rsidP="00AF3BD9">
            <w:pPr>
              <w:pStyle w:val="TableParagraph"/>
              <w:spacing w:line="268" w:lineRule="exact"/>
              <w:ind w:left="105"/>
              <w:jc w:val="center"/>
              <w:rPr>
                <w:sz w:val="18"/>
                <w:szCs w:val="18"/>
                <w:lang w:val="ru-RU"/>
              </w:rPr>
            </w:pPr>
            <w:r w:rsidRPr="009F5D17">
              <w:rPr>
                <w:sz w:val="18"/>
                <w:szCs w:val="18"/>
                <w:lang w:val="ru-RU"/>
              </w:rPr>
              <w:t>260-261</w:t>
            </w:r>
          </w:p>
        </w:tc>
      </w:tr>
      <w:tr w:rsidR="003F119D" w:rsidRPr="009F5D17" w:rsidTr="00085FE3">
        <w:trPr>
          <w:trHeight w:val="545"/>
        </w:trPr>
        <w:tc>
          <w:tcPr>
            <w:tcW w:w="8931" w:type="dxa"/>
          </w:tcPr>
          <w:p w:rsidR="003F119D" w:rsidRPr="009F5D17" w:rsidRDefault="003F119D" w:rsidP="003F119D">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lastRenderedPageBreak/>
              <w:t>2.3.12. Планируемые результаты духовно-нравственного развития, воспитания и социализации обучающихся, формированияэкологической культуры, культуры здорового и безопасного образажизни обучающихся</w:t>
            </w:r>
          </w:p>
        </w:tc>
        <w:tc>
          <w:tcPr>
            <w:tcW w:w="2310" w:type="dxa"/>
            <w:gridSpan w:val="2"/>
          </w:tcPr>
          <w:p w:rsidR="003F119D" w:rsidRPr="009F5D17" w:rsidRDefault="009A558F" w:rsidP="00AF3BD9">
            <w:pPr>
              <w:pStyle w:val="TableParagraph"/>
              <w:spacing w:line="268" w:lineRule="exact"/>
              <w:ind w:left="105"/>
              <w:jc w:val="center"/>
              <w:rPr>
                <w:sz w:val="18"/>
                <w:szCs w:val="18"/>
                <w:lang w:val="ru-RU"/>
              </w:rPr>
            </w:pPr>
            <w:r w:rsidRPr="009F5D17">
              <w:rPr>
                <w:sz w:val="18"/>
                <w:szCs w:val="18"/>
                <w:lang w:val="ru-RU"/>
              </w:rPr>
              <w:t>261</w:t>
            </w:r>
          </w:p>
        </w:tc>
      </w:tr>
      <w:tr w:rsidR="00EB3D4B" w:rsidRPr="009F5D17" w:rsidTr="00085FE3">
        <w:trPr>
          <w:trHeight w:val="272"/>
        </w:trPr>
        <w:tc>
          <w:tcPr>
            <w:tcW w:w="8931" w:type="dxa"/>
          </w:tcPr>
          <w:p w:rsidR="00EB3D4B" w:rsidRPr="009F5D17" w:rsidRDefault="00460B3D" w:rsidP="003135C8">
            <w:pPr>
              <w:pStyle w:val="TableParagraph"/>
              <w:spacing w:line="255" w:lineRule="exact"/>
              <w:rPr>
                <w:b/>
                <w:sz w:val="18"/>
                <w:szCs w:val="18"/>
              </w:rPr>
            </w:pPr>
            <w:r w:rsidRPr="009F5D17">
              <w:rPr>
                <w:b/>
                <w:sz w:val="18"/>
                <w:szCs w:val="18"/>
              </w:rPr>
              <w:t>2.</w:t>
            </w:r>
            <w:r w:rsidRPr="009F5D17">
              <w:rPr>
                <w:b/>
                <w:sz w:val="18"/>
                <w:szCs w:val="18"/>
                <w:lang w:val="ru-RU"/>
              </w:rPr>
              <w:t>4</w:t>
            </w:r>
            <w:r w:rsidR="00EB3D4B" w:rsidRPr="009F5D17">
              <w:rPr>
                <w:b/>
                <w:sz w:val="18"/>
                <w:szCs w:val="18"/>
              </w:rPr>
              <w:t>. Программакоррекционнойработы</w:t>
            </w:r>
          </w:p>
        </w:tc>
        <w:tc>
          <w:tcPr>
            <w:tcW w:w="2310" w:type="dxa"/>
            <w:gridSpan w:val="2"/>
          </w:tcPr>
          <w:p w:rsidR="00EB3D4B" w:rsidRPr="009F5D17" w:rsidRDefault="009A558F" w:rsidP="00AF3BD9">
            <w:pPr>
              <w:pStyle w:val="TableParagraph"/>
              <w:spacing w:line="255" w:lineRule="exact"/>
              <w:ind w:left="105"/>
              <w:jc w:val="center"/>
              <w:rPr>
                <w:sz w:val="18"/>
                <w:szCs w:val="18"/>
                <w:lang w:val="ru-RU"/>
              </w:rPr>
            </w:pPr>
            <w:r w:rsidRPr="009F5D17">
              <w:rPr>
                <w:sz w:val="18"/>
                <w:szCs w:val="18"/>
                <w:lang w:val="ru-RU"/>
              </w:rPr>
              <w:t>261-263</w:t>
            </w:r>
          </w:p>
        </w:tc>
      </w:tr>
      <w:tr w:rsidR="00460B3D" w:rsidRPr="009F5D17" w:rsidTr="00085FE3">
        <w:trPr>
          <w:trHeight w:val="272"/>
        </w:trPr>
        <w:tc>
          <w:tcPr>
            <w:tcW w:w="8931" w:type="dxa"/>
          </w:tcPr>
          <w:p w:rsidR="00460B3D" w:rsidRPr="009F5D17" w:rsidRDefault="00460B3D" w:rsidP="00460B3D">
            <w:pPr>
              <w:jc w:val="both"/>
              <w:rPr>
                <w:rFonts w:ascii="Times New Roman" w:hAnsi="Times New Roman" w:cs="Times New Roman"/>
                <w:sz w:val="18"/>
                <w:szCs w:val="18"/>
                <w:lang w:val="ru-RU"/>
              </w:rPr>
            </w:pPr>
            <w:r w:rsidRPr="009F5D17">
              <w:rPr>
                <w:rFonts w:ascii="Times New Roman" w:eastAsia="Times New Roman" w:hAnsi="Times New Roman" w:cs="Times New Roman"/>
                <w:bCs/>
                <w:sz w:val="18"/>
                <w:szCs w:val="18"/>
                <w:lang w:val="ru-RU"/>
              </w:rPr>
              <w:t>2.4.1. Цели и задачи программы коррекционной работы с обучающимися при получении основного общего образования</w:t>
            </w:r>
          </w:p>
        </w:tc>
        <w:tc>
          <w:tcPr>
            <w:tcW w:w="2310" w:type="dxa"/>
            <w:gridSpan w:val="2"/>
          </w:tcPr>
          <w:p w:rsidR="00460B3D" w:rsidRPr="009F5D17" w:rsidRDefault="009A558F" w:rsidP="00AF3BD9">
            <w:pPr>
              <w:pStyle w:val="TableParagraph"/>
              <w:spacing w:line="255" w:lineRule="exact"/>
              <w:ind w:left="105"/>
              <w:jc w:val="center"/>
              <w:rPr>
                <w:sz w:val="18"/>
                <w:szCs w:val="18"/>
                <w:lang w:val="ru-RU"/>
              </w:rPr>
            </w:pPr>
            <w:r w:rsidRPr="009F5D17">
              <w:rPr>
                <w:sz w:val="18"/>
                <w:szCs w:val="18"/>
                <w:lang w:val="ru-RU"/>
              </w:rPr>
              <w:t>263-264</w:t>
            </w:r>
          </w:p>
        </w:tc>
      </w:tr>
      <w:tr w:rsidR="00460B3D" w:rsidRPr="009F5D17" w:rsidTr="00085FE3">
        <w:trPr>
          <w:trHeight w:val="272"/>
        </w:trPr>
        <w:tc>
          <w:tcPr>
            <w:tcW w:w="8931" w:type="dxa"/>
          </w:tcPr>
          <w:p w:rsidR="00460B3D" w:rsidRPr="009F5D17" w:rsidRDefault="00037FD2" w:rsidP="00037FD2">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2.4.2. Перечень и содержание индивидуально ориентированных коррекционных направлений работы, способствующих освоениюобучающимися с особыми образовательными потребностями основной образовательной программы основного общего образования</w:t>
            </w:r>
          </w:p>
        </w:tc>
        <w:tc>
          <w:tcPr>
            <w:tcW w:w="2310" w:type="dxa"/>
            <w:gridSpan w:val="2"/>
          </w:tcPr>
          <w:p w:rsidR="00460B3D" w:rsidRPr="009F5D17" w:rsidRDefault="009A558F" w:rsidP="00AF3BD9">
            <w:pPr>
              <w:pStyle w:val="TableParagraph"/>
              <w:spacing w:line="255" w:lineRule="exact"/>
              <w:ind w:left="105"/>
              <w:jc w:val="center"/>
              <w:rPr>
                <w:sz w:val="18"/>
                <w:szCs w:val="18"/>
                <w:lang w:val="ru-RU"/>
              </w:rPr>
            </w:pPr>
            <w:r w:rsidRPr="009F5D17">
              <w:rPr>
                <w:sz w:val="18"/>
                <w:szCs w:val="18"/>
                <w:lang w:val="ru-RU"/>
              </w:rPr>
              <w:t>264-265</w:t>
            </w:r>
          </w:p>
        </w:tc>
      </w:tr>
      <w:tr w:rsidR="00037FD2" w:rsidRPr="009F5D17" w:rsidTr="00085FE3">
        <w:trPr>
          <w:trHeight w:val="272"/>
        </w:trPr>
        <w:tc>
          <w:tcPr>
            <w:tcW w:w="8931" w:type="dxa"/>
          </w:tcPr>
          <w:p w:rsidR="00037FD2" w:rsidRPr="009F5D17" w:rsidRDefault="00917454" w:rsidP="00917454">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2.4.3. Система комплексного психолого-социального сопровождения и поддержки обучающихся с ограниченными возможностямиздоровья,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2310" w:type="dxa"/>
            <w:gridSpan w:val="2"/>
          </w:tcPr>
          <w:p w:rsidR="00037FD2" w:rsidRPr="009F5D17" w:rsidRDefault="009A558F" w:rsidP="00AF3BD9">
            <w:pPr>
              <w:pStyle w:val="TableParagraph"/>
              <w:spacing w:line="255" w:lineRule="exact"/>
              <w:ind w:left="105"/>
              <w:jc w:val="center"/>
              <w:rPr>
                <w:sz w:val="18"/>
                <w:szCs w:val="18"/>
                <w:lang w:val="ru-RU"/>
              </w:rPr>
            </w:pPr>
            <w:r w:rsidRPr="009F5D17">
              <w:rPr>
                <w:sz w:val="18"/>
                <w:szCs w:val="18"/>
                <w:lang w:val="ru-RU"/>
              </w:rPr>
              <w:t>25-267</w:t>
            </w:r>
          </w:p>
        </w:tc>
      </w:tr>
      <w:tr w:rsidR="00917454" w:rsidRPr="009F5D17" w:rsidTr="00085FE3">
        <w:trPr>
          <w:trHeight w:val="272"/>
        </w:trPr>
        <w:tc>
          <w:tcPr>
            <w:tcW w:w="8931" w:type="dxa"/>
          </w:tcPr>
          <w:p w:rsidR="00917454" w:rsidRPr="009F5D17" w:rsidRDefault="00917454" w:rsidP="00917454">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2310" w:type="dxa"/>
            <w:gridSpan w:val="2"/>
          </w:tcPr>
          <w:p w:rsidR="00917454" w:rsidRPr="009F5D17" w:rsidRDefault="009A558F" w:rsidP="00AF3BD9">
            <w:pPr>
              <w:pStyle w:val="TableParagraph"/>
              <w:spacing w:line="255" w:lineRule="exact"/>
              <w:ind w:left="105"/>
              <w:jc w:val="center"/>
              <w:rPr>
                <w:sz w:val="18"/>
                <w:szCs w:val="18"/>
                <w:lang w:val="ru-RU"/>
              </w:rPr>
            </w:pPr>
            <w:r w:rsidRPr="009F5D17">
              <w:rPr>
                <w:sz w:val="18"/>
                <w:szCs w:val="18"/>
                <w:lang w:val="ru-RU"/>
              </w:rPr>
              <w:t>267-268</w:t>
            </w:r>
          </w:p>
        </w:tc>
      </w:tr>
      <w:tr w:rsidR="00917454" w:rsidRPr="009F5D17" w:rsidTr="00085FE3">
        <w:trPr>
          <w:trHeight w:val="272"/>
        </w:trPr>
        <w:tc>
          <w:tcPr>
            <w:tcW w:w="8931" w:type="dxa"/>
          </w:tcPr>
          <w:p w:rsidR="00917454" w:rsidRPr="009F5D17" w:rsidRDefault="00202D17" w:rsidP="00202D17">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rPr>
              <w:t>2.4.5. Планируемыерезультатыкоррекционнойработы</w:t>
            </w:r>
          </w:p>
        </w:tc>
        <w:tc>
          <w:tcPr>
            <w:tcW w:w="2310" w:type="dxa"/>
            <w:gridSpan w:val="2"/>
          </w:tcPr>
          <w:p w:rsidR="00917454" w:rsidRPr="009F5D17" w:rsidRDefault="009A558F" w:rsidP="00AF3BD9">
            <w:pPr>
              <w:pStyle w:val="TableParagraph"/>
              <w:spacing w:line="255" w:lineRule="exact"/>
              <w:ind w:left="105"/>
              <w:jc w:val="center"/>
              <w:rPr>
                <w:sz w:val="18"/>
                <w:szCs w:val="18"/>
                <w:lang w:val="ru-RU"/>
              </w:rPr>
            </w:pPr>
            <w:r w:rsidRPr="009F5D17">
              <w:rPr>
                <w:sz w:val="18"/>
                <w:szCs w:val="18"/>
                <w:lang w:val="ru-RU"/>
              </w:rPr>
              <w:t>268</w:t>
            </w:r>
          </w:p>
        </w:tc>
      </w:tr>
      <w:tr w:rsidR="00EB3D4B" w:rsidRPr="009F5D17" w:rsidTr="00085FE3">
        <w:trPr>
          <w:trHeight w:val="272"/>
        </w:trPr>
        <w:tc>
          <w:tcPr>
            <w:tcW w:w="8931" w:type="dxa"/>
          </w:tcPr>
          <w:p w:rsidR="00EB3D4B" w:rsidRPr="009F5D17" w:rsidRDefault="00460B3D" w:rsidP="003135C8">
            <w:pPr>
              <w:pStyle w:val="TableParagraph"/>
              <w:spacing w:line="256" w:lineRule="exact"/>
              <w:rPr>
                <w:b/>
                <w:sz w:val="18"/>
                <w:szCs w:val="18"/>
              </w:rPr>
            </w:pPr>
            <w:r w:rsidRPr="009F5D17">
              <w:rPr>
                <w:b/>
                <w:sz w:val="18"/>
                <w:szCs w:val="18"/>
                <w:lang w:val="ru-RU"/>
              </w:rPr>
              <w:t>3</w:t>
            </w:r>
            <w:r w:rsidR="00EB3D4B" w:rsidRPr="009F5D17">
              <w:rPr>
                <w:b/>
                <w:sz w:val="18"/>
                <w:szCs w:val="18"/>
              </w:rPr>
              <w:t>. Организационныйраздел.</w:t>
            </w:r>
          </w:p>
        </w:tc>
        <w:tc>
          <w:tcPr>
            <w:tcW w:w="2310" w:type="dxa"/>
            <w:gridSpan w:val="2"/>
          </w:tcPr>
          <w:p w:rsidR="00EB3D4B" w:rsidRPr="009F5D17" w:rsidRDefault="009A558F" w:rsidP="00AF3BD9">
            <w:pPr>
              <w:pStyle w:val="TableParagraph"/>
              <w:ind w:left="0"/>
              <w:jc w:val="center"/>
              <w:rPr>
                <w:sz w:val="18"/>
                <w:szCs w:val="18"/>
                <w:lang w:val="ru-RU"/>
              </w:rPr>
            </w:pPr>
            <w:r w:rsidRPr="009F5D17">
              <w:rPr>
                <w:sz w:val="18"/>
                <w:szCs w:val="18"/>
                <w:lang w:val="ru-RU"/>
              </w:rPr>
              <w:t>268</w:t>
            </w:r>
          </w:p>
        </w:tc>
      </w:tr>
      <w:tr w:rsidR="00EB3D4B" w:rsidRPr="009F5D17" w:rsidTr="00085FE3">
        <w:trPr>
          <w:trHeight w:val="274"/>
        </w:trPr>
        <w:tc>
          <w:tcPr>
            <w:tcW w:w="8931" w:type="dxa"/>
          </w:tcPr>
          <w:p w:rsidR="00EB3D4B" w:rsidRPr="009F5D17" w:rsidRDefault="00EB3D4B" w:rsidP="003135C8">
            <w:pPr>
              <w:pStyle w:val="TableParagraph"/>
              <w:spacing w:line="258" w:lineRule="exact"/>
              <w:rPr>
                <w:sz w:val="18"/>
                <w:szCs w:val="18"/>
                <w:lang w:val="ru-RU"/>
              </w:rPr>
            </w:pPr>
            <w:r w:rsidRPr="009F5D17">
              <w:rPr>
                <w:sz w:val="18"/>
                <w:szCs w:val="18"/>
                <w:lang w:val="ru-RU"/>
              </w:rPr>
              <w:t>3.1.</w:t>
            </w:r>
            <w:r w:rsidR="00202D17" w:rsidRPr="009F5D17">
              <w:rPr>
                <w:bCs/>
                <w:sz w:val="18"/>
                <w:szCs w:val="18"/>
                <w:lang w:val="ru-RU"/>
              </w:rPr>
              <w:t xml:space="preserve"> Учебный план образовательной программы основного общего образования</w:t>
            </w:r>
          </w:p>
        </w:tc>
        <w:tc>
          <w:tcPr>
            <w:tcW w:w="2310" w:type="dxa"/>
            <w:gridSpan w:val="2"/>
          </w:tcPr>
          <w:p w:rsidR="00EB3D4B" w:rsidRPr="009F5D17" w:rsidRDefault="009A558F" w:rsidP="00AF3BD9">
            <w:pPr>
              <w:pStyle w:val="TableParagraph"/>
              <w:spacing w:line="258" w:lineRule="exact"/>
              <w:ind w:left="105"/>
              <w:jc w:val="center"/>
              <w:rPr>
                <w:sz w:val="18"/>
                <w:szCs w:val="18"/>
                <w:lang w:val="ru-RU"/>
              </w:rPr>
            </w:pPr>
            <w:r w:rsidRPr="009F5D17">
              <w:rPr>
                <w:sz w:val="18"/>
                <w:szCs w:val="18"/>
                <w:lang w:val="ru-RU"/>
              </w:rPr>
              <w:t>268</w:t>
            </w:r>
          </w:p>
        </w:tc>
      </w:tr>
      <w:tr w:rsidR="00202D17" w:rsidRPr="009F5D17" w:rsidTr="00085FE3">
        <w:trPr>
          <w:trHeight w:val="274"/>
        </w:trPr>
        <w:tc>
          <w:tcPr>
            <w:tcW w:w="8931" w:type="dxa"/>
          </w:tcPr>
          <w:p w:rsidR="00202D17" w:rsidRPr="009F5D17" w:rsidRDefault="00202D17" w:rsidP="00202D17">
            <w:pPr>
              <w:pStyle w:val="TableParagraph"/>
              <w:spacing w:line="258" w:lineRule="exact"/>
              <w:ind w:left="0"/>
              <w:rPr>
                <w:sz w:val="18"/>
                <w:szCs w:val="18"/>
                <w:lang w:val="ru-RU"/>
              </w:rPr>
            </w:pPr>
            <w:r w:rsidRPr="009F5D17">
              <w:rPr>
                <w:sz w:val="18"/>
                <w:szCs w:val="18"/>
                <w:lang w:val="ru-RU"/>
              </w:rPr>
              <w:t>3.1.1. Пояснительная записка.</w:t>
            </w:r>
          </w:p>
        </w:tc>
        <w:tc>
          <w:tcPr>
            <w:tcW w:w="2310" w:type="dxa"/>
            <w:gridSpan w:val="2"/>
          </w:tcPr>
          <w:p w:rsidR="00202D17" w:rsidRPr="009F5D17" w:rsidRDefault="009A558F" w:rsidP="00AF3BD9">
            <w:pPr>
              <w:pStyle w:val="TableParagraph"/>
              <w:spacing w:line="258" w:lineRule="exact"/>
              <w:ind w:left="105"/>
              <w:jc w:val="center"/>
              <w:rPr>
                <w:sz w:val="18"/>
                <w:szCs w:val="18"/>
                <w:lang w:val="ru-RU"/>
              </w:rPr>
            </w:pPr>
            <w:r w:rsidRPr="009F5D17">
              <w:rPr>
                <w:sz w:val="18"/>
                <w:szCs w:val="18"/>
                <w:lang w:val="ru-RU"/>
              </w:rPr>
              <w:t>268-270</w:t>
            </w:r>
          </w:p>
        </w:tc>
      </w:tr>
      <w:tr w:rsidR="00202D17" w:rsidRPr="009F5D17" w:rsidTr="00085FE3">
        <w:trPr>
          <w:trHeight w:val="274"/>
        </w:trPr>
        <w:tc>
          <w:tcPr>
            <w:tcW w:w="8931" w:type="dxa"/>
          </w:tcPr>
          <w:p w:rsidR="00202D17" w:rsidRPr="009F5D17" w:rsidRDefault="00202D17" w:rsidP="00202D17">
            <w:pPr>
              <w:jc w:val="both"/>
              <w:rPr>
                <w:rFonts w:ascii="Times New Roman" w:hAnsi="Times New Roman" w:cs="Times New Roman"/>
                <w:sz w:val="18"/>
                <w:szCs w:val="18"/>
                <w:lang w:val="ru-RU"/>
              </w:rPr>
            </w:pPr>
            <w:r w:rsidRPr="009F5D17">
              <w:rPr>
                <w:rFonts w:ascii="Times New Roman" w:eastAsia="Times New Roman" w:hAnsi="Times New Roman" w:cs="Times New Roman"/>
                <w:bCs/>
                <w:sz w:val="18"/>
                <w:szCs w:val="18"/>
                <w:lang w:val="ru-RU"/>
              </w:rPr>
              <w:t xml:space="preserve">3.1.2.  Недельный учебный план для </w:t>
            </w:r>
            <w:r w:rsidRPr="009F5D17">
              <w:rPr>
                <w:rFonts w:ascii="Times New Roman" w:eastAsia="Times New Roman" w:hAnsi="Times New Roman" w:cs="Times New Roman"/>
                <w:bCs/>
                <w:sz w:val="18"/>
                <w:szCs w:val="18"/>
              </w:rPr>
              <w:t>V</w:t>
            </w:r>
            <w:r w:rsidRPr="009F5D17">
              <w:rPr>
                <w:rFonts w:ascii="Times New Roman" w:eastAsia="Times New Roman" w:hAnsi="Times New Roman" w:cs="Times New Roman"/>
                <w:bCs/>
                <w:sz w:val="18"/>
                <w:szCs w:val="18"/>
                <w:lang w:val="ru-RU"/>
              </w:rPr>
              <w:t xml:space="preserve">- </w:t>
            </w:r>
            <w:r w:rsidRPr="009F5D17">
              <w:rPr>
                <w:rFonts w:ascii="Times New Roman" w:eastAsia="Times New Roman" w:hAnsi="Times New Roman" w:cs="Times New Roman"/>
                <w:sz w:val="18"/>
                <w:szCs w:val="18"/>
              </w:rPr>
              <w:t>IX</w:t>
            </w:r>
            <w:r w:rsidRPr="009F5D17">
              <w:rPr>
                <w:rFonts w:ascii="Times New Roman" w:eastAsia="Times New Roman" w:hAnsi="Times New Roman" w:cs="Times New Roman"/>
                <w:bCs/>
                <w:sz w:val="18"/>
                <w:szCs w:val="18"/>
                <w:lang w:val="ru-RU"/>
              </w:rPr>
              <w:t xml:space="preserve"> классов.</w:t>
            </w:r>
          </w:p>
        </w:tc>
        <w:tc>
          <w:tcPr>
            <w:tcW w:w="2310" w:type="dxa"/>
            <w:gridSpan w:val="2"/>
          </w:tcPr>
          <w:p w:rsidR="00202D17" w:rsidRPr="009F5D17" w:rsidRDefault="009A558F" w:rsidP="00AF3BD9">
            <w:pPr>
              <w:pStyle w:val="TableParagraph"/>
              <w:spacing w:line="258" w:lineRule="exact"/>
              <w:ind w:left="105"/>
              <w:jc w:val="center"/>
              <w:rPr>
                <w:sz w:val="18"/>
                <w:szCs w:val="18"/>
                <w:lang w:val="ru-RU"/>
              </w:rPr>
            </w:pPr>
            <w:r w:rsidRPr="009F5D17">
              <w:rPr>
                <w:sz w:val="18"/>
                <w:szCs w:val="18"/>
                <w:lang w:val="ru-RU"/>
              </w:rPr>
              <w:t xml:space="preserve">270 - </w:t>
            </w:r>
            <w:r w:rsidR="00604B3C" w:rsidRPr="009F5D17">
              <w:rPr>
                <w:sz w:val="18"/>
                <w:szCs w:val="18"/>
                <w:lang w:val="ru-RU"/>
              </w:rPr>
              <w:t>271</w:t>
            </w:r>
          </w:p>
        </w:tc>
      </w:tr>
      <w:tr w:rsidR="00257A06" w:rsidRPr="009F5D17" w:rsidTr="00085FE3">
        <w:trPr>
          <w:trHeight w:val="274"/>
        </w:trPr>
        <w:tc>
          <w:tcPr>
            <w:tcW w:w="8931" w:type="dxa"/>
          </w:tcPr>
          <w:p w:rsidR="00257A06" w:rsidRPr="009F5D17" w:rsidRDefault="00257A06" w:rsidP="00257A06">
            <w:pPr>
              <w:widowControl/>
              <w:autoSpaceDE/>
              <w:autoSpaceDN/>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3.1.3. Формыпромежуточнойаттестацииучащихся.</w:t>
            </w:r>
          </w:p>
        </w:tc>
        <w:tc>
          <w:tcPr>
            <w:tcW w:w="2310" w:type="dxa"/>
            <w:gridSpan w:val="2"/>
          </w:tcPr>
          <w:p w:rsidR="00257A06" w:rsidRPr="009F5D17" w:rsidRDefault="00604B3C" w:rsidP="00AF3BD9">
            <w:pPr>
              <w:pStyle w:val="TableParagraph"/>
              <w:spacing w:line="258" w:lineRule="exact"/>
              <w:ind w:left="105"/>
              <w:jc w:val="center"/>
              <w:rPr>
                <w:sz w:val="18"/>
                <w:szCs w:val="18"/>
                <w:lang w:val="ru-RU"/>
              </w:rPr>
            </w:pPr>
            <w:r w:rsidRPr="009F5D17">
              <w:rPr>
                <w:sz w:val="18"/>
                <w:szCs w:val="18"/>
                <w:lang w:val="ru-RU"/>
              </w:rPr>
              <w:t>271-277</w:t>
            </w:r>
          </w:p>
        </w:tc>
      </w:tr>
      <w:tr w:rsidR="00EB3D4B" w:rsidRPr="009F5D17" w:rsidTr="00085FE3">
        <w:trPr>
          <w:trHeight w:val="272"/>
        </w:trPr>
        <w:tc>
          <w:tcPr>
            <w:tcW w:w="8931" w:type="dxa"/>
          </w:tcPr>
          <w:p w:rsidR="00EB3D4B" w:rsidRPr="009F5D17" w:rsidRDefault="00EB3D4B" w:rsidP="00016794">
            <w:pPr>
              <w:jc w:val="both"/>
              <w:rPr>
                <w:rFonts w:ascii="Times New Roman" w:hAnsi="Times New Roman" w:cs="Times New Roman"/>
                <w:b/>
                <w:sz w:val="18"/>
                <w:szCs w:val="18"/>
                <w:lang w:val="ru-RU"/>
              </w:rPr>
            </w:pPr>
            <w:r w:rsidRPr="009F5D17">
              <w:rPr>
                <w:rFonts w:ascii="Times New Roman" w:hAnsi="Times New Roman" w:cs="Times New Roman"/>
                <w:b/>
                <w:sz w:val="18"/>
                <w:szCs w:val="18"/>
                <w:lang w:val="ru-RU"/>
              </w:rPr>
              <w:t xml:space="preserve">3.2. </w:t>
            </w:r>
            <w:r w:rsidR="00016794" w:rsidRPr="009F5D17">
              <w:rPr>
                <w:rFonts w:ascii="Times New Roman" w:eastAsia="Times New Roman" w:hAnsi="Times New Roman" w:cs="Times New Roman"/>
                <w:b/>
                <w:bCs/>
                <w:sz w:val="18"/>
                <w:szCs w:val="18"/>
                <w:lang w:val="ru-RU"/>
              </w:rPr>
              <w:t xml:space="preserve">План внеурочной деятельности образовательной программы основного общего образования </w:t>
            </w:r>
          </w:p>
        </w:tc>
        <w:tc>
          <w:tcPr>
            <w:tcW w:w="2310" w:type="dxa"/>
            <w:gridSpan w:val="2"/>
          </w:tcPr>
          <w:p w:rsidR="00EB3D4B" w:rsidRPr="009F5D17" w:rsidRDefault="00A174E5" w:rsidP="00AF3BD9">
            <w:pPr>
              <w:pStyle w:val="TableParagraph"/>
              <w:spacing w:line="256" w:lineRule="exact"/>
              <w:ind w:left="105"/>
              <w:jc w:val="center"/>
              <w:rPr>
                <w:sz w:val="18"/>
                <w:szCs w:val="18"/>
                <w:lang w:val="ru-RU"/>
              </w:rPr>
            </w:pPr>
            <w:r w:rsidRPr="009F5D17">
              <w:rPr>
                <w:sz w:val="18"/>
                <w:szCs w:val="18"/>
                <w:lang w:val="ru-RU"/>
              </w:rPr>
              <w:t>277</w:t>
            </w:r>
          </w:p>
        </w:tc>
      </w:tr>
      <w:tr w:rsidR="00EB3D4B" w:rsidRPr="009F5D17" w:rsidTr="009F5D17">
        <w:trPr>
          <w:trHeight w:val="403"/>
        </w:trPr>
        <w:tc>
          <w:tcPr>
            <w:tcW w:w="8931" w:type="dxa"/>
          </w:tcPr>
          <w:p w:rsidR="00EB3D4B" w:rsidRPr="009F5D17" w:rsidRDefault="00016794" w:rsidP="00016794">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3.2.1. Пояснительнаязаписка</w:t>
            </w:r>
          </w:p>
        </w:tc>
        <w:tc>
          <w:tcPr>
            <w:tcW w:w="2310" w:type="dxa"/>
            <w:gridSpan w:val="2"/>
          </w:tcPr>
          <w:p w:rsidR="00EB3D4B" w:rsidRPr="009F5D17" w:rsidRDefault="00A174E5" w:rsidP="00AF3BD9">
            <w:pPr>
              <w:pStyle w:val="TableParagraph"/>
              <w:spacing w:line="268" w:lineRule="exact"/>
              <w:ind w:left="105"/>
              <w:jc w:val="center"/>
              <w:rPr>
                <w:sz w:val="18"/>
                <w:szCs w:val="18"/>
                <w:lang w:val="ru-RU"/>
              </w:rPr>
            </w:pPr>
            <w:r w:rsidRPr="009F5D17">
              <w:rPr>
                <w:sz w:val="18"/>
                <w:szCs w:val="18"/>
                <w:lang w:val="ru-RU"/>
              </w:rPr>
              <w:t>277</w:t>
            </w:r>
          </w:p>
        </w:tc>
      </w:tr>
      <w:tr w:rsidR="00EB3D4B" w:rsidRPr="009F5D17" w:rsidTr="009F5D17">
        <w:trPr>
          <w:trHeight w:val="266"/>
        </w:trPr>
        <w:tc>
          <w:tcPr>
            <w:tcW w:w="8931" w:type="dxa"/>
          </w:tcPr>
          <w:p w:rsidR="00EB3D4B" w:rsidRPr="009F5D17" w:rsidRDefault="00016794" w:rsidP="00016794">
            <w:pPr>
              <w:jc w:val="both"/>
              <w:rPr>
                <w:rFonts w:ascii="Times New Roman" w:hAnsi="Times New Roman" w:cs="Times New Roman"/>
                <w:sz w:val="18"/>
                <w:szCs w:val="18"/>
                <w:lang w:val="ru-RU"/>
              </w:rPr>
            </w:pPr>
            <w:r w:rsidRPr="009F5D17">
              <w:rPr>
                <w:rFonts w:ascii="Times New Roman" w:eastAsia="Times New Roman" w:hAnsi="Times New Roman" w:cs="Times New Roman"/>
                <w:bCs/>
                <w:sz w:val="18"/>
                <w:szCs w:val="18"/>
                <w:lang w:val="ru-RU"/>
              </w:rPr>
              <w:t xml:space="preserve">3.2.2. План внеурочной деятельности для </w:t>
            </w:r>
            <w:r w:rsidRPr="009F5D17">
              <w:rPr>
                <w:rFonts w:ascii="Times New Roman" w:eastAsia="Times New Roman" w:hAnsi="Times New Roman" w:cs="Times New Roman"/>
                <w:bCs/>
                <w:sz w:val="18"/>
                <w:szCs w:val="18"/>
              </w:rPr>
              <w:t>V</w:t>
            </w:r>
            <w:r w:rsidRPr="009F5D17">
              <w:rPr>
                <w:rFonts w:ascii="Times New Roman" w:eastAsia="Times New Roman" w:hAnsi="Times New Roman" w:cs="Times New Roman"/>
                <w:bCs/>
                <w:sz w:val="18"/>
                <w:szCs w:val="18"/>
                <w:lang w:val="ru-RU"/>
              </w:rPr>
              <w:t xml:space="preserve">- </w:t>
            </w:r>
            <w:r w:rsidRPr="009F5D17">
              <w:rPr>
                <w:rFonts w:ascii="Times New Roman" w:eastAsia="Times New Roman" w:hAnsi="Times New Roman" w:cs="Times New Roman"/>
                <w:bCs/>
                <w:sz w:val="18"/>
                <w:szCs w:val="18"/>
              </w:rPr>
              <w:t>IX</w:t>
            </w:r>
            <w:r w:rsidRPr="009F5D17">
              <w:rPr>
                <w:rFonts w:ascii="Times New Roman" w:eastAsia="Times New Roman" w:hAnsi="Times New Roman" w:cs="Times New Roman"/>
                <w:bCs/>
                <w:sz w:val="18"/>
                <w:szCs w:val="18"/>
                <w:lang w:val="ru-RU"/>
              </w:rPr>
              <w:t xml:space="preserve"> классов</w:t>
            </w:r>
          </w:p>
        </w:tc>
        <w:tc>
          <w:tcPr>
            <w:tcW w:w="2310" w:type="dxa"/>
            <w:gridSpan w:val="2"/>
          </w:tcPr>
          <w:p w:rsidR="00EB3D4B" w:rsidRPr="009F5D17" w:rsidRDefault="00A174E5" w:rsidP="00A174E5">
            <w:pPr>
              <w:pStyle w:val="TableParagraph"/>
              <w:ind w:left="0"/>
              <w:jc w:val="center"/>
              <w:rPr>
                <w:sz w:val="18"/>
                <w:szCs w:val="18"/>
                <w:lang w:val="ru-RU"/>
              </w:rPr>
            </w:pPr>
            <w:r w:rsidRPr="009F5D17">
              <w:rPr>
                <w:sz w:val="18"/>
                <w:szCs w:val="18"/>
                <w:lang w:val="ru-RU"/>
              </w:rPr>
              <w:t>277-283</w:t>
            </w:r>
          </w:p>
        </w:tc>
      </w:tr>
      <w:tr w:rsidR="002C3CF1" w:rsidRPr="009F5D17" w:rsidTr="009F5D17">
        <w:trPr>
          <w:trHeight w:val="273"/>
        </w:trPr>
        <w:tc>
          <w:tcPr>
            <w:tcW w:w="8931" w:type="dxa"/>
          </w:tcPr>
          <w:p w:rsidR="002C3CF1" w:rsidRPr="009F5D17" w:rsidRDefault="002C3CF1" w:rsidP="002C3CF1">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3.2.3.Психолого-педагогические условия реализации основной образовательной программы основного общего образования</w:t>
            </w:r>
          </w:p>
        </w:tc>
        <w:tc>
          <w:tcPr>
            <w:tcW w:w="2310" w:type="dxa"/>
            <w:gridSpan w:val="2"/>
          </w:tcPr>
          <w:p w:rsidR="002C3CF1" w:rsidRPr="009F5D17" w:rsidRDefault="00A174E5" w:rsidP="00AF3BD9">
            <w:pPr>
              <w:pStyle w:val="TableParagraph"/>
              <w:ind w:left="0"/>
              <w:jc w:val="center"/>
              <w:rPr>
                <w:sz w:val="18"/>
                <w:szCs w:val="18"/>
                <w:lang w:val="ru-RU"/>
              </w:rPr>
            </w:pPr>
            <w:r w:rsidRPr="009F5D17">
              <w:rPr>
                <w:sz w:val="18"/>
                <w:szCs w:val="18"/>
                <w:lang w:val="ru-RU"/>
              </w:rPr>
              <w:t>283-292</w:t>
            </w:r>
          </w:p>
        </w:tc>
      </w:tr>
      <w:tr w:rsidR="002C3CF1" w:rsidRPr="009F5D17" w:rsidTr="009F5D17">
        <w:trPr>
          <w:trHeight w:val="418"/>
        </w:trPr>
        <w:tc>
          <w:tcPr>
            <w:tcW w:w="8931" w:type="dxa"/>
          </w:tcPr>
          <w:p w:rsidR="002C3CF1" w:rsidRPr="009F5D17" w:rsidRDefault="002C3CF1" w:rsidP="002C3CF1">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3.2.4. Финансовое обеспечение реализации основной образовательной программы основного общего образования</w:t>
            </w:r>
          </w:p>
        </w:tc>
        <w:tc>
          <w:tcPr>
            <w:tcW w:w="2310" w:type="dxa"/>
            <w:gridSpan w:val="2"/>
          </w:tcPr>
          <w:p w:rsidR="002C3CF1" w:rsidRPr="009F5D17" w:rsidRDefault="00A174E5" w:rsidP="00AF3BD9">
            <w:pPr>
              <w:pStyle w:val="TableParagraph"/>
              <w:ind w:left="0"/>
              <w:jc w:val="center"/>
              <w:rPr>
                <w:sz w:val="18"/>
                <w:szCs w:val="18"/>
                <w:lang w:val="ru-RU"/>
              </w:rPr>
            </w:pPr>
            <w:r w:rsidRPr="009F5D17">
              <w:rPr>
                <w:sz w:val="18"/>
                <w:szCs w:val="18"/>
                <w:lang w:val="ru-RU"/>
              </w:rPr>
              <w:t>292-294</w:t>
            </w:r>
          </w:p>
        </w:tc>
      </w:tr>
      <w:tr w:rsidR="00662A28" w:rsidRPr="009F5D17" w:rsidTr="009F5D17">
        <w:trPr>
          <w:trHeight w:val="312"/>
        </w:trPr>
        <w:tc>
          <w:tcPr>
            <w:tcW w:w="8931" w:type="dxa"/>
          </w:tcPr>
          <w:p w:rsidR="00662A28" w:rsidRPr="009F5D17" w:rsidRDefault="00662A28" w:rsidP="00662A28">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3.2.5. Материально-технические условия реализации основной образовательной программы</w:t>
            </w:r>
          </w:p>
        </w:tc>
        <w:tc>
          <w:tcPr>
            <w:tcW w:w="2310" w:type="dxa"/>
            <w:gridSpan w:val="2"/>
          </w:tcPr>
          <w:p w:rsidR="00662A28" w:rsidRPr="009F5D17" w:rsidRDefault="00A174E5" w:rsidP="00AF3BD9">
            <w:pPr>
              <w:pStyle w:val="TableParagraph"/>
              <w:ind w:left="0"/>
              <w:jc w:val="center"/>
              <w:rPr>
                <w:sz w:val="18"/>
                <w:szCs w:val="18"/>
                <w:lang w:val="ru-RU"/>
              </w:rPr>
            </w:pPr>
            <w:r w:rsidRPr="009F5D17">
              <w:rPr>
                <w:sz w:val="18"/>
                <w:szCs w:val="18"/>
                <w:lang w:val="ru-RU"/>
              </w:rPr>
              <w:t>294-295</w:t>
            </w:r>
          </w:p>
        </w:tc>
      </w:tr>
      <w:tr w:rsidR="00662A28" w:rsidRPr="009F5D17" w:rsidTr="00085FE3">
        <w:trPr>
          <w:trHeight w:val="512"/>
        </w:trPr>
        <w:tc>
          <w:tcPr>
            <w:tcW w:w="8931" w:type="dxa"/>
          </w:tcPr>
          <w:p w:rsidR="00662A28" w:rsidRPr="009F5D17" w:rsidRDefault="00662A28" w:rsidP="00662A28">
            <w:pPr>
              <w:jc w:val="both"/>
              <w:rPr>
                <w:rFonts w:ascii="Times New Roman" w:eastAsia="Times New Roman" w:hAnsi="Times New Roman" w:cs="Times New Roman"/>
                <w:bCs/>
                <w:sz w:val="18"/>
                <w:szCs w:val="18"/>
                <w:lang w:val="ru-RU"/>
              </w:rPr>
            </w:pPr>
            <w:r w:rsidRPr="009F5D17">
              <w:rPr>
                <w:rFonts w:ascii="Times New Roman" w:eastAsia="Times New Roman" w:hAnsi="Times New Roman" w:cs="Times New Roman"/>
                <w:bCs/>
                <w:sz w:val="18"/>
                <w:szCs w:val="18"/>
                <w:lang w:val="ru-RU"/>
              </w:rPr>
              <w:t>3.2.6. Информационно-методические условия реализации основной образовательной программы основного общего образования</w:t>
            </w:r>
          </w:p>
        </w:tc>
        <w:tc>
          <w:tcPr>
            <w:tcW w:w="2310" w:type="dxa"/>
            <w:gridSpan w:val="2"/>
          </w:tcPr>
          <w:p w:rsidR="00662A28" w:rsidRPr="009F5D17" w:rsidRDefault="00A174E5" w:rsidP="00AF3BD9">
            <w:pPr>
              <w:pStyle w:val="TableParagraph"/>
              <w:ind w:left="0"/>
              <w:jc w:val="center"/>
              <w:rPr>
                <w:sz w:val="18"/>
                <w:szCs w:val="18"/>
                <w:lang w:val="ru-RU"/>
              </w:rPr>
            </w:pPr>
            <w:r w:rsidRPr="009F5D17">
              <w:rPr>
                <w:sz w:val="18"/>
                <w:szCs w:val="18"/>
                <w:lang w:val="ru-RU"/>
              </w:rPr>
              <w:t>295-299</w:t>
            </w:r>
          </w:p>
        </w:tc>
      </w:tr>
    </w:tbl>
    <w:p w:rsidR="00677AE5" w:rsidRPr="009F5D17" w:rsidRDefault="00EB3D4B" w:rsidP="009F5D17">
      <w:pPr>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br w:type="page"/>
      </w:r>
    </w:p>
    <w:p w:rsidR="00A84131" w:rsidRPr="009F5D17" w:rsidRDefault="00A84131" w:rsidP="00F45BC6">
      <w:pPr>
        <w:numPr>
          <w:ilvl w:val="0"/>
          <w:numId w:val="1"/>
        </w:num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lastRenderedPageBreak/>
        <w:t xml:space="preserve">Целевой раздел основной образовательной программы основногообщего образования </w:t>
      </w:r>
      <w:r w:rsidR="003F1E60" w:rsidRPr="009F5D17">
        <w:rPr>
          <w:rFonts w:ascii="Times New Roman" w:eastAsia="Times New Roman" w:hAnsi="Times New Roman" w:cs="Times New Roman"/>
          <w:b/>
          <w:bCs/>
          <w:sz w:val="18"/>
          <w:szCs w:val="18"/>
        </w:rPr>
        <w:t>муниципальн</w:t>
      </w:r>
      <w:r w:rsidRPr="009F5D17">
        <w:rPr>
          <w:rFonts w:ascii="Times New Roman" w:eastAsia="Times New Roman" w:hAnsi="Times New Roman" w:cs="Times New Roman"/>
          <w:b/>
          <w:bCs/>
          <w:sz w:val="18"/>
          <w:szCs w:val="18"/>
        </w:rPr>
        <w:t xml:space="preserve">ого </w:t>
      </w:r>
      <w:r w:rsidR="003F1E60" w:rsidRPr="009F5D17">
        <w:rPr>
          <w:rFonts w:ascii="Times New Roman" w:eastAsia="Times New Roman" w:hAnsi="Times New Roman" w:cs="Times New Roman"/>
          <w:b/>
          <w:bCs/>
          <w:sz w:val="18"/>
          <w:szCs w:val="18"/>
        </w:rPr>
        <w:t>казенно</w:t>
      </w:r>
      <w:r w:rsidRPr="009F5D17">
        <w:rPr>
          <w:rFonts w:ascii="Times New Roman" w:eastAsia="Times New Roman" w:hAnsi="Times New Roman" w:cs="Times New Roman"/>
          <w:b/>
          <w:bCs/>
          <w:sz w:val="18"/>
          <w:szCs w:val="18"/>
        </w:rPr>
        <w:t>го общеобразовательного учреждения</w:t>
      </w:r>
      <w:r w:rsidR="009468E6" w:rsidRPr="009F5D17">
        <w:rPr>
          <w:rFonts w:ascii="Times New Roman" w:eastAsia="Times New Roman" w:hAnsi="Times New Roman" w:cs="Times New Roman"/>
          <w:b/>
          <w:bCs/>
          <w:sz w:val="18"/>
          <w:szCs w:val="18"/>
        </w:rPr>
        <w:t xml:space="preserve"> МКОУ</w:t>
      </w:r>
      <w:r w:rsidR="003F1E60" w:rsidRPr="009F5D17">
        <w:rPr>
          <w:rFonts w:ascii="Times New Roman" w:eastAsia="Times New Roman" w:hAnsi="Times New Roman" w:cs="Times New Roman"/>
          <w:b/>
          <w:bCs/>
          <w:sz w:val="18"/>
          <w:szCs w:val="18"/>
        </w:rPr>
        <w:t>«</w:t>
      </w:r>
      <w:r w:rsidR="006F1BDD" w:rsidRPr="009F5D17">
        <w:rPr>
          <w:rFonts w:ascii="Times New Roman" w:eastAsia="Times New Roman" w:hAnsi="Times New Roman" w:cs="Times New Roman"/>
          <w:b/>
          <w:bCs/>
          <w:sz w:val="18"/>
          <w:szCs w:val="18"/>
        </w:rPr>
        <w:t>Верхневодянская</w:t>
      </w:r>
      <w:r w:rsidR="0005345B" w:rsidRPr="009F5D17">
        <w:rPr>
          <w:rFonts w:ascii="Times New Roman" w:eastAsia="Times New Roman" w:hAnsi="Times New Roman" w:cs="Times New Roman"/>
          <w:b/>
          <w:bCs/>
          <w:sz w:val="18"/>
          <w:szCs w:val="18"/>
        </w:rPr>
        <w:t xml:space="preserve"> СШ</w:t>
      </w:r>
      <w:r w:rsidR="003F1E60" w:rsidRPr="009F5D17">
        <w:rPr>
          <w:rFonts w:ascii="Times New Roman" w:eastAsia="Times New Roman" w:hAnsi="Times New Roman" w:cs="Times New Roman"/>
          <w:b/>
          <w:bCs/>
          <w:sz w:val="18"/>
          <w:szCs w:val="18"/>
        </w:rPr>
        <w:t>» Старополтавского района Волгоградской области</w:t>
      </w:r>
      <w:r w:rsidRPr="009F5D17">
        <w:rPr>
          <w:rFonts w:ascii="Times New Roman" w:eastAsia="Times New Roman" w:hAnsi="Times New Roman" w:cs="Times New Roman"/>
          <w:b/>
          <w:bCs/>
          <w:sz w:val="18"/>
          <w:szCs w:val="18"/>
        </w:rPr>
        <w:t xml:space="preserve"> (далее –</w:t>
      </w:r>
      <w:r w:rsidR="003F1E60" w:rsidRPr="009F5D17">
        <w:rPr>
          <w:rFonts w:ascii="Times New Roman" w:eastAsia="Times New Roman" w:hAnsi="Times New Roman" w:cs="Times New Roman"/>
          <w:b/>
          <w:bCs/>
          <w:sz w:val="18"/>
          <w:szCs w:val="18"/>
        </w:rPr>
        <w:t xml:space="preserve"> школа</w:t>
      </w:r>
      <w:r w:rsidRPr="009F5D17">
        <w:rPr>
          <w:rFonts w:ascii="Times New Roman" w:eastAsia="Times New Roman" w:hAnsi="Times New Roman" w:cs="Times New Roman"/>
          <w:b/>
          <w:bCs/>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tabs>
          <w:tab w:val="left" w:pos="3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1.1.</w:t>
      </w:r>
      <w:r w:rsidRPr="009F5D17">
        <w:rPr>
          <w:rFonts w:ascii="Times New Roman" w:hAnsi="Times New Roman" w:cs="Times New Roman"/>
          <w:sz w:val="18"/>
          <w:szCs w:val="18"/>
        </w:rPr>
        <w:tab/>
      </w:r>
      <w:r w:rsidRPr="009F5D17">
        <w:rPr>
          <w:rFonts w:ascii="Times New Roman" w:eastAsia="Times New Roman" w:hAnsi="Times New Roman" w:cs="Times New Roman"/>
          <w:b/>
          <w:bCs/>
          <w:sz w:val="18"/>
          <w:szCs w:val="18"/>
        </w:rPr>
        <w:t>Пояснительная записка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1.1.1. Цели и задачи реализации основной образовательной программы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Целями реализации основной образовательной программы основного общего образования являются:</w:t>
      </w:r>
    </w:p>
    <w:p w:rsidR="00A84131" w:rsidRPr="009F5D17" w:rsidRDefault="00A84131" w:rsidP="00A7136B">
      <w:pPr>
        <w:pStyle w:val="a4"/>
        <w:numPr>
          <w:ilvl w:val="0"/>
          <w:numId w:val="10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A84131" w:rsidRPr="009F5D17" w:rsidRDefault="00A84131" w:rsidP="00A7136B">
      <w:pPr>
        <w:pStyle w:val="a4"/>
        <w:numPr>
          <w:ilvl w:val="0"/>
          <w:numId w:val="10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становление и развитие личности обучающегося в ее самобытности, уникальности, неповторимости.</w:t>
      </w:r>
    </w:p>
    <w:p w:rsidR="00A84131" w:rsidRPr="009F5D17" w:rsidRDefault="00A84131" w:rsidP="00F45BC6">
      <w:p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Достижение поставленных целей </w:t>
      </w:r>
      <w:r w:rsidRPr="009F5D17">
        <w:rPr>
          <w:rFonts w:ascii="Times New Roman" w:eastAsia="Times New Roman" w:hAnsi="Times New Roman" w:cs="Times New Roman"/>
          <w:sz w:val="18"/>
          <w:szCs w:val="18"/>
        </w:rPr>
        <w:t xml:space="preserve">при разработке и реализации </w:t>
      </w:r>
      <w:r w:rsidR="006F1BDD" w:rsidRPr="009F5D17">
        <w:rPr>
          <w:rFonts w:ascii="Times New Roman" w:eastAsia="Times New Roman" w:hAnsi="Times New Roman" w:cs="Times New Roman"/>
          <w:sz w:val="18"/>
          <w:szCs w:val="18"/>
        </w:rPr>
        <w:t>основной образовательной</w:t>
      </w:r>
      <w:r w:rsidRPr="009F5D17">
        <w:rPr>
          <w:rFonts w:ascii="Times New Roman" w:eastAsia="Times New Roman" w:hAnsi="Times New Roman" w:cs="Times New Roman"/>
          <w:sz w:val="18"/>
          <w:szCs w:val="18"/>
        </w:rPr>
        <w:t xml:space="preserve"> программы основного общего образования </w:t>
      </w:r>
      <w:r w:rsidRPr="009F5D17">
        <w:rPr>
          <w:rFonts w:ascii="Times New Roman" w:eastAsia="Times New Roman" w:hAnsi="Times New Roman" w:cs="Times New Roman"/>
          <w:b/>
          <w:bCs/>
          <w:sz w:val="18"/>
          <w:szCs w:val="18"/>
        </w:rPr>
        <w:t>предусматриваетрешение следующих основных задач</w:t>
      </w:r>
      <w:r w:rsidRPr="009F5D17">
        <w:rPr>
          <w:rFonts w:ascii="Times New Roman" w:eastAsia="Times New Roman" w:hAnsi="Times New Roman" w:cs="Times New Roman"/>
          <w:sz w:val="18"/>
          <w:szCs w:val="18"/>
        </w:rPr>
        <w:t>:</w:t>
      </w:r>
    </w:p>
    <w:p w:rsidR="00A84131" w:rsidRPr="009F5D17" w:rsidRDefault="00A84131" w:rsidP="00A7136B">
      <w:pPr>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84131" w:rsidRPr="009F5D17" w:rsidRDefault="00A84131" w:rsidP="00A7136B">
      <w:pPr>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преемственности начального общего, основного общего, среднего общего образования;</w:t>
      </w:r>
    </w:p>
    <w:p w:rsidR="00A84131" w:rsidRPr="009F5D17" w:rsidRDefault="00A84131" w:rsidP="00A7136B">
      <w:pPr>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ОВЗ;</w:t>
      </w:r>
    </w:p>
    <w:p w:rsidR="00A84131" w:rsidRPr="009F5D17" w:rsidRDefault="00A84131" w:rsidP="00A7136B">
      <w:pPr>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84131" w:rsidRPr="009F5D17" w:rsidRDefault="00A84131" w:rsidP="00A7136B">
      <w:pPr>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84131" w:rsidRPr="009F5D17" w:rsidRDefault="00A84131" w:rsidP="00A7136B">
      <w:pPr>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взаимодействие </w:t>
      </w:r>
      <w:r w:rsidR="00EA4905" w:rsidRPr="009F5D17">
        <w:rPr>
          <w:rFonts w:ascii="Times New Roman" w:eastAsia="Times New Roman" w:hAnsi="Times New Roman" w:cs="Times New Roman"/>
          <w:sz w:val="18"/>
          <w:szCs w:val="18"/>
        </w:rPr>
        <w:t xml:space="preserve">школы </w:t>
      </w:r>
      <w:r w:rsidRPr="009F5D17">
        <w:rPr>
          <w:rFonts w:ascii="Times New Roman" w:eastAsia="Times New Roman" w:hAnsi="Times New Roman" w:cs="Times New Roman"/>
          <w:sz w:val="18"/>
          <w:szCs w:val="18"/>
        </w:rPr>
        <w:t>при реализации основной образовательной программы с социальными партнерами;</w:t>
      </w:r>
    </w:p>
    <w:p w:rsidR="00A84131" w:rsidRPr="009F5D17" w:rsidRDefault="00A84131" w:rsidP="00A7136B">
      <w:pPr>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F1E60" w:rsidRPr="009F5D17" w:rsidRDefault="003F1E60" w:rsidP="00A7136B">
      <w:pPr>
        <w:pStyle w:val="a4"/>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организацию интеллектуальных и творческих соревнований, научно- технического творчества, проектной и учебно-исследовательской деятельности;</w:t>
      </w:r>
    </w:p>
    <w:p w:rsidR="00E21D35" w:rsidRPr="009F5D17" w:rsidRDefault="00E21D35" w:rsidP="00A7136B">
      <w:pPr>
        <w:pStyle w:val="a4"/>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84131" w:rsidRPr="009F5D17" w:rsidRDefault="00A84131" w:rsidP="00A7136B">
      <w:pPr>
        <w:pStyle w:val="a4"/>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84131" w:rsidRPr="009F5D17" w:rsidRDefault="00A84131" w:rsidP="00A7136B">
      <w:pPr>
        <w:pStyle w:val="a4"/>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84131" w:rsidRPr="009F5D17" w:rsidRDefault="00A84131" w:rsidP="00A7136B">
      <w:pPr>
        <w:pStyle w:val="a4"/>
        <w:numPr>
          <w:ilvl w:val="0"/>
          <w:numId w:val="10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сохранение и укрепление физического, психологического и социального здоровья обучающихся, обеспечение их безопасности.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1.1.2. Принципы и подходы к формированию образовательной программы основного общего образования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Методологической основой ФГОС является системно-деятельностный подход</w:t>
      </w:r>
      <w:r w:rsidRPr="009F5D17">
        <w:rPr>
          <w:rFonts w:ascii="Times New Roman" w:eastAsia="Times New Roman" w:hAnsi="Times New Roman" w:cs="Times New Roman"/>
          <w:sz w:val="18"/>
          <w:szCs w:val="18"/>
        </w:rPr>
        <w:t>,который предполагает:</w:t>
      </w:r>
    </w:p>
    <w:p w:rsidR="00A84131" w:rsidRPr="009F5D17" w:rsidRDefault="00A84131" w:rsidP="00A7136B">
      <w:pPr>
        <w:pStyle w:val="a4"/>
        <w:numPr>
          <w:ilvl w:val="0"/>
          <w:numId w:val="10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диалогакультур и уважения многонационального, поликультурного и поликонфессионального состава;</w:t>
      </w:r>
    </w:p>
    <w:p w:rsidR="00A84131" w:rsidRPr="009F5D17" w:rsidRDefault="00A84131" w:rsidP="00A7136B">
      <w:pPr>
        <w:pStyle w:val="a4"/>
        <w:numPr>
          <w:ilvl w:val="0"/>
          <w:numId w:val="10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84131" w:rsidRPr="009F5D17" w:rsidRDefault="00A84131" w:rsidP="00A7136B">
      <w:pPr>
        <w:pStyle w:val="a4"/>
        <w:numPr>
          <w:ilvl w:val="0"/>
          <w:numId w:val="10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84131" w:rsidRPr="009F5D17" w:rsidRDefault="00A84131" w:rsidP="00A7136B">
      <w:pPr>
        <w:pStyle w:val="a4"/>
        <w:numPr>
          <w:ilvl w:val="0"/>
          <w:numId w:val="10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84131" w:rsidRPr="009F5D17" w:rsidRDefault="00A84131" w:rsidP="00A7136B">
      <w:pPr>
        <w:pStyle w:val="a4"/>
        <w:numPr>
          <w:ilvl w:val="0"/>
          <w:numId w:val="10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84131" w:rsidRPr="009F5D17" w:rsidRDefault="00A84131" w:rsidP="00A7136B">
      <w:pPr>
        <w:pStyle w:val="a4"/>
        <w:numPr>
          <w:ilvl w:val="0"/>
          <w:numId w:val="10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Основная образовательная программа формируется с учетом психолого-педагогических особенностей развития детей 11–15 лет, связанных:</w:t>
      </w:r>
    </w:p>
    <w:p w:rsidR="005D7173" w:rsidRPr="009F5D17" w:rsidRDefault="00A84131" w:rsidP="00A7136B">
      <w:pPr>
        <w:pStyle w:val="a4"/>
        <w:numPr>
          <w:ilvl w:val="0"/>
          <w:numId w:val="55"/>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w:t>
      </w:r>
      <w:r w:rsidR="005D7173" w:rsidRPr="009F5D17">
        <w:rPr>
          <w:rFonts w:ascii="Times New Roman" w:eastAsia="Times New Roman" w:hAnsi="Times New Roman" w:cs="Times New Roman"/>
          <w:sz w:val="18"/>
          <w:szCs w:val="18"/>
        </w:rPr>
        <w:t>к н</w:t>
      </w:r>
      <w:r w:rsidRPr="009F5D17">
        <w:rPr>
          <w:rFonts w:ascii="Times New Roman" w:eastAsia="Times New Roman" w:hAnsi="Times New Roman" w:cs="Times New Roman"/>
          <w:sz w:val="18"/>
          <w:szCs w:val="18"/>
        </w:rPr>
        <w:t>овой внутренней позиции обучающегося – направленности на самостоятельный</w:t>
      </w:r>
      <w:r w:rsidR="005D7173" w:rsidRPr="009F5D17">
        <w:rPr>
          <w:rFonts w:ascii="Times New Roman" w:eastAsia="Times New Roman" w:hAnsi="Times New Roman" w:cs="Times New Roman"/>
          <w:sz w:val="18"/>
          <w:szCs w:val="18"/>
        </w:rPr>
        <w:t xml:space="preserve">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77AE5" w:rsidRPr="009F5D17" w:rsidRDefault="00A84131" w:rsidP="00A7136B">
      <w:pPr>
        <w:numPr>
          <w:ilvl w:val="0"/>
          <w:numId w:val="55"/>
        </w:numPr>
        <w:tabs>
          <w:tab w:val="left" w:pos="284"/>
          <w:tab w:val="left" w:pos="851"/>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w:t>
      </w:r>
      <w:r w:rsidR="00406B9E" w:rsidRPr="009F5D17">
        <w:rPr>
          <w:rFonts w:ascii="Times New Roman" w:eastAsia="Times New Roman" w:hAnsi="Times New Roman" w:cs="Times New Roman"/>
          <w:sz w:val="18"/>
          <w:szCs w:val="18"/>
        </w:rPr>
        <w:t xml:space="preserve"> учебных   действий:   </w:t>
      </w:r>
      <w:r w:rsidR="00406B9E" w:rsidRPr="009F5D17">
        <w:rPr>
          <w:rFonts w:ascii="Times New Roman" w:eastAsia="Times New Roman" w:hAnsi="Times New Roman" w:cs="Times New Roman"/>
          <w:sz w:val="18"/>
          <w:szCs w:val="18"/>
        </w:rPr>
        <w:lastRenderedPageBreak/>
        <w:t xml:space="preserve">моделирования,   контроля   и   оценки и   перехода   от самостоятельной  постановки обучающимися  новых  учебных  задач  </w:t>
      </w:r>
      <w:r w:rsidR="00406B9E" w:rsidRPr="009F5D17">
        <w:rPr>
          <w:rFonts w:ascii="Times New Roman" w:eastAsia="Times New Roman" w:hAnsi="Times New Roman" w:cs="Times New Roman"/>
          <w:i/>
          <w:iCs/>
          <w:sz w:val="18"/>
          <w:szCs w:val="18"/>
        </w:rPr>
        <w:t>к</w:t>
      </w:r>
      <w:r w:rsidR="00406B9E" w:rsidRPr="009F5D17">
        <w:rPr>
          <w:rFonts w:ascii="Times New Roman" w:eastAsia="Times New Roman" w:hAnsi="Times New Roman" w:cs="Times New Roman"/>
          <w:sz w:val="18"/>
          <w:szCs w:val="18"/>
        </w:rPr>
        <w:t xml:space="preserve">  развитию способности  проектирования собственной  учебной  деятельности и  построению</w:t>
      </w:r>
      <w:r w:rsidRPr="009F5D17">
        <w:rPr>
          <w:rFonts w:ascii="Times New Roman" w:eastAsia="Times New Roman" w:hAnsi="Times New Roman" w:cs="Times New Roman"/>
          <w:sz w:val="18"/>
          <w:szCs w:val="18"/>
        </w:rPr>
        <w:t>жизненных планов во временнóй перспективе;</w:t>
      </w:r>
    </w:p>
    <w:p w:rsidR="00677AE5" w:rsidRPr="009F5D17" w:rsidRDefault="00677AE5" w:rsidP="00A7136B">
      <w:pPr>
        <w:numPr>
          <w:ilvl w:val="0"/>
          <w:numId w:val="55"/>
        </w:numPr>
        <w:tabs>
          <w:tab w:val="left" w:pos="284"/>
          <w:tab w:val="left" w:pos="851"/>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w:t>
      </w:r>
    </w:p>
    <w:p w:rsidR="00A84131" w:rsidRPr="009F5D17" w:rsidRDefault="00A84131" w:rsidP="00677AE5">
      <w:pPr>
        <w:tabs>
          <w:tab w:val="left" w:pos="284"/>
          <w:tab w:val="left" w:pos="851"/>
        </w:tabs>
        <w:spacing w:after="0" w:line="240" w:lineRule="auto"/>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окружающим миром;</w:t>
      </w:r>
    </w:p>
    <w:p w:rsidR="00A84131" w:rsidRPr="009F5D17" w:rsidRDefault="00A84131" w:rsidP="00A7136B">
      <w:pPr>
        <w:numPr>
          <w:ilvl w:val="0"/>
          <w:numId w:val="55"/>
        </w:numPr>
        <w:tabs>
          <w:tab w:val="left" w:pos="284"/>
          <w:tab w:val="left" w:pos="851"/>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84131" w:rsidRPr="009F5D17" w:rsidRDefault="00A84131" w:rsidP="00A7136B">
      <w:pPr>
        <w:numPr>
          <w:ilvl w:val="0"/>
          <w:numId w:val="55"/>
        </w:numPr>
        <w:tabs>
          <w:tab w:val="left" w:pos="284"/>
          <w:tab w:val="left" w:pos="851"/>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Переход обучающегося в основную школу совпадает </w:t>
      </w:r>
      <w:r w:rsidRPr="009F5D17">
        <w:rPr>
          <w:rFonts w:ascii="Times New Roman" w:eastAsia="Times New Roman" w:hAnsi="Times New Roman" w:cs="Times New Roman"/>
          <w:b/>
          <w:bCs/>
          <w:i/>
          <w:iCs/>
          <w:sz w:val="18"/>
          <w:szCs w:val="18"/>
        </w:rPr>
        <w:t>с</w:t>
      </w:r>
      <w:r w:rsidRPr="009F5D17">
        <w:rPr>
          <w:rFonts w:ascii="Times New Roman" w:eastAsia="Times New Roman" w:hAnsi="Times New Roman" w:cs="Times New Roman"/>
          <w:sz w:val="18"/>
          <w:szCs w:val="18"/>
        </w:rPr>
        <w:t xml:space="preserve"> первым этапом подросткового развития </w:t>
      </w:r>
      <w:r w:rsidRPr="009F5D17">
        <w:rPr>
          <w:rFonts w:ascii="Times New Roman" w:eastAsia="Times New Roman" w:hAnsi="Times New Roman" w:cs="Times New Roman"/>
          <w:b/>
          <w:bCs/>
          <w:i/>
          <w:iCs/>
          <w:sz w:val="18"/>
          <w:szCs w:val="18"/>
        </w:rPr>
        <w:t>-</w:t>
      </w:r>
      <w:r w:rsidRPr="009F5D17">
        <w:rPr>
          <w:rFonts w:ascii="Times New Roman" w:eastAsia="Times New Roman" w:hAnsi="Times New Roman" w:cs="Times New Roman"/>
          <w:sz w:val="18"/>
          <w:szCs w:val="18"/>
        </w:rPr>
        <w:t xml:space="preserve">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Второй этап подросткового развития (14–15 лет, 8–9 классы), характеризуется:</w:t>
      </w:r>
    </w:p>
    <w:p w:rsidR="00A84131" w:rsidRPr="009F5D17" w:rsidRDefault="00A84131" w:rsidP="00A7136B">
      <w:pPr>
        <w:pStyle w:val="a4"/>
        <w:numPr>
          <w:ilvl w:val="0"/>
          <w:numId w:val="10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84131" w:rsidRPr="009F5D17" w:rsidRDefault="00A84131" w:rsidP="00A7136B">
      <w:pPr>
        <w:pStyle w:val="a4"/>
        <w:numPr>
          <w:ilvl w:val="0"/>
          <w:numId w:val="10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стремлением подростка к общению и совместной деятельности со сверстниками;</w:t>
      </w:r>
    </w:p>
    <w:p w:rsidR="00A84131" w:rsidRPr="009F5D17" w:rsidRDefault="00A84131" w:rsidP="00A7136B">
      <w:pPr>
        <w:pStyle w:val="a4"/>
        <w:numPr>
          <w:ilvl w:val="0"/>
          <w:numId w:val="10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84131" w:rsidRPr="009F5D17" w:rsidRDefault="00A84131" w:rsidP="00A7136B">
      <w:pPr>
        <w:pStyle w:val="a4"/>
        <w:numPr>
          <w:ilvl w:val="0"/>
          <w:numId w:val="10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A84131" w:rsidRPr="009F5D17" w:rsidRDefault="00A84131" w:rsidP="00A7136B">
      <w:pPr>
        <w:pStyle w:val="a4"/>
        <w:numPr>
          <w:ilvl w:val="0"/>
          <w:numId w:val="10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84131" w:rsidRPr="009F5D17" w:rsidRDefault="00A84131" w:rsidP="00A7136B">
      <w:pPr>
        <w:pStyle w:val="a4"/>
        <w:numPr>
          <w:ilvl w:val="0"/>
          <w:numId w:val="10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406B9E" w:rsidRPr="009F5D17" w:rsidRDefault="00406B9E"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406B9E" w:rsidRPr="009F5D17" w:rsidRDefault="00406B9E"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D7368" w:rsidRPr="009F5D17" w:rsidRDefault="00ED7368"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1.2. Планируемые результаты освоения обучающимися основной образовательной программы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1.2.1. Общие положения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A84131" w:rsidRPr="009F5D17" w:rsidRDefault="00ED7368" w:rsidP="00F45BC6">
      <w:pPr>
        <w:tabs>
          <w:tab w:val="left" w:pos="1639"/>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84131" w:rsidRPr="009F5D17" w:rsidRDefault="00ED7368" w:rsidP="00F45BC6">
      <w:pPr>
        <w:tabs>
          <w:tab w:val="left" w:pos="1569"/>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 xml:space="preserve">соответствии с реализуемой ФГОС ООО деятельностной парадигмой образования система планируемых результатов строится на основе </w:t>
      </w:r>
      <w:r w:rsidR="00A84131" w:rsidRPr="009F5D17">
        <w:rPr>
          <w:rFonts w:ascii="Times New Roman" w:eastAsia="Times New Roman" w:hAnsi="Times New Roman" w:cs="Times New Roman"/>
          <w:b/>
          <w:bCs/>
          <w:sz w:val="18"/>
          <w:szCs w:val="18"/>
        </w:rPr>
        <w:t>уровневогоподхода</w:t>
      </w:r>
      <w:r w:rsidR="00A84131" w:rsidRPr="009F5D17">
        <w:rPr>
          <w:rFonts w:ascii="Times New Roman" w:eastAsia="Times New Roman" w:hAnsi="Times New Roman" w:cs="Times New Roman"/>
          <w:sz w:val="18"/>
          <w:szCs w:val="18"/>
        </w:rPr>
        <w:t>:выделения ожидаемого уровня актуального развития большинстваобучающихся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1.2.2. Структура планируемых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Планируемые результаты опираются на </w:t>
      </w:r>
      <w:r w:rsidRPr="009F5D17">
        <w:rPr>
          <w:rFonts w:ascii="Times New Roman" w:eastAsia="Times New Roman" w:hAnsi="Times New Roman" w:cs="Times New Roman"/>
          <w:b/>
          <w:bCs/>
          <w:sz w:val="18"/>
          <w:szCs w:val="18"/>
        </w:rPr>
        <w:t>ведущие целевые установки,</w:t>
      </w:r>
      <w:r w:rsidRPr="009F5D17">
        <w:rPr>
          <w:rFonts w:ascii="Times New Roman" w:eastAsia="Times New Roman" w:hAnsi="Times New Roman" w:cs="Times New Roman"/>
          <w:sz w:val="18"/>
          <w:szCs w:val="18"/>
        </w:rPr>
        <w:t xml:space="preserve"> отражающие основной, сущностный вклад каждой изучаемой программы в развитие личности обучающихся, их способностей.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 структуре планируемых результатов выделяется </w:t>
      </w:r>
      <w:r w:rsidRPr="009F5D17">
        <w:rPr>
          <w:rFonts w:ascii="Times New Roman" w:eastAsia="Times New Roman" w:hAnsi="Times New Roman" w:cs="Times New Roman"/>
          <w:b/>
          <w:bCs/>
          <w:sz w:val="18"/>
          <w:szCs w:val="18"/>
        </w:rPr>
        <w:t>следующие группы:</w:t>
      </w:r>
    </w:p>
    <w:p w:rsidR="00406B9E"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1. Личностные результаты освоения основной образовательной программы </w:t>
      </w:r>
      <w:r w:rsidRPr="009F5D17">
        <w:rPr>
          <w:rFonts w:ascii="Times New Roman" w:eastAsia="Times New Roman" w:hAnsi="Times New Roman" w:cs="Times New Roman"/>
          <w:sz w:val="18"/>
          <w:szCs w:val="18"/>
        </w:rPr>
        <w:t>представлены в соответствии с группой личностных результатов ираскрывают и детализируют основные направленности этих результатов. Оценка достижения этой группы планируемых результатов ведется в ходе процедур,допускающих предоставление и использование</w:t>
      </w:r>
      <w:r w:rsidR="00406B9E" w:rsidRPr="009F5D17">
        <w:rPr>
          <w:rFonts w:ascii="Times New Roman" w:eastAsia="Times New Roman" w:hAnsi="Times New Roman" w:cs="Times New Roman"/>
          <w:b/>
          <w:bCs/>
          <w:sz w:val="18"/>
          <w:szCs w:val="18"/>
        </w:rPr>
        <w:t xml:space="preserve"> исключительнонеперсонифицированной </w:t>
      </w:r>
      <w:r w:rsidR="00406B9E" w:rsidRPr="009F5D17">
        <w:rPr>
          <w:rFonts w:ascii="Times New Roman" w:eastAsia="Times New Roman" w:hAnsi="Times New Roman" w:cs="Times New Roman"/>
          <w:sz w:val="18"/>
          <w:szCs w:val="18"/>
        </w:rPr>
        <w:t>информации.</w:t>
      </w:r>
    </w:p>
    <w:p w:rsidR="00406B9E" w:rsidRPr="009F5D17" w:rsidRDefault="00406B9E" w:rsidP="00F45BC6">
      <w:pPr>
        <w:numPr>
          <w:ilvl w:val="1"/>
          <w:numId w:val="2"/>
        </w:numPr>
        <w:tabs>
          <w:tab w:val="left" w:pos="1134"/>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Метапредметные результаты освоения основной образовательной программы </w:t>
      </w:r>
      <w:r w:rsidRPr="009F5D17">
        <w:rPr>
          <w:rFonts w:ascii="Times New Roman" w:eastAsia="Times New Roman" w:hAnsi="Times New Roman" w:cs="Times New Roman"/>
          <w:sz w:val="18"/>
          <w:szCs w:val="18"/>
        </w:rPr>
        <w:t>представлены в соответствии с подгруппами универсальных учебныхдействий, раскрывают и детализируют основные направленности метапредметных результатов.</w:t>
      </w:r>
    </w:p>
    <w:p w:rsidR="00406B9E" w:rsidRPr="009F5D17" w:rsidRDefault="00406B9E" w:rsidP="00F45BC6">
      <w:pPr>
        <w:pStyle w:val="a4"/>
        <w:numPr>
          <w:ilvl w:val="1"/>
          <w:numId w:val="2"/>
        </w:numPr>
        <w:tabs>
          <w:tab w:val="left" w:pos="1134"/>
        </w:tabs>
        <w:spacing w:after="0" w:line="240" w:lineRule="auto"/>
        <w:ind w:left="0"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Предметные результаты освоения основной образовательной программы </w:t>
      </w:r>
      <w:r w:rsidRPr="009F5D17">
        <w:rPr>
          <w:rFonts w:ascii="Times New Roman" w:eastAsia="Times New Roman" w:hAnsi="Times New Roman" w:cs="Times New Roman"/>
          <w:sz w:val="18"/>
          <w:szCs w:val="18"/>
        </w:rPr>
        <w:t>представлены в соответствии с группами результатов учебныхпредметов, раскрывают и детализируют их.</w:t>
      </w:r>
    </w:p>
    <w:p w:rsidR="00406B9E" w:rsidRPr="009F5D17" w:rsidRDefault="00406B9E" w:rsidP="00F45BC6">
      <w:pPr>
        <w:pStyle w:val="a4"/>
        <w:spacing w:after="0" w:line="240" w:lineRule="auto"/>
        <w:ind w:left="0"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lastRenderedPageBreak/>
        <w:t xml:space="preserve">Предметные результаты приводятся в блоках </w:t>
      </w:r>
      <w:r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sz w:val="18"/>
          <w:szCs w:val="18"/>
        </w:rPr>
        <w:t xml:space="preserve">Выпускник научится» и «Выпускник получит возможность научиться», </w:t>
      </w:r>
      <w:r w:rsidRPr="009F5D17">
        <w:rPr>
          <w:rFonts w:ascii="Times New Roman" w:eastAsia="Times New Roman" w:hAnsi="Times New Roman" w:cs="Times New Roman"/>
          <w:b/>
          <w:bCs/>
          <w:sz w:val="18"/>
          <w:szCs w:val="18"/>
        </w:rPr>
        <w:t>относящихся</w:t>
      </w:r>
      <w:r w:rsidRPr="009F5D17">
        <w:rPr>
          <w:rFonts w:ascii="Times New Roman" w:eastAsia="Times New Roman" w:hAnsi="Times New Roman" w:cs="Times New Roman"/>
          <w:sz w:val="18"/>
          <w:szCs w:val="18"/>
        </w:rPr>
        <w:t xml:space="preserve"> к каждому учебному предмету: «Русский язык», «Л</w:t>
      </w:r>
      <w:r w:rsidR="009D2E20" w:rsidRPr="009F5D17">
        <w:rPr>
          <w:rFonts w:ascii="Times New Roman" w:eastAsia="Times New Roman" w:hAnsi="Times New Roman" w:cs="Times New Roman"/>
          <w:sz w:val="18"/>
          <w:szCs w:val="18"/>
        </w:rPr>
        <w:t>итература», «Р</w:t>
      </w:r>
      <w:r w:rsidR="00ED7368" w:rsidRPr="009F5D17">
        <w:rPr>
          <w:rFonts w:ascii="Times New Roman" w:eastAsia="Times New Roman" w:hAnsi="Times New Roman" w:cs="Times New Roman"/>
          <w:sz w:val="18"/>
          <w:szCs w:val="18"/>
        </w:rPr>
        <w:t>одной</w:t>
      </w:r>
      <w:r w:rsidR="009468E6" w:rsidRPr="009F5D17">
        <w:rPr>
          <w:rFonts w:ascii="Times New Roman" w:eastAsia="Times New Roman" w:hAnsi="Times New Roman" w:cs="Times New Roman"/>
          <w:sz w:val="18"/>
          <w:szCs w:val="18"/>
        </w:rPr>
        <w:t>(</w:t>
      </w:r>
      <w:r w:rsidR="009D2E20" w:rsidRPr="009F5D17">
        <w:rPr>
          <w:rFonts w:ascii="Times New Roman" w:eastAsia="Times New Roman" w:hAnsi="Times New Roman" w:cs="Times New Roman"/>
          <w:sz w:val="18"/>
          <w:szCs w:val="18"/>
        </w:rPr>
        <w:t>р</w:t>
      </w:r>
      <w:r w:rsidR="00ED7368" w:rsidRPr="009F5D17">
        <w:rPr>
          <w:rFonts w:ascii="Times New Roman" w:eastAsia="Times New Roman" w:hAnsi="Times New Roman" w:cs="Times New Roman"/>
          <w:sz w:val="18"/>
          <w:szCs w:val="18"/>
        </w:rPr>
        <w:t>усский</w:t>
      </w:r>
      <w:r w:rsidR="009468E6" w:rsidRPr="009F5D17">
        <w:rPr>
          <w:rFonts w:ascii="Times New Roman" w:eastAsia="Times New Roman" w:hAnsi="Times New Roman" w:cs="Times New Roman"/>
          <w:sz w:val="18"/>
          <w:szCs w:val="18"/>
        </w:rPr>
        <w:t>)</w:t>
      </w:r>
      <w:r w:rsidR="009D2E20" w:rsidRPr="009F5D17">
        <w:rPr>
          <w:rFonts w:ascii="Times New Roman" w:eastAsia="Times New Roman" w:hAnsi="Times New Roman" w:cs="Times New Roman"/>
          <w:sz w:val="18"/>
          <w:szCs w:val="18"/>
        </w:rPr>
        <w:t xml:space="preserve"> язык», «Родная литература</w:t>
      </w:r>
      <w:r w:rsidR="00DD46E9" w:rsidRPr="009F5D17">
        <w:rPr>
          <w:rFonts w:ascii="Times New Roman" w:eastAsia="Times New Roman" w:hAnsi="Times New Roman" w:cs="Times New Roman"/>
          <w:sz w:val="18"/>
          <w:szCs w:val="18"/>
        </w:rPr>
        <w:t xml:space="preserve"> (русская)», «</w:t>
      </w:r>
      <w:r w:rsidR="0000489E" w:rsidRPr="009F5D17">
        <w:rPr>
          <w:rFonts w:ascii="Times New Roman" w:eastAsia="Times New Roman" w:hAnsi="Times New Roman" w:cs="Times New Roman"/>
          <w:sz w:val="18"/>
          <w:szCs w:val="18"/>
        </w:rPr>
        <w:t>Немецкий</w:t>
      </w:r>
      <w:r w:rsidR="00DD46E9" w:rsidRPr="009F5D17">
        <w:rPr>
          <w:rFonts w:ascii="Times New Roman" w:eastAsia="Times New Roman" w:hAnsi="Times New Roman" w:cs="Times New Roman"/>
          <w:sz w:val="18"/>
          <w:szCs w:val="18"/>
        </w:rPr>
        <w:t xml:space="preserve"> язык», «История (</w:t>
      </w:r>
      <w:r w:rsidRPr="009F5D17">
        <w:rPr>
          <w:rFonts w:ascii="Times New Roman" w:eastAsia="Times New Roman" w:hAnsi="Times New Roman" w:cs="Times New Roman"/>
          <w:sz w:val="18"/>
          <w:szCs w:val="18"/>
        </w:rPr>
        <w:t>«История России.Всеобщая история»</w:t>
      </w:r>
      <w:r w:rsidR="00DD46E9" w:rsidRPr="009F5D17">
        <w:rPr>
          <w:rFonts w:ascii="Times New Roman" w:eastAsia="Times New Roman" w:hAnsi="Times New Roman" w:cs="Times New Roman"/>
          <w:sz w:val="18"/>
          <w:szCs w:val="18"/>
        </w:rPr>
        <w:t>)</w:t>
      </w:r>
      <w:r w:rsidRPr="009F5D17">
        <w:rPr>
          <w:rFonts w:ascii="Times New Roman" w:eastAsia="Times New Roman" w:hAnsi="Times New Roman" w:cs="Times New Roman"/>
          <w:sz w:val="18"/>
          <w:szCs w:val="18"/>
        </w:rPr>
        <w:t>,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w:t>
      </w:r>
      <w:r w:rsidR="00B2625E" w:rsidRPr="009F5D17">
        <w:rPr>
          <w:rFonts w:ascii="Times New Roman" w:eastAsia="Times New Roman" w:hAnsi="Times New Roman" w:cs="Times New Roman"/>
          <w:b/>
          <w:bCs/>
          <w:sz w:val="18"/>
          <w:szCs w:val="18"/>
        </w:rPr>
        <w:t xml:space="preserve"> в </w:t>
      </w:r>
      <w:r w:rsidRPr="009F5D17">
        <w:rPr>
          <w:rFonts w:ascii="Times New Roman" w:eastAsia="Times New Roman" w:hAnsi="Times New Roman" w:cs="Times New Roman"/>
          <w:sz w:val="18"/>
          <w:szCs w:val="18"/>
        </w:rPr>
        <w:t>ходе  процедур,  допускающих  предоставление  и  использование  исключительнонеперсонифицированной информации. Соответствующая группа результатов в тексте выделена курсивом.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9D2E20" w:rsidRPr="009F5D17" w:rsidRDefault="009D2E20"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sz w:val="18"/>
          <w:szCs w:val="18"/>
        </w:rPr>
      </w:pPr>
      <w:r w:rsidRPr="009F5D17">
        <w:rPr>
          <w:rFonts w:ascii="Times New Roman" w:eastAsia="Times New Roman" w:hAnsi="Times New Roman" w:cs="Times New Roman"/>
          <w:b/>
          <w:sz w:val="18"/>
          <w:szCs w:val="18"/>
        </w:rPr>
        <w:t>1.2.3. Личностные результаты освоения основной образовательной программы:</w:t>
      </w:r>
    </w:p>
    <w:p w:rsidR="009D2E20" w:rsidRPr="009F5D17" w:rsidRDefault="009D2E20" w:rsidP="00F45BC6">
      <w:pPr>
        <w:spacing w:after="0" w:line="240" w:lineRule="auto"/>
        <w:ind w:firstLine="567"/>
        <w:jc w:val="both"/>
        <w:rPr>
          <w:rFonts w:ascii="Times New Roman" w:hAnsi="Times New Roman" w:cs="Times New Roman"/>
          <w:b/>
          <w:sz w:val="18"/>
          <w:szCs w:val="18"/>
        </w:rPr>
      </w:pPr>
    </w:p>
    <w:p w:rsidR="00A84131" w:rsidRPr="009F5D17" w:rsidRDefault="00A84131" w:rsidP="00A7136B">
      <w:pPr>
        <w:pStyle w:val="a4"/>
        <w:numPr>
          <w:ilvl w:val="0"/>
          <w:numId w:val="110"/>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Российская гражданская идентичность (патриотизм, уважение к Отечеству,к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84131" w:rsidRPr="009F5D17" w:rsidRDefault="00A84131" w:rsidP="00A7136B">
      <w:pPr>
        <w:pStyle w:val="a4"/>
        <w:numPr>
          <w:ilvl w:val="0"/>
          <w:numId w:val="110"/>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84131" w:rsidRPr="009F5D17" w:rsidRDefault="00A84131" w:rsidP="00A7136B">
      <w:pPr>
        <w:pStyle w:val="a4"/>
        <w:numPr>
          <w:ilvl w:val="0"/>
          <w:numId w:val="110"/>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ичеловечества, в становлении гражданского общества и российской государственности; понимание значения нравственности, веры и религии в жизничеловека,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84131" w:rsidRPr="009F5D17" w:rsidRDefault="00A84131" w:rsidP="00A7136B">
      <w:pPr>
        <w:pStyle w:val="a4"/>
        <w:numPr>
          <w:ilvl w:val="0"/>
          <w:numId w:val="110"/>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3649E" w:rsidRPr="009F5D17" w:rsidRDefault="00A84131" w:rsidP="00A7136B">
      <w:pPr>
        <w:pStyle w:val="a4"/>
        <w:numPr>
          <w:ilvl w:val="0"/>
          <w:numId w:val="110"/>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84131" w:rsidRPr="009F5D17" w:rsidRDefault="00A84131" w:rsidP="00A7136B">
      <w:pPr>
        <w:pStyle w:val="a4"/>
        <w:numPr>
          <w:ilvl w:val="0"/>
          <w:numId w:val="110"/>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w:t>
      </w:r>
      <w:r w:rsidRPr="009F5D17">
        <w:rPr>
          <w:rFonts w:ascii="Times New Roman" w:eastAsia="Times New Roman" w:hAnsi="Times New Roman" w:cs="Times New Roman"/>
          <w:sz w:val="18"/>
          <w:szCs w:val="18"/>
        </w:rPr>
        <w:lastRenderedPageBreak/>
        <w:t>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84131" w:rsidRPr="009F5D17" w:rsidRDefault="00A84131" w:rsidP="00A7136B">
      <w:pPr>
        <w:pStyle w:val="a4"/>
        <w:numPr>
          <w:ilvl w:val="0"/>
          <w:numId w:val="110"/>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84131" w:rsidRPr="009F5D17" w:rsidRDefault="00A84131" w:rsidP="00A7136B">
      <w:pPr>
        <w:pStyle w:val="a4"/>
        <w:numPr>
          <w:ilvl w:val="0"/>
          <w:numId w:val="110"/>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84131" w:rsidRPr="009F5D17" w:rsidRDefault="00A84131" w:rsidP="00A7136B">
      <w:pPr>
        <w:pStyle w:val="a4"/>
        <w:numPr>
          <w:ilvl w:val="0"/>
          <w:numId w:val="110"/>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1.2.4. Метапредметные результаты освоения ООП</w:t>
      </w:r>
    </w:p>
    <w:p w:rsidR="00D26FF5" w:rsidRPr="009F5D17" w:rsidRDefault="00D26FF5"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w:hAnsi="Times New Roman" w:cs="Times New Roman"/>
          <w:sz w:val="18"/>
          <w:szCs w:val="18"/>
        </w:rPr>
        <w:t>Метапредметные результаты, включают освоенные обучающимися межпредметные понятия и универсальные учебные действия (регулятивные,познавательные,коммуникативные)</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Межпредметные понятия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Условием формирования межпредметных понятий, например таких как система, </w:t>
      </w:r>
      <w:r w:rsidRPr="009F5D17">
        <w:rPr>
          <w:rFonts w:ascii="Times New Roman" w:eastAsia="Times New Roman" w:hAnsi="Times New Roman" w:cs="Times New Roman"/>
          <w:color w:val="222222"/>
          <w:sz w:val="18"/>
          <w:szCs w:val="18"/>
        </w:rPr>
        <w:t>факт,закономерность,феномен,анализ,синтез</w:t>
      </w:r>
      <w:r w:rsidRPr="009F5D17">
        <w:rPr>
          <w:rFonts w:ascii="Times New Roman" w:eastAsia="Times New Roman" w:hAnsi="Times New Roman" w:cs="Times New Roman"/>
          <w:sz w:val="18"/>
          <w:szCs w:val="18"/>
        </w:rPr>
        <w:t xml:space="preserve"> является овладение обучающимися основами читательской компетенции, приобретение навыков работы</w:t>
      </w:r>
      <w:r w:rsidR="00B2625E" w:rsidRPr="009F5D17">
        <w:rPr>
          <w:rFonts w:ascii="Times New Roman" w:hAnsi="Times New Roman" w:cs="Times New Roman"/>
          <w:sz w:val="18"/>
          <w:szCs w:val="18"/>
        </w:rPr>
        <w:t xml:space="preserve"> с </w:t>
      </w:r>
      <w:r w:rsidRPr="009F5D17">
        <w:rPr>
          <w:rFonts w:ascii="Times New Roman" w:eastAsia="Times New Roman" w:hAnsi="Times New Roman" w:cs="Times New Roman"/>
          <w:sz w:val="18"/>
          <w:szCs w:val="18"/>
        </w:rPr>
        <w:t xml:space="preserve">информацией, участие в проектной деятельности. В основной школе на всех предметах будет продолжена работа по формированию и развитию </w:t>
      </w:r>
      <w:r w:rsidRPr="009F5D17">
        <w:rPr>
          <w:rFonts w:ascii="Times New Roman" w:eastAsia="Times New Roman" w:hAnsi="Times New Roman" w:cs="Times New Roman"/>
          <w:b/>
          <w:bCs/>
          <w:sz w:val="18"/>
          <w:szCs w:val="18"/>
        </w:rPr>
        <w:t>основчитательской компетенции</w:t>
      </w:r>
      <w:r w:rsidRPr="009F5D17">
        <w:rPr>
          <w:rFonts w:ascii="Times New Roman" w:eastAsia="Times New Roman" w:hAnsi="Times New Roman" w:cs="Times New Roman"/>
          <w:sz w:val="18"/>
          <w:szCs w:val="18"/>
        </w:rPr>
        <w:t>.Обучающиеся овладеют чтением как средствомосуществления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При изучении учебных предметов обучающиеся усовершенствуют приобретённые на первом уровне </w:t>
      </w:r>
      <w:r w:rsidRPr="009F5D17">
        <w:rPr>
          <w:rFonts w:ascii="Times New Roman" w:eastAsia="Times New Roman" w:hAnsi="Times New Roman" w:cs="Times New Roman"/>
          <w:b/>
          <w:bCs/>
          <w:sz w:val="18"/>
          <w:szCs w:val="18"/>
        </w:rPr>
        <w:t>навыки работы с информацией</w:t>
      </w:r>
      <w:r w:rsidRPr="009F5D17">
        <w:rPr>
          <w:rFonts w:ascii="Times New Roman" w:eastAsia="Times New Roman" w:hAnsi="Times New Roman" w:cs="Times New Roman"/>
          <w:sz w:val="18"/>
          <w:szCs w:val="18"/>
        </w:rPr>
        <w:t xml:space="preserve"> и пополнят их. Они смогут работать с текстами, преобразовывать и интерпретировать содержащуюся в них информацию, в том числе:</w:t>
      </w:r>
    </w:p>
    <w:p w:rsidR="00A84131" w:rsidRPr="009F5D17" w:rsidRDefault="00A84131" w:rsidP="00A7136B">
      <w:pPr>
        <w:pStyle w:val="a4"/>
        <w:numPr>
          <w:ilvl w:val="0"/>
          <w:numId w:val="158"/>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систематизировать, сопоставлять, анализировать, обобщать и интерпретировать информацию, содержащуюся в готовых информационных объектах;</w:t>
      </w:r>
    </w:p>
    <w:p w:rsidR="00A84131" w:rsidRPr="009F5D17" w:rsidRDefault="00A84131" w:rsidP="00A7136B">
      <w:pPr>
        <w:pStyle w:val="a4"/>
        <w:numPr>
          <w:ilvl w:val="0"/>
          <w:numId w:val="158"/>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84131" w:rsidRPr="009F5D17" w:rsidRDefault="00A84131" w:rsidP="00A7136B">
      <w:pPr>
        <w:pStyle w:val="a4"/>
        <w:numPr>
          <w:ilvl w:val="0"/>
          <w:numId w:val="158"/>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заполнять и дополнять таблицы, схемы, диаграммы, тексты.</w:t>
      </w:r>
    </w:p>
    <w:p w:rsidR="00677AE5" w:rsidRPr="009F5D17" w:rsidRDefault="00D26FF5" w:rsidP="00F45BC6">
      <w:pPr>
        <w:tabs>
          <w:tab w:val="left" w:pos="1519"/>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 xml:space="preserve">ходе изучения всех учебных предметов обучающиеся </w:t>
      </w:r>
      <w:r w:rsidR="00A84131" w:rsidRPr="009F5D17">
        <w:rPr>
          <w:rFonts w:ascii="Times New Roman" w:eastAsia="Times New Roman" w:hAnsi="Times New Roman" w:cs="Times New Roman"/>
          <w:b/>
          <w:bCs/>
          <w:sz w:val="18"/>
          <w:szCs w:val="18"/>
        </w:rPr>
        <w:t xml:space="preserve">приобретут опытпроектной деятельности </w:t>
      </w:r>
      <w:r w:rsidR="00A84131" w:rsidRPr="009F5D17">
        <w:rPr>
          <w:rFonts w:ascii="Times New Roman" w:eastAsia="Times New Roman" w:hAnsi="Times New Roman" w:cs="Times New Roman"/>
          <w:sz w:val="18"/>
          <w:szCs w:val="18"/>
        </w:rPr>
        <w:t>как особой формы учебной работы,способствующейвоспитанию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84131" w:rsidRPr="009F5D17" w:rsidRDefault="00677AE5" w:rsidP="00FC3B82">
      <w:pPr>
        <w:tabs>
          <w:tab w:val="left" w:pos="1519"/>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Перечень ключевых межпредметных понятий определяется в ходе разработки</w:t>
      </w:r>
      <w:r w:rsidR="00A84131" w:rsidRPr="009F5D17">
        <w:rPr>
          <w:rFonts w:ascii="Times New Roman" w:eastAsia="Times New Roman" w:hAnsi="Times New Roman" w:cs="Times New Roman"/>
          <w:sz w:val="18"/>
          <w:szCs w:val="18"/>
        </w:rPr>
        <w:t>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84131" w:rsidRPr="009F5D17" w:rsidRDefault="00D26FF5" w:rsidP="00F45BC6">
      <w:pPr>
        <w:tabs>
          <w:tab w:val="left" w:pos="1481"/>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соответствии ФГОС ООО выделяются три группы универсальных учебных действий: регулятивные, познавательные, коммуникативные.</w:t>
      </w:r>
    </w:p>
    <w:p w:rsidR="00A75614" w:rsidRPr="009F5D17" w:rsidRDefault="00A75614"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Регулятивные УУД</w:t>
      </w:r>
    </w:p>
    <w:p w:rsidR="00A84131" w:rsidRPr="009F5D17" w:rsidRDefault="00A84131" w:rsidP="00FC3B82">
      <w:pPr>
        <w:numPr>
          <w:ilvl w:val="1"/>
          <w:numId w:val="4"/>
        </w:numPr>
        <w:tabs>
          <w:tab w:val="left" w:pos="0"/>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84131" w:rsidRPr="009F5D17" w:rsidRDefault="00A84131" w:rsidP="00A7136B">
      <w:pPr>
        <w:pStyle w:val="a4"/>
        <w:numPr>
          <w:ilvl w:val="0"/>
          <w:numId w:val="10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анализировать существующие и планировать будущие образовательные результаты;</w:t>
      </w:r>
    </w:p>
    <w:p w:rsidR="00A84131" w:rsidRPr="009F5D17" w:rsidRDefault="00A84131" w:rsidP="00A7136B">
      <w:pPr>
        <w:pStyle w:val="a4"/>
        <w:numPr>
          <w:ilvl w:val="0"/>
          <w:numId w:val="10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идентифицировать собственные проблемы и определять главную проблему;</w:t>
      </w:r>
    </w:p>
    <w:p w:rsidR="00A84131" w:rsidRPr="009F5D17" w:rsidRDefault="00A84131" w:rsidP="00A7136B">
      <w:pPr>
        <w:pStyle w:val="a4"/>
        <w:numPr>
          <w:ilvl w:val="0"/>
          <w:numId w:val="10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выдвигать версии решения проблемы, формулировать гипотезы, предвосхищать конечный результат;</w:t>
      </w:r>
    </w:p>
    <w:p w:rsidR="00A84131" w:rsidRPr="009F5D17" w:rsidRDefault="00A84131" w:rsidP="00A7136B">
      <w:pPr>
        <w:pStyle w:val="a4"/>
        <w:numPr>
          <w:ilvl w:val="0"/>
          <w:numId w:val="10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ставить цель деятельности на основе определенной проблемы и существующих возможностей;</w:t>
      </w:r>
    </w:p>
    <w:p w:rsidR="00A84131" w:rsidRPr="009F5D17" w:rsidRDefault="00A84131" w:rsidP="00A7136B">
      <w:pPr>
        <w:pStyle w:val="a4"/>
        <w:numPr>
          <w:ilvl w:val="0"/>
          <w:numId w:val="10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формулировать учебные задачи как шаги достижения поставленной цели деятельности;</w:t>
      </w:r>
    </w:p>
    <w:p w:rsidR="00A84131" w:rsidRPr="009F5D17" w:rsidRDefault="00A84131" w:rsidP="00A7136B">
      <w:pPr>
        <w:pStyle w:val="a4"/>
        <w:numPr>
          <w:ilvl w:val="0"/>
          <w:numId w:val="10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обосновывать целевые ориентиры и приоритеты ссылками на ценности, указывая и обосновывая логическую последовательность шагов.</w:t>
      </w:r>
    </w:p>
    <w:p w:rsidR="00A84131" w:rsidRPr="009F5D17" w:rsidRDefault="00A84131" w:rsidP="00FC3B82">
      <w:pPr>
        <w:numPr>
          <w:ilvl w:val="1"/>
          <w:numId w:val="4"/>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84131" w:rsidRPr="009F5D17" w:rsidRDefault="00A84131" w:rsidP="00A7136B">
      <w:pPr>
        <w:pStyle w:val="a4"/>
        <w:numPr>
          <w:ilvl w:val="0"/>
          <w:numId w:val="111"/>
        </w:numPr>
        <w:tabs>
          <w:tab w:val="left" w:pos="284"/>
          <w:tab w:val="left" w:pos="851"/>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определять необходимые действие(я) в соответствии с учебной и познавательной задачей и составлять алгоритм их выполнения;</w:t>
      </w:r>
    </w:p>
    <w:p w:rsidR="00A84131" w:rsidRPr="009F5D17" w:rsidRDefault="00A84131" w:rsidP="00A7136B">
      <w:pPr>
        <w:pStyle w:val="a4"/>
        <w:numPr>
          <w:ilvl w:val="0"/>
          <w:numId w:val="111"/>
        </w:numPr>
        <w:tabs>
          <w:tab w:val="left" w:pos="284"/>
          <w:tab w:val="left" w:pos="851"/>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обосновыватьи осуществлять выбор наиболее эффективных способов решения учебных и познавательных задач;</w:t>
      </w:r>
    </w:p>
    <w:p w:rsidR="00A84131" w:rsidRPr="009F5D17" w:rsidRDefault="00A84131" w:rsidP="00A7136B">
      <w:pPr>
        <w:pStyle w:val="a4"/>
        <w:numPr>
          <w:ilvl w:val="0"/>
          <w:numId w:val="111"/>
        </w:numPr>
        <w:tabs>
          <w:tab w:val="left" w:pos="284"/>
          <w:tab w:val="left" w:pos="851"/>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определять/находить, в том числе из предложенных вариантов, условия для выполнения учебной и познавательной задачи;</w:t>
      </w:r>
    </w:p>
    <w:p w:rsidR="00A84131" w:rsidRPr="009F5D17" w:rsidRDefault="00A84131" w:rsidP="00A7136B">
      <w:pPr>
        <w:pStyle w:val="a4"/>
        <w:numPr>
          <w:ilvl w:val="0"/>
          <w:numId w:val="111"/>
        </w:numPr>
        <w:tabs>
          <w:tab w:val="left" w:pos="284"/>
          <w:tab w:val="left" w:pos="851"/>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выстраивать жизненные планы на краткосрочное будущее (заявлять целевые ориентиры, ставить адекватные им задачи и предлагать действия, указывая</w:t>
      </w:r>
      <w:r w:rsidR="00B2625E"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обосновывая логическую последовательность шагов);</w:t>
      </w:r>
    </w:p>
    <w:p w:rsidR="00A84131" w:rsidRPr="009F5D17" w:rsidRDefault="00A84131" w:rsidP="00A7136B">
      <w:pPr>
        <w:pStyle w:val="a4"/>
        <w:numPr>
          <w:ilvl w:val="0"/>
          <w:numId w:val="111"/>
        </w:numPr>
        <w:tabs>
          <w:tab w:val="left" w:pos="284"/>
          <w:tab w:val="left" w:pos="851"/>
          <w:tab w:val="left" w:pos="153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выбирать из предложенных вариантов и самостоятельно искать средства/ресурсы для решения задачи/достижения цели;</w:t>
      </w:r>
    </w:p>
    <w:p w:rsidR="00A84131" w:rsidRPr="009F5D17" w:rsidRDefault="00A84131" w:rsidP="00A7136B">
      <w:pPr>
        <w:pStyle w:val="a4"/>
        <w:numPr>
          <w:ilvl w:val="0"/>
          <w:numId w:val="111"/>
        </w:numPr>
        <w:tabs>
          <w:tab w:val="left" w:pos="284"/>
          <w:tab w:val="left" w:pos="851"/>
          <w:tab w:val="left" w:pos="153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план решения проблемы (выполнения проекта, проведения исследования);</w:t>
      </w:r>
    </w:p>
    <w:p w:rsidR="00A84131" w:rsidRPr="009F5D17" w:rsidRDefault="00A84131" w:rsidP="00A7136B">
      <w:pPr>
        <w:pStyle w:val="a4"/>
        <w:numPr>
          <w:ilvl w:val="0"/>
          <w:numId w:val="111"/>
        </w:numPr>
        <w:tabs>
          <w:tab w:val="left" w:pos="284"/>
          <w:tab w:val="left" w:pos="851"/>
          <w:tab w:val="left" w:pos="153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потенциальные затруднения при решении учебной и познавательной задачи и находить средства для их устранения;</w:t>
      </w:r>
    </w:p>
    <w:p w:rsidR="00A84131" w:rsidRPr="009F5D17" w:rsidRDefault="00A84131" w:rsidP="00A7136B">
      <w:pPr>
        <w:pStyle w:val="a4"/>
        <w:numPr>
          <w:ilvl w:val="0"/>
          <w:numId w:val="111"/>
        </w:numPr>
        <w:tabs>
          <w:tab w:val="left" w:pos="284"/>
          <w:tab w:val="left" w:pos="851"/>
          <w:tab w:val="left" w:pos="153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свой опыт, оформляя его для передачи другим людям в виде технологии решения практических задач определенного класса;</w:t>
      </w:r>
    </w:p>
    <w:p w:rsidR="00A84131" w:rsidRPr="009F5D17" w:rsidRDefault="00A84131" w:rsidP="00A7136B">
      <w:pPr>
        <w:pStyle w:val="a4"/>
        <w:numPr>
          <w:ilvl w:val="0"/>
          <w:numId w:val="111"/>
        </w:numPr>
        <w:tabs>
          <w:tab w:val="left" w:pos="284"/>
          <w:tab w:val="left" w:pos="851"/>
          <w:tab w:val="left" w:pos="153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планировать и корректировать свою индивидуальную образовательную траекторию.</w:t>
      </w:r>
    </w:p>
    <w:p w:rsidR="00A84131" w:rsidRPr="009F5D17" w:rsidRDefault="00A84131" w:rsidP="00FC3B82">
      <w:pPr>
        <w:numPr>
          <w:ilvl w:val="0"/>
          <w:numId w:val="5"/>
        </w:numPr>
        <w:tabs>
          <w:tab w:val="left" w:pos="709"/>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84131" w:rsidRPr="009F5D17" w:rsidRDefault="00A84131" w:rsidP="00A7136B">
      <w:pPr>
        <w:pStyle w:val="a4"/>
        <w:numPr>
          <w:ilvl w:val="0"/>
          <w:numId w:val="11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определять совместно с педагогом и сверстниками критерии планируемых результатов и критерии оценки своей учебной деятельности;</w:t>
      </w:r>
    </w:p>
    <w:p w:rsidR="00A84131" w:rsidRPr="009F5D17" w:rsidRDefault="00A84131" w:rsidP="00A7136B">
      <w:pPr>
        <w:pStyle w:val="a4"/>
        <w:numPr>
          <w:ilvl w:val="0"/>
          <w:numId w:val="11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систематизировать (в том числе выбирать приоритетные) критерии планируемых результатов и оценки своей деятельности;</w:t>
      </w:r>
    </w:p>
    <w:p w:rsidR="00A84131" w:rsidRPr="009F5D17" w:rsidRDefault="00A84131" w:rsidP="00A7136B">
      <w:pPr>
        <w:pStyle w:val="a4"/>
        <w:numPr>
          <w:ilvl w:val="0"/>
          <w:numId w:val="11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C3B82" w:rsidRPr="009F5D17" w:rsidRDefault="00A84131" w:rsidP="00A7136B">
      <w:pPr>
        <w:pStyle w:val="a4"/>
        <w:numPr>
          <w:ilvl w:val="0"/>
          <w:numId w:val="11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оценивать свою деятельность, аргументируя причины достижения или отсутствия планируемого результата;</w:t>
      </w:r>
    </w:p>
    <w:p w:rsidR="00A84131" w:rsidRPr="009F5D17" w:rsidRDefault="00FC3B82" w:rsidP="00A7136B">
      <w:pPr>
        <w:pStyle w:val="a4"/>
        <w:numPr>
          <w:ilvl w:val="0"/>
          <w:numId w:val="11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находить достаточные средства для выполнения учебных действий в изменяющейся</w:t>
      </w:r>
    </w:p>
    <w:p w:rsidR="00A84131" w:rsidRPr="009F5D17" w:rsidRDefault="00A84131" w:rsidP="00FC3B82">
      <w:p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ситуации и/или при отсутствии планируемого результата;</w:t>
      </w:r>
    </w:p>
    <w:p w:rsidR="00A84131" w:rsidRPr="009F5D17" w:rsidRDefault="00A84131" w:rsidP="00A7136B">
      <w:pPr>
        <w:numPr>
          <w:ilvl w:val="0"/>
          <w:numId w:val="1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84131" w:rsidRPr="009F5D17" w:rsidRDefault="007A56E5" w:rsidP="00A7136B">
      <w:pPr>
        <w:numPr>
          <w:ilvl w:val="0"/>
          <w:numId w:val="1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w:t>
      </w:r>
      <w:r w:rsidR="00A84131" w:rsidRPr="009F5D17">
        <w:rPr>
          <w:rFonts w:ascii="Times New Roman" w:eastAsia="Times New Roman" w:hAnsi="Times New Roman" w:cs="Times New Roman"/>
          <w:sz w:val="18"/>
          <w:szCs w:val="18"/>
        </w:rPr>
        <w:t>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84131" w:rsidRPr="009F5D17" w:rsidRDefault="00A84131" w:rsidP="00A7136B">
      <w:pPr>
        <w:numPr>
          <w:ilvl w:val="0"/>
          <w:numId w:val="1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сверять свои действия с целью и, при необходимости, исправлять ошибки самостоятельно.</w:t>
      </w:r>
    </w:p>
    <w:p w:rsidR="00A84131" w:rsidRPr="009F5D17" w:rsidRDefault="00A84131" w:rsidP="00FC3B82">
      <w:pPr>
        <w:numPr>
          <w:ilvl w:val="0"/>
          <w:numId w:val="7"/>
        </w:numPr>
        <w:tabs>
          <w:tab w:val="left" w:pos="709"/>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Умение оценивать правильность выполнения учебной задачи, собственные возможности ее решения. Обучающийся сможет:</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определять критерии правильности (корректности) выполнения учебной задачи;</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анализировать и обосновывать применение соответствующего инструментария для выполнения учебной задачи;</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оценивать продукт своей деятельности по заданным и/или самостоятельно определенным критериям в соответствии с целью деятельности;</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обосновывать достижимость цели выбранным способом на основе оценки своих внутренних ресурсов и доступных внешних ресурсов;</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фиксировать и анализировать динамику собственных образовательных результатов.</w:t>
      </w:r>
    </w:p>
    <w:p w:rsidR="00A84131" w:rsidRPr="009F5D17" w:rsidRDefault="00A84131" w:rsidP="00FC3B82">
      <w:pPr>
        <w:numPr>
          <w:ilvl w:val="0"/>
          <w:numId w:val="7"/>
        </w:numPr>
        <w:tabs>
          <w:tab w:val="left" w:pos="709"/>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соотносить реальные и планируемые результаты индивидуальной образовательной деятельности и делать выводы;</w:t>
      </w:r>
    </w:p>
    <w:p w:rsidR="00A84131" w:rsidRPr="009F5D17" w:rsidRDefault="00A84131" w:rsidP="00A7136B">
      <w:pPr>
        <w:pStyle w:val="a4"/>
        <w:numPr>
          <w:ilvl w:val="0"/>
          <w:numId w:val="11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принимать решение в учебной ситуации и нести за него ответственность; </w:t>
      </w:r>
      <w:r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 xml:space="preserve"> самостоятельно определять причины своего успеха или неуспеха и</w:t>
      </w:r>
    </w:p>
    <w:p w:rsidR="001872B7"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находить способы выхода из ситуации неуспеха;</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ретроспективно определять, какие действия по решению учебной задачиили параметры этих действий привели к получению имеющегося продукта учебной деятельности;</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проявленийутомления), эффекта активизации (повышения психофизиологической реактивности).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Познавательные УУД</w:t>
      </w:r>
    </w:p>
    <w:p w:rsidR="00A84131" w:rsidRPr="009F5D17" w:rsidRDefault="00A84131" w:rsidP="00FC3B82">
      <w:pPr>
        <w:numPr>
          <w:ilvl w:val="0"/>
          <w:numId w:val="7"/>
        </w:numPr>
        <w:tabs>
          <w:tab w:val="left" w:pos="709"/>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84131" w:rsidRPr="009F5D17" w:rsidRDefault="007A56E5" w:rsidP="00FC3B82">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подбирать  слова,  соподчиненные  ключевому  слову,  определяющие  егопризнаки и свойства;</w:t>
      </w:r>
    </w:p>
    <w:p w:rsidR="00A84131" w:rsidRPr="009F5D17" w:rsidRDefault="007A56E5" w:rsidP="00FC3B82">
      <w:pPr>
        <w:tabs>
          <w:tab w:val="left" w:pos="153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выстраивать логическую цепочку, состоящую из ключевого слова и соподчиненных ему слов;</w:t>
      </w:r>
    </w:p>
    <w:p w:rsidR="00A84131" w:rsidRPr="009F5D17" w:rsidRDefault="007A56E5" w:rsidP="00FC3B82">
      <w:pPr>
        <w:tabs>
          <w:tab w:val="left" w:pos="153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выделять общий признак двух или нескольких предметов или явлений и объяснять их сходство;</w:t>
      </w:r>
    </w:p>
    <w:p w:rsidR="00A84131" w:rsidRPr="009F5D17" w:rsidRDefault="007A56E5" w:rsidP="00FC3B82">
      <w:pPr>
        <w:tabs>
          <w:tab w:val="left" w:pos="153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объединять предметы и явления в группы по определенным признакам, сравнивать, классифицировать и обобщать факты и явления;</w:t>
      </w:r>
    </w:p>
    <w:p w:rsidR="00A84131" w:rsidRPr="009F5D17" w:rsidRDefault="007A56E5" w:rsidP="00FC3B82">
      <w:pPr>
        <w:tabs>
          <w:tab w:val="left" w:pos="1540"/>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выделять явление из общего ряда других явлений;</w:t>
      </w:r>
    </w:p>
    <w:p w:rsidR="00A84131" w:rsidRPr="009F5D17" w:rsidRDefault="007A56E5" w:rsidP="00FC3B82">
      <w:pPr>
        <w:tabs>
          <w:tab w:val="left" w:pos="153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84131" w:rsidRPr="009F5D17" w:rsidRDefault="007A56E5" w:rsidP="00FC3B82">
      <w:pPr>
        <w:tabs>
          <w:tab w:val="left" w:pos="153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строить рассуждение от общих закономерностей к частным явлениям и от частных явлений к общим закономерностям;</w:t>
      </w:r>
    </w:p>
    <w:p w:rsidR="00A84131" w:rsidRPr="009F5D17" w:rsidRDefault="007A56E5" w:rsidP="00FC3B82">
      <w:pPr>
        <w:tabs>
          <w:tab w:val="left" w:pos="153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строить рассуждение на основе сравнения предметов и явлений, выделяя при этом общие признаки;</w:t>
      </w:r>
    </w:p>
    <w:p w:rsidR="00A84131" w:rsidRPr="009F5D17" w:rsidRDefault="007A56E5" w:rsidP="00FC3B82">
      <w:pPr>
        <w:tabs>
          <w:tab w:val="left" w:pos="153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излагать полученную информацию, интерпретируя ее в контексте решаемой задачи;</w:t>
      </w:r>
    </w:p>
    <w:p w:rsidR="00A84131" w:rsidRPr="009F5D17" w:rsidRDefault="00A84131" w:rsidP="00FC3B82">
      <w:pPr>
        <w:tabs>
          <w:tab w:val="left" w:pos="153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самостоятельно указывать на информацию, нуждающуюся в проверке, предлагать и применять способ проверки достоверности информации;</w:t>
      </w:r>
    </w:p>
    <w:p w:rsidR="00A84131" w:rsidRPr="009F5D17" w:rsidRDefault="007A56E5" w:rsidP="00FC3B82">
      <w:pPr>
        <w:tabs>
          <w:tab w:val="left" w:pos="1540"/>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вербализовать эмоциональное впечатление, оказанное на него источником;</w:t>
      </w:r>
    </w:p>
    <w:p w:rsidR="00A84131" w:rsidRPr="009F5D17" w:rsidRDefault="00A84131" w:rsidP="00FC3B82">
      <w:pPr>
        <w:tabs>
          <w:tab w:val="left" w:pos="153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обобщая;объяснять</w:t>
      </w:r>
      <w:r w:rsidR="007A56E5" w:rsidRPr="009F5D17">
        <w:rPr>
          <w:rFonts w:ascii="Times New Roman" w:eastAsia="Times New Roman" w:hAnsi="Times New Roman" w:cs="Times New Roman"/>
          <w:sz w:val="18"/>
          <w:szCs w:val="18"/>
        </w:rPr>
        <w:t xml:space="preserve"> с </w:t>
      </w:r>
      <w:r w:rsidRPr="009F5D17">
        <w:rPr>
          <w:rFonts w:ascii="Times New Roman" w:eastAsia="Times New Roman" w:hAnsi="Times New Roman" w:cs="Times New Roman"/>
          <w:sz w:val="18"/>
          <w:szCs w:val="18"/>
        </w:rPr>
        <w:t>заданной точки зрения);</w:t>
      </w:r>
    </w:p>
    <w:p w:rsidR="00A84131" w:rsidRPr="009F5D17" w:rsidRDefault="007A56E5" w:rsidP="00FC3B82">
      <w:pPr>
        <w:pStyle w:val="a4"/>
        <w:tabs>
          <w:tab w:val="left" w:pos="153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84131" w:rsidRPr="009F5D17" w:rsidRDefault="007A56E5" w:rsidP="00FC3B82">
      <w:pPr>
        <w:pStyle w:val="a4"/>
        <w:tabs>
          <w:tab w:val="left" w:pos="153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 xml:space="preserve">- </w:t>
      </w:r>
      <w:r w:rsidR="00A84131" w:rsidRPr="009F5D17">
        <w:rPr>
          <w:rFonts w:ascii="Times New Roman" w:eastAsia="Times New Roman" w:hAnsi="Times New Roman" w:cs="Times New Roman"/>
          <w:sz w:val="18"/>
          <w:szCs w:val="1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84131" w:rsidRPr="009F5D17" w:rsidRDefault="00A84131" w:rsidP="00FC3B82">
      <w:pPr>
        <w:numPr>
          <w:ilvl w:val="0"/>
          <w:numId w:val="8"/>
        </w:numPr>
        <w:tabs>
          <w:tab w:val="left" w:pos="709"/>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обозначать символом и знаком предмет и/или явление;</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определять логические связи между предметами и/или явлениями, обозначать данные логические связи с помощью знаков в схеме;</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создавать абстрактный или реальный образ предмета и/или явления;</w:t>
      </w:r>
    </w:p>
    <w:p w:rsidR="00A30E23"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строить модель/схему на основе условий задачи и/или способа ее решения; </w:t>
      </w:r>
    </w:p>
    <w:p w:rsidR="00A30E23" w:rsidRPr="009F5D17" w:rsidRDefault="00CE7945"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Symbol" w:hAnsi="Times New Roman" w:cs="Times New Roman"/>
          <w:sz w:val="18"/>
          <w:szCs w:val="18"/>
        </w:rPr>
        <w:t>с</w:t>
      </w:r>
      <w:r w:rsidR="00A84131" w:rsidRPr="009F5D17">
        <w:rPr>
          <w:rFonts w:ascii="Times New Roman" w:eastAsia="Times New Roman" w:hAnsi="Times New Roman" w:cs="Times New Roman"/>
          <w:sz w:val="18"/>
          <w:szCs w:val="18"/>
        </w:rPr>
        <w:t xml:space="preserve">оздавать   вербальные,  вещественные  и   информационные  модели   с выделением существенных характеристик объекта для определения способа решениязадачи в соответствии с ситуацией; </w:t>
      </w:r>
    </w:p>
    <w:p w:rsidR="00A30E23"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преобразовывать модели с целью выявления общих законов,определяющих данную предметную область; </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переводить сложную по составу (многоаспектную) информацию изграфического или формализованного (символьного) представления в текстовое, и наоборот;</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строить доказательство: прямое, косвенное, от противного;</w:t>
      </w:r>
    </w:p>
    <w:p w:rsidR="00A84131" w:rsidRPr="009F5D17" w:rsidRDefault="00A84131" w:rsidP="00A7136B">
      <w:pPr>
        <w:pStyle w:val="a4"/>
        <w:numPr>
          <w:ilvl w:val="0"/>
          <w:numId w:val="11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84131" w:rsidRPr="009F5D17" w:rsidRDefault="00A84131" w:rsidP="00FC3B82">
      <w:pPr>
        <w:numPr>
          <w:ilvl w:val="0"/>
          <w:numId w:val="9"/>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Смысловое чтение. Обучающийся сможет:</w:t>
      </w:r>
    </w:p>
    <w:p w:rsidR="00A84131" w:rsidRPr="009F5D17" w:rsidRDefault="00A84131" w:rsidP="00A7136B">
      <w:pPr>
        <w:pStyle w:val="a4"/>
        <w:numPr>
          <w:ilvl w:val="0"/>
          <w:numId w:val="1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в тексте требуемую информацию (в соответствии с целями своей деятельности);</w:t>
      </w:r>
    </w:p>
    <w:p w:rsidR="00A84131" w:rsidRPr="009F5D17" w:rsidRDefault="00A84131" w:rsidP="00A7136B">
      <w:pPr>
        <w:pStyle w:val="a4"/>
        <w:numPr>
          <w:ilvl w:val="0"/>
          <w:numId w:val="1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ориентироваться в содержании текста, понимать целостный смысл текста, структурировать текст;</w:t>
      </w:r>
    </w:p>
    <w:p w:rsidR="00A84131" w:rsidRPr="009F5D17" w:rsidRDefault="00A84131" w:rsidP="00A7136B">
      <w:pPr>
        <w:pStyle w:val="a4"/>
        <w:numPr>
          <w:ilvl w:val="0"/>
          <w:numId w:val="1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устанавливать взаимосвязь описанных в тексте событий, явлений, процессов;</w:t>
      </w:r>
    </w:p>
    <w:p w:rsidR="00A84131" w:rsidRPr="009F5D17" w:rsidRDefault="00A84131" w:rsidP="00A7136B">
      <w:pPr>
        <w:pStyle w:val="a4"/>
        <w:numPr>
          <w:ilvl w:val="0"/>
          <w:numId w:val="1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резюмировать главную идею текста;</w:t>
      </w:r>
    </w:p>
    <w:p w:rsidR="00A84131" w:rsidRPr="009F5D17" w:rsidRDefault="00A84131" w:rsidP="00A7136B">
      <w:pPr>
        <w:pStyle w:val="a4"/>
        <w:numPr>
          <w:ilvl w:val="0"/>
          <w:numId w:val="1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84131" w:rsidRPr="009F5D17" w:rsidRDefault="00A84131" w:rsidP="00A7136B">
      <w:pPr>
        <w:pStyle w:val="a4"/>
        <w:numPr>
          <w:ilvl w:val="0"/>
          <w:numId w:val="1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критически оценивать содержание и форму текста.</w:t>
      </w:r>
    </w:p>
    <w:p w:rsidR="00A84131" w:rsidRPr="009F5D17" w:rsidRDefault="00A84131" w:rsidP="00FC3B82">
      <w:pPr>
        <w:numPr>
          <w:ilvl w:val="0"/>
          <w:numId w:val="1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84131" w:rsidRPr="009F5D17" w:rsidRDefault="00A84131" w:rsidP="00A7136B">
      <w:pPr>
        <w:pStyle w:val="a4"/>
        <w:numPr>
          <w:ilvl w:val="0"/>
          <w:numId w:val="11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определять свое отношение к природной среде;</w:t>
      </w:r>
    </w:p>
    <w:p w:rsidR="00A84131" w:rsidRPr="009F5D17" w:rsidRDefault="00A84131" w:rsidP="00A7136B">
      <w:pPr>
        <w:pStyle w:val="a4"/>
        <w:numPr>
          <w:ilvl w:val="0"/>
          <w:numId w:val="11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анализировать влияние экологических факторов на среду обитания живых организмов;</w:t>
      </w:r>
    </w:p>
    <w:p w:rsidR="00A84131" w:rsidRPr="009F5D17" w:rsidRDefault="00A84131" w:rsidP="00A7136B">
      <w:pPr>
        <w:pStyle w:val="a4"/>
        <w:numPr>
          <w:ilvl w:val="0"/>
          <w:numId w:val="11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проводить причинный и вероятностный анализ экологических ситуаций;</w:t>
      </w:r>
    </w:p>
    <w:p w:rsidR="00A84131" w:rsidRPr="009F5D17" w:rsidRDefault="00A84131" w:rsidP="00A7136B">
      <w:pPr>
        <w:pStyle w:val="a4"/>
        <w:numPr>
          <w:ilvl w:val="0"/>
          <w:numId w:val="11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прогнозировать изменения ситуации при смене действия одного фактора на действие другого фактора;</w:t>
      </w:r>
    </w:p>
    <w:p w:rsidR="00A84131" w:rsidRPr="009F5D17" w:rsidRDefault="00A84131" w:rsidP="00A7136B">
      <w:pPr>
        <w:pStyle w:val="a4"/>
        <w:numPr>
          <w:ilvl w:val="0"/>
          <w:numId w:val="11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распространять экологические знания и участвовать в практических делах по защите окружающей среды;</w:t>
      </w:r>
    </w:p>
    <w:p w:rsidR="00A84131" w:rsidRPr="009F5D17" w:rsidRDefault="00A84131" w:rsidP="00A7136B">
      <w:pPr>
        <w:pStyle w:val="a4"/>
        <w:numPr>
          <w:ilvl w:val="0"/>
          <w:numId w:val="11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выражать свое отношение к природе через рисунки, сочинения, модели, проектные работы.</w:t>
      </w:r>
    </w:p>
    <w:p w:rsidR="00A84131" w:rsidRPr="009F5D17" w:rsidRDefault="00A84131" w:rsidP="00FC3B82">
      <w:pPr>
        <w:numPr>
          <w:ilvl w:val="0"/>
          <w:numId w:val="10"/>
        </w:numPr>
        <w:tabs>
          <w:tab w:val="left" w:pos="709"/>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Развитие мотивации к овладению культурой активного использования словарей и других поисковых систем. Обучающийся сможет:</w:t>
      </w:r>
    </w:p>
    <w:p w:rsidR="00A84131" w:rsidRPr="009F5D17" w:rsidRDefault="00A84131" w:rsidP="00A7136B">
      <w:pPr>
        <w:pStyle w:val="a4"/>
        <w:numPr>
          <w:ilvl w:val="0"/>
          <w:numId w:val="16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необходимые ключевые поисковые слова и запросы;</w:t>
      </w:r>
    </w:p>
    <w:p w:rsidR="00A84131" w:rsidRPr="009F5D17" w:rsidRDefault="00A84131" w:rsidP="00A7136B">
      <w:pPr>
        <w:pStyle w:val="a4"/>
        <w:numPr>
          <w:ilvl w:val="0"/>
          <w:numId w:val="16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взаимодействие с электронными поисковыми системами, словарями;</w:t>
      </w:r>
    </w:p>
    <w:p w:rsidR="00A84131" w:rsidRPr="009F5D17" w:rsidRDefault="00A84131" w:rsidP="00A7136B">
      <w:pPr>
        <w:pStyle w:val="a4"/>
        <w:numPr>
          <w:ilvl w:val="0"/>
          <w:numId w:val="16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формировать множественную выборку из поисковых источников для объективизации результатов поиска;</w:t>
      </w:r>
    </w:p>
    <w:p w:rsidR="00A84131" w:rsidRPr="009F5D17" w:rsidRDefault="00A84131" w:rsidP="00A7136B">
      <w:pPr>
        <w:pStyle w:val="a4"/>
        <w:numPr>
          <w:ilvl w:val="0"/>
          <w:numId w:val="16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соотносить полученные результаты поиска со своей деятельностью.</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Коммуникативные УУД</w:t>
      </w:r>
    </w:p>
    <w:p w:rsidR="00A84131" w:rsidRPr="009F5D17" w:rsidRDefault="00A84131" w:rsidP="00FC3B82">
      <w:pPr>
        <w:numPr>
          <w:ilvl w:val="0"/>
          <w:numId w:val="11"/>
        </w:numPr>
        <w:tabs>
          <w:tab w:val="left" w:pos="709"/>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определять возможные роли в совместной деятельности; </w:t>
      </w:r>
      <w:r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 xml:space="preserve"> играть определенную роль в совместной деятельности;</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определять свои действия и действия партнера, которые способствовали или препятствовали продуктивной коммуникации;</w:t>
      </w:r>
    </w:p>
    <w:p w:rsidR="00A84131" w:rsidRPr="009F5D17" w:rsidRDefault="00A84131" w:rsidP="00A7136B">
      <w:pPr>
        <w:numPr>
          <w:ilvl w:val="0"/>
          <w:numId w:val="16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позитивные отношения в процессе учебной и познавательной деятельности;</w:t>
      </w:r>
    </w:p>
    <w:p w:rsidR="00A84131" w:rsidRPr="009F5D17" w:rsidRDefault="00A84131" w:rsidP="00A7136B">
      <w:pPr>
        <w:numPr>
          <w:ilvl w:val="0"/>
          <w:numId w:val="16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84131" w:rsidRPr="009F5D17" w:rsidRDefault="00A84131" w:rsidP="00A7136B">
      <w:pPr>
        <w:numPr>
          <w:ilvl w:val="0"/>
          <w:numId w:val="16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критически относиться к собственному мнению, с достоинством признавать ошибочность своего мнения (если оно таково) и корректировать его;</w:t>
      </w:r>
    </w:p>
    <w:p w:rsidR="00A84131" w:rsidRPr="009F5D17" w:rsidRDefault="00A84131" w:rsidP="00A7136B">
      <w:pPr>
        <w:numPr>
          <w:ilvl w:val="0"/>
          <w:numId w:val="16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предлагать альтернативное решение в конфликтной ситуации;</w:t>
      </w:r>
    </w:p>
    <w:p w:rsidR="00A84131" w:rsidRPr="009F5D17" w:rsidRDefault="00A84131" w:rsidP="00A7136B">
      <w:pPr>
        <w:numPr>
          <w:ilvl w:val="0"/>
          <w:numId w:val="16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общую точку зрения в дискуссии;</w:t>
      </w:r>
    </w:p>
    <w:p w:rsidR="00A84131" w:rsidRPr="009F5D17" w:rsidRDefault="00A84131" w:rsidP="00A7136B">
      <w:pPr>
        <w:numPr>
          <w:ilvl w:val="0"/>
          <w:numId w:val="16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договариваться о правилах и вопросах для обсуждения в соответствии с поставленной перед группой задачей;</w:t>
      </w:r>
    </w:p>
    <w:p w:rsidR="00A84131" w:rsidRPr="009F5D17" w:rsidRDefault="00A84131" w:rsidP="00A7136B">
      <w:pPr>
        <w:numPr>
          <w:ilvl w:val="0"/>
          <w:numId w:val="16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организовывать учебное взаимодействие в группе (определять общие цели, распределять роли, договариваться друг с другом и т. д.);</w:t>
      </w:r>
    </w:p>
    <w:p w:rsidR="00A84131" w:rsidRPr="009F5D17" w:rsidRDefault="00A84131" w:rsidP="00A7136B">
      <w:pPr>
        <w:numPr>
          <w:ilvl w:val="0"/>
          <w:numId w:val="16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84131" w:rsidRPr="009F5D17" w:rsidRDefault="00A84131" w:rsidP="00FC3B82">
      <w:pPr>
        <w:numPr>
          <w:ilvl w:val="0"/>
          <w:numId w:val="1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определять задачу коммуникации и в соответствии с ней отбирать речевые средства;</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отбирать и использовать речевые средства в процессе коммуникации с другими людьми (диалог в паре, в малой группе и т. д.);</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представлять в устной или письменной форме развернутый план собственной деятельности;</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соблюдать нормы публичной речи, регламент в монологе и дискуссии в соответствии с коммуникативной задачей;</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высказывать и обосновывать мнение (суждение) и запрашивать мнение партнера в рамках диалога;</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принимать решение в ходе диалога и согласовывать его с собеседником;</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создавать письменные «клишированные» и оригинальные тексты с использованием необходимых речевых средств;</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использовать вербальные средства (средства логической связи) для выделения смысловых блоков своего выступления;</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использовать невербальные средства или наглядные материалы, подготовленные/отобранные под руководством учителя;</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делать оценочный вывод о достижении цели коммуникации непосредственно после завершения коммуникативного контакта и обосновывать его.</w:t>
      </w:r>
    </w:p>
    <w:p w:rsidR="00A84131" w:rsidRPr="009F5D17" w:rsidRDefault="00A84131" w:rsidP="00FC3B82">
      <w:pPr>
        <w:numPr>
          <w:ilvl w:val="0"/>
          <w:numId w:val="12"/>
        </w:numPr>
        <w:tabs>
          <w:tab w:val="left" w:pos="709"/>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выделять информационный аспект задачи, оперировать данными, использовать модель решения задачи;</w:t>
      </w:r>
    </w:p>
    <w:p w:rsidR="00A84131" w:rsidRPr="009F5D17" w:rsidRDefault="00A84131" w:rsidP="00A7136B">
      <w:pPr>
        <w:pStyle w:val="a4"/>
        <w:numPr>
          <w:ilvl w:val="0"/>
          <w:numId w:val="16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использовать  компьютерные  технологии  (включая  выбор  адекватныхзадаче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84131" w:rsidRPr="009F5D17" w:rsidRDefault="00A84131" w:rsidP="00A7136B">
      <w:pPr>
        <w:numPr>
          <w:ilvl w:val="0"/>
          <w:numId w:val="162"/>
        </w:numPr>
        <w:tabs>
          <w:tab w:val="left" w:pos="284"/>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информацию с учетом этических и правовых норм;</w:t>
      </w:r>
    </w:p>
    <w:p w:rsidR="00A84131" w:rsidRPr="009F5D17" w:rsidRDefault="00A84131" w:rsidP="00A7136B">
      <w:pPr>
        <w:numPr>
          <w:ilvl w:val="0"/>
          <w:numId w:val="162"/>
        </w:numPr>
        <w:tabs>
          <w:tab w:val="left" w:pos="284"/>
          <w:tab w:val="left" w:pos="851"/>
          <w:tab w:val="left" w:pos="153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E7945" w:rsidRPr="009F5D17" w:rsidRDefault="00CE7945" w:rsidP="00F45BC6">
      <w:pPr>
        <w:tabs>
          <w:tab w:val="left" w:pos="709"/>
          <w:tab w:val="left" w:pos="851"/>
          <w:tab w:val="left" w:pos="1534"/>
        </w:tabs>
        <w:spacing w:after="0" w:line="240" w:lineRule="auto"/>
        <w:ind w:firstLine="567"/>
        <w:jc w:val="both"/>
        <w:rPr>
          <w:rFonts w:ascii="Times New Roman" w:eastAsia="Symbol"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 Предметные результаты</w:t>
      </w:r>
    </w:p>
    <w:p w:rsidR="00CE7945" w:rsidRPr="009F5D17" w:rsidRDefault="00CE7945" w:rsidP="00F45BC6">
      <w:pPr>
        <w:spacing w:after="0" w:line="240" w:lineRule="auto"/>
        <w:ind w:firstLine="567"/>
        <w:jc w:val="both"/>
        <w:rPr>
          <w:rFonts w:ascii="Times New Roman" w:eastAsia="Symbol" w:hAnsi="Times New Roman" w:cs="Times New Roman"/>
          <w:sz w:val="18"/>
          <w:szCs w:val="18"/>
        </w:rPr>
      </w:pPr>
    </w:p>
    <w:p w:rsidR="00BE5A8D"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1.2.5.1. Русский язык </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навыками работы с учебной книгой, словарями и другими информационными источниками, включая СМИ и ресурсы Интернета;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навыками различных видов чтения (изучающим, ознакомительным, просмотровым) и информационной переработки прочитанного материала;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участвовать в диалогическом и полилогическом общении</w:t>
      </w:r>
      <w:r w:rsidRPr="009F5D17">
        <w:rPr>
          <w:rFonts w:ascii="Times New Roman" w:eastAsia="Times New Roman" w:hAnsi="Times New Roman" w:cs="Times New Roman"/>
          <w:color w:val="FF0000"/>
          <w:sz w:val="18"/>
          <w:szCs w:val="18"/>
        </w:rPr>
        <w:t>,</w:t>
      </w:r>
      <w:r w:rsidRPr="009F5D17">
        <w:rPr>
          <w:rFonts w:ascii="Times New Roman" w:eastAsia="Times New Roman" w:hAnsi="Times New Roman" w:cs="Times New Roman"/>
          <w:sz w:val="18"/>
          <w:szCs w:val="18"/>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77AE5"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84131" w:rsidRPr="009F5D17" w:rsidRDefault="00677AE5"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текст с точки зрения его темы, цели, основной мысли, основной и</w:t>
      </w:r>
    </w:p>
    <w:p w:rsidR="00A84131" w:rsidRPr="009F5D17" w:rsidRDefault="00A84131" w:rsidP="00FC3B82">
      <w:p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дополнительной информации, принадлежности к функционально-смысловому типу речи и функциональной разновидности языка;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знание алфавита при поиске информации;</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значимые и незначимые единицы языка;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фонетический и орфоэпический анализ слова;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группировать звуки речи по заданным признакам, слова по заданным параметрам их звукового состава;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членить слова на слоги и правильно их переносить;</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морфемный и словообразовательный анализ слов;</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лексический анализ слова;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опознавать лексические средства выразительности и основные виды тропов (метафора, эпитет, сравнение, гипербола, олицетворение);</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опознавать самостоятельные части речи и их формы, а также служебные части речи и междометия;</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морфологический анализ слова;</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знания и умения по морфемике и словообразованию при проведении морфологического анализа слов;</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опознавать основные единицы синтаксиса (словосочетание, предложение,</w:t>
      </w:r>
    </w:p>
    <w:p w:rsidR="00A84131" w:rsidRPr="009F5D17" w:rsidRDefault="00A84131" w:rsidP="00A7136B">
      <w:pPr>
        <w:pStyle w:val="a4"/>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текст);</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грамматическую основу предложения;</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главные и второстепенные члены предложения;</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познавать предложения простые и сложные, предложения осложненной структуры;</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синтаксический анализ словосочетания и предложения;</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основные языковые нормы в устной и письменной речи;</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опираться на фонетический, морфемный, словообразовательный и морфологический анализ в практике правописания ;</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опираться на грамматико-интонационный анализ при объяснении расстановки знаков препинания в предложении;</w:t>
      </w:r>
    </w:p>
    <w:p w:rsidR="00A84131" w:rsidRPr="009F5D17" w:rsidRDefault="00A84131" w:rsidP="00A7136B">
      <w:pPr>
        <w:numPr>
          <w:ilvl w:val="0"/>
          <w:numId w:val="1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орфографические словари.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lastRenderedPageBreak/>
        <w:t>оценивать собственную и чужую речь с точки зрения точного, уместного</w:t>
      </w:r>
      <w:r w:rsidR="00CE7945" w:rsidRPr="009F5D17">
        <w:rPr>
          <w:rFonts w:ascii="Times New Roman" w:eastAsia="Symbol" w:hAnsi="Times New Roman" w:cs="Times New Roman"/>
          <w:i/>
          <w:sz w:val="18"/>
          <w:szCs w:val="18"/>
        </w:rPr>
        <w:t xml:space="preserve">и </w:t>
      </w:r>
      <w:r w:rsidRPr="009F5D17">
        <w:rPr>
          <w:rFonts w:ascii="Times New Roman" w:eastAsia="Times New Roman" w:hAnsi="Times New Roman" w:cs="Times New Roman"/>
          <w:i/>
          <w:iCs/>
          <w:sz w:val="18"/>
          <w:szCs w:val="18"/>
        </w:rPr>
        <w:t>выразительного словоупотребления;</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опознавать различные выразительные средства языка;</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писать конспект, отзыв, тезисы, рефераты, статьи, рецензии, доклады, интервью, очерки, доверенности, резюме и другие жанры;</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осознанно использовать речевые средства в соответствии с задачей коммуникации для выражения своих чувств, мыслей и потребностей; планирования</w:t>
      </w:r>
      <w:r w:rsidR="00F35CD9" w:rsidRPr="009F5D17">
        <w:rPr>
          <w:rFonts w:ascii="Times New Roman" w:eastAsia="Symbol" w:hAnsi="Times New Roman" w:cs="Times New Roman"/>
          <w:sz w:val="18"/>
          <w:szCs w:val="18"/>
        </w:rPr>
        <w:t></w:t>
      </w:r>
      <w:r w:rsidR="00F35CD9" w:rsidRPr="009F5D17">
        <w:rPr>
          <w:rFonts w:ascii="Times New Roman" w:eastAsia="Symbol" w:hAnsi="Times New Roman" w:cs="Times New Roman"/>
          <w:sz w:val="18"/>
          <w:szCs w:val="18"/>
        </w:rPr>
        <w:t></w:t>
      </w:r>
      <w:r w:rsidR="00F35CD9" w:rsidRPr="009F5D17">
        <w:rPr>
          <w:rFonts w:ascii="Times New Roman" w:eastAsia="Symbol" w:hAnsi="Times New Roman" w:cs="Times New Roman"/>
          <w:sz w:val="18"/>
          <w:szCs w:val="18"/>
        </w:rPr>
        <w:t></w:t>
      </w:r>
      <w:r w:rsidR="00F35CD9" w:rsidRPr="009F5D17">
        <w:rPr>
          <w:rFonts w:ascii="Times New Roman" w:eastAsia="Times New Roman" w:hAnsi="Times New Roman" w:cs="Times New Roman"/>
          <w:i/>
          <w:iCs/>
          <w:sz w:val="18"/>
          <w:szCs w:val="18"/>
        </w:rPr>
        <w:t xml:space="preserve">и регуляции </w:t>
      </w:r>
      <w:r w:rsidRPr="009F5D17">
        <w:rPr>
          <w:rFonts w:ascii="Times New Roman" w:eastAsia="Times New Roman" w:hAnsi="Times New Roman" w:cs="Times New Roman"/>
          <w:i/>
          <w:iCs/>
          <w:sz w:val="18"/>
          <w:szCs w:val="18"/>
        </w:rPr>
        <w:t>своей деятельности;</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словообразовательные цепочки и словообразовательныегнезда;</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этимологические данные для объяснения правописания и лексического значения слова;</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84131" w:rsidRPr="009F5D17" w:rsidRDefault="00A84131" w:rsidP="00A7136B">
      <w:pPr>
        <w:pStyle w:val="a4"/>
        <w:numPr>
          <w:ilvl w:val="0"/>
          <w:numId w:val="164"/>
        </w:numPr>
        <w:tabs>
          <w:tab w:val="left" w:pos="284"/>
          <w:tab w:val="left" w:pos="567"/>
          <w:tab w:val="left" w:pos="851"/>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1.2.5.2. Литература</w:t>
      </w:r>
    </w:p>
    <w:p w:rsidR="00E8794F" w:rsidRPr="009F5D17" w:rsidRDefault="00E8794F"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numPr>
          <w:ilvl w:val="0"/>
          <w:numId w:val="16"/>
        </w:numPr>
        <w:tabs>
          <w:tab w:val="left" w:pos="1313"/>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соответствии с Федеральным государственным образовательным стандартом основного общего образования </w:t>
      </w:r>
      <w:r w:rsidRPr="009F5D17">
        <w:rPr>
          <w:rFonts w:ascii="Times New Roman" w:eastAsia="Times New Roman" w:hAnsi="Times New Roman" w:cs="Times New Roman"/>
          <w:b/>
          <w:bCs/>
          <w:sz w:val="18"/>
          <w:szCs w:val="18"/>
        </w:rPr>
        <w:t>предметными результатами</w:t>
      </w:r>
      <w:r w:rsidRPr="009F5D17">
        <w:rPr>
          <w:rFonts w:ascii="Times New Roman" w:eastAsia="Times New Roman" w:hAnsi="Times New Roman" w:cs="Times New Roman"/>
          <w:sz w:val="18"/>
          <w:szCs w:val="18"/>
        </w:rPr>
        <w:t xml:space="preserve"> изучения предмета «Литература» являются:</w:t>
      </w:r>
    </w:p>
    <w:p w:rsidR="00A84131" w:rsidRPr="009F5D17" w:rsidRDefault="00A84131" w:rsidP="00A7136B">
      <w:pPr>
        <w:pStyle w:val="a4"/>
        <w:numPr>
          <w:ilvl w:val="0"/>
          <w:numId w:val="1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осознание значимости чтения и изучения литературы для своего дальнейшего развития; формирование потребности в систематическом чтении как</w:t>
      </w:r>
      <w:r w:rsidR="00F35CD9"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средстве познания мира и себя в этом мире, как в способе своего эстетического и интеллектуального удовлетворения;</w:t>
      </w:r>
    </w:p>
    <w:p w:rsidR="00A84131" w:rsidRPr="009F5D17" w:rsidRDefault="00A84131" w:rsidP="00A7136B">
      <w:pPr>
        <w:pStyle w:val="a4"/>
        <w:numPr>
          <w:ilvl w:val="0"/>
          <w:numId w:val="1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84131" w:rsidRPr="009F5D17" w:rsidRDefault="00A84131" w:rsidP="00A7136B">
      <w:pPr>
        <w:pStyle w:val="a4"/>
        <w:numPr>
          <w:ilvl w:val="0"/>
          <w:numId w:val="1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84131" w:rsidRPr="009F5D17" w:rsidRDefault="00A84131" w:rsidP="00A7136B">
      <w:pPr>
        <w:pStyle w:val="a4"/>
        <w:numPr>
          <w:ilvl w:val="0"/>
          <w:numId w:val="1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84131" w:rsidRPr="009F5D17" w:rsidRDefault="00A84131" w:rsidP="00A7136B">
      <w:pPr>
        <w:pStyle w:val="a4"/>
        <w:numPr>
          <w:ilvl w:val="0"/>
          <w:numId w:val="1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способности понимать литературные художественные произведения, воплощающие разные этнокультурные традиции;</w:t>
      </w:r>
    </w:p>
    <w:p w:rsidR="00A84131" w:rsidRPr="009F5D17" w:rsidRDefault="00A84131" w:rsidP="00A7136B">
      <w:pPr>
        <w:pStyle w:val="a4"/>
        <w:numPr>
          <w:ilvl w:val="0"/>
          <w:numId w:val="1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84131" w:rsidRPr="009F5D17" w:rsidRDefault="00A84131" w:rsidP="00FC3B82">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Конкретизируя эти общие результаты, обозначим наиболее важные </w:t>
      </w:r>
      <w:r w:rsidRPr="009F5D17">
        <w:rPr>
          <w:rFonts w:ascii="Times New Roman" w:eastAsia="Times New Roman" w:hAnsi="Times New Roman" w:cs="Times New Roman"/>
          <w:b/>
          <w:bCs/>
          <w:sz w:val="18"/>
          <w:szCs w:val="18"/>
        </w:rPr>
        <w:t>предметные умения</w:t>
      </w:r>
      <w:r w:rsidRPr="009F5D17">
        <w:rPr>
          <w:rFonts w:ascii="Times New Roman" w:eastAsia="Times New Roman" w:hAnsi="Times New Roman" w:cs="Times New Roman"/>
          <w:sz w:val="18"/>
          <w:szCs w:val="18"/>
        </w:rPr>
        <w:t>,формируемые у обучающихся в результате освоенияпрограммы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84131" w:rsidRPr="009F5D17" w:rsidRDefault="004E188F"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w:t>
      </w:r>
      <w:r w:rsidR="00A84131" w:rsidRPr="009F5D17">
        <w:rPr>
          <w:rFonts w:ascii="Times New Roman" w:eastAsia="Times New Roman" w:hAnsi="Times New Roman" w:cs="Times New Roman"/>
          <w:sz w:val="18"/>
          <w:szCs w:val="18"/>
        </w:rPr>
        <w:t>пределять тему и основную мысль произведения (5–6 кл.);</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различными видами пересказа (5–6 кл.), пересказывать сюжет; выявлять особенности композиции, основной конфликт, вычленять фабулу (6–7 кл.);</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героев-персонажей, давать их сравнительные характеристики (5–6 кл.); оценивать систему персонажей (6–7 кл.);</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родо-жанровую специфику художественного произведения (5–9 кл.);</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свое понимание нравственно-философской, социально-исторической и эстетической проблематики произведений (7–9 кл.);</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пользоваться основными теоретико-литературными терминами и понятиями (в каждом классе – умение пользоваться терминами, изученными в этом</w:t>
      </w:r>
      <w:r w:rsidR="004E188F" w:rsidRPr="009F5D17">
        <w:rPr>
          <w:rFonts w:ascii="Times New Roman" w:eastAsia="Symbol" w:hAnsi="Times New Roman" w:cs="Times New Roman"/>
          <w:sz w:val="18"/>
          <w:szCs w:val="18"/>
        </w:rPr>
        <w:t></w:t>
      </w:r>
      <w:r w:rsidR="004E188F" w:rsidRPr="009F5D17">
        <w:rPr>
          <w:rFonts w:ascii="Times New Roman" w:eastAsia="Symbol" w:hAnsi="Times New Roman" w:cs="Times New Roman"/>
          <w:sz w:val="18"/>
          <w:szCs w:val="18"/>
        </w:rPr>
        <w:t></w:t>
      </w:r>
      <w:r w:rsidR="004E188F"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предыдущих классах) как инструментом анализа и интерпретации художественного текста;</w:t>
      </w:r>
    </w:p>
    <w:p w:rsidR="001772E3"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представлять развернутый устный или письменный ответ на поставленныевопросы (в каждом классе – на своем уровне); </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вести учебные дискуссии (7–9 кл.);</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выражать личное отношение к художественному произведению, аргументировать свою точку зрения (в каждом классе – на своем уровне);</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выразительно читать с листа и наизусть произведения/фрагменты произведений художественной литературы, передавая личное отношение кпроизведению (5-9 класс);</w:t>
      </w:r>
    </w:p>
    <w:p w:rsidR="00A84131" w:rsidRPr="009F5D17" w:rsidRDefault="00A84131" w:rsidP="00A7136B">
      <w:pPr>
        <w:pStyle w:val="a4"/>
        <w:numPr>
          <w:ilvl w:val="0"/>
          <w:numId w:val="1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При планировании </w:t>
      </w:r>
      <w:r w:rsidRPr="009F5D17">
        <w:rPr>
          <w:rFonts w:ascii="Times New Roman" w:eastAsia="Times New Roman" w:hAnsi="Times New Roman" w:cs="Times New Roman"/>
          <w:b/>
          <w:bCs/>
          <w:sz w:val="18"/>
          <w:szCs w:val="18"/>
        </w:rPr>
        <w:t>предметных</w:t>
      </w:r>
      <w:r w:rsidRPr="009F5D17">
        <w:rPr>
          <w:rFonts w:ascii="Times New Roman" w:eastAsia="Times New Roman" w:hAnsi="Times New Roman" w:cs="Times New Roman"/>
          <w:sz w:val="18"/>
          <w:szCs w:val="18"/>
        </w:rPr>
        <w:t xml:space="preserve"> результатов освоения программы следует учитывать, что формирование различных умений, навыков, компетенций происходит</w:t>
      </w:r>
      <w:r w:rsidR="00E03DC1" w:rsidRPr="009F5D17">
        <w:rPr>
          <w:rFonts w:ascii="Times New Roman" w:eastAsia="Times New Roman" w:hAnsi="Times New Roman" w:cs="Times New Roman"/>
          <w:sz w:val="18"/>
          <w:szCs w:val="18"/>
        </w:rPr>
        <w:t>у р</w:t>
      </w:r>
      <w:r w:rsidRPr="009F5D17">
        <w:rPr>
          <w:rFonts w:ascii="Times New Roman" w:eastAsia="Times New Roman" w:hAnsi="Times New Roman" w:cs="Times New Roman"/>
          <w:sz w:val="18"/>
          <w:szCs w:val="18"/>
        </w:rPr>
        <w:t>азных обучающихся с разной скоростью и в разной степени и не заканчивается в школе.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При оценке предметных результатов обучения литературе следует учитывать несколько </w:t>
      </w:r>
      <w:r w:rsidRPr="009F5D17">
        <w:rPr>
          <w:rFonts w:ascii="Times New Roman" w:eastAsia="Times New Roman" w:hAnsi="Times New Roman" w:cs="Times New Roman"/>
          <w:b/>
          <w:bCs/>
          <w:sz w:val="18"/>
          <w:szCs w:val="18"/>
        </w:rPr>
        <w:t>основных уровней сформированности читательской культуры</w:t>
      </w:r>
      <w:r w:rsidRPr="009F5D17">
        <w:rPr>
          <w:rFonts w:ascii="Times New Roman" w:eastAsia="Times New Roman" w:hAnsi="Times New Roman" w:cs="Times New Roman"/>
          <w:sz w:val="18"/>
          <w:szCs w:val="18"/>
        </w:rPr>
        <w:t>.</w:t>
      </w:r>
    </w:p>
    <w:p w:rsidR="00A84131" w:rsidRPr="009F5D17" w:rsidRDefault="00A84131" w:rsidP="00F45BC6">
      <w:pPr>
        <w:tabs>
          <w:tab w:val="left" w:pos="709"/>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lastRenderedPageBreak/>
        <w:t xml:space="preserve">I уровень </w:t>
      </w:r>
      <w:r w:rsidRPr="009F5D17">
        <w:rPr>
          <w:rFonts w:ascii="Times New Roman" w:eastAsia="Times New Roman" w:hAnsi="Times New Roman" w:cs="Times New Roman"/>
          <w:sz w:val="18"/>
          <w:szCs w:val="18"/>
        </w:rP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9F5D17">
        <w:rPr>
          <w:rFonts w:ascii="Times New Roman" w:eastAsia="Times New Roman" w:hAnsi="Times New Roman" w:cs="Times New Roman"/>
          <w:i/>
          <w:iCs/>
          <w:sz w:val="18"/>
          <w:szCs w:val="18"/>
        </w:rPr>
        <w:t xml:space="preserve">характеризуется способностями читателя воспроизводить содержание литературного произведения, отвечая на тестовые вопросы </w:t>
      </w:r>
      <w:r w:rsidRPr="009F5D17">
        <w:rPr>
          <w:rFonts w:ascii="Times New Roman" w:eastAsia="Times New Roman" w:hAnsi="Times New Roman" w:cs="Times New Roman"/>
          <w:sz w:val="18"/>
          <w:szCs w:val="18"/>
        </w:rPr>
        <w:t>(устно,письменно)типа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 основным </w:t>
      </w:r>
      <w:r w:rsidRPr="009F5D17">
        <w:rPr>
          <w:rFonts w:ascii="Times New Roman" w:eastAsia="Times New Roman" w:hAnsi="Times New Roman" w:cs="Times New Roman"/>
          <w:b/>
          <w:bCs/>
          <w:sz w:val="18"/>
          <w:szCs w:val="18"/>
        </w:rPr>
        <w:t>видам деятельности</w:t>
      </w:r>
      <w:r w:rsidRPr="009F5D17">
        <w:rPr>
          <w:rFonts w:ascii="Times New Roman" w:eastAsia="Times New Roman" w:hAnsi="Times New Roman" w:cs="Times New Roman"/>
          <w:sz w:val="18"/>
          <w:szCs w:val="18"/>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Условно им соответствуют следующие типы диагностических </w:t>
      </w:r>
      <w:r w:rsidRPr="009F5D17">
        <w:rPr>
          <w:rFonts w:ascii="Times New Roman" w:eastAsia="Times New Roman" w:hAnsi="Times New Roman" w:cs="Times New Roman"/>
          <w:b/>
          <w:bCs/>
          <w:sz w:val="18"/>
          <w:szCs w:val="18"/>
        </w:rPr>
        <w:t>заданий</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выразительно прочтите следующий фрагмент;</w:t>
      </w:r>
    </w:p>
    <w:p w:rsidR="00A84131" w:rsidRPr="009F5D17" w:rsidRDefault="00A84131" w:rsidP="00A7136B">
      <w:pPr>
        <w:pStyle w:val="a4"/>
        <w:numPr>
          <w:ilvl w:val="0"/>
          <w:numId w:val="1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определите, какие события в произведении являются центральными;</w:t>
      </w:r>
    </w:p>
    <w:p w:rsidR="00A84131" w:rsidRPr="009F5D17" w:rsidRDefault="00A84131" w:rsidP="00A7136B">
      <w:pPr>
        <w:pStyle w:val="a4"/>
        <w:numPr>
          <w:ilvl w:val="0"/>
          <w:numId w:val="1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определите, где и когда происходят описываемые события;</w:t>
      </w:r>
    </w:p>
    <w:p w:rsidR="00C36A1E" w:rsidRPr="009F5D17" w:rsidRDefault="00A84131" w:rsidP="00A7136B">
      <w:pPr>
        <w:pStyle w:val="a4"/>
        <w:numPr>
          <w:ilvl w:val="0"/>
          <w:numId w:val="1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опишите, каким вам представляется герой произведения, прокомментируйте слова героя;</w:t>
      </w:r>
    </w:p>
    <w:p w:rsidR="00C36A1E" w:rsidRPr="009F5D17" w:rsidRDefault="00C36A1E" w:rsidP="00A7136B">
      <w:pPr>
        <w:pStyle w:val="a4"/>
        <w:numPr>
          <w:ilvl w:val="0"/>
          <w:numId w:val="1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выделите в тексте наиболее непонятные (загадочные, удивительные и т. п.) для вас</w:t>
      </w:r>
    </w:p>
    <w:p w:rsidR="00C36A1E" w:rsidRPr="009F5D17" w:rsidRDefault="00C36A1E" w:rsidP="00FC3B82">
      <w:p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места;</w:t>
      </w:r>
    </w:p>
    <w:p w:rsidR="00A84131" w:rsidRPr="009F5D17" w:rsidRDefault="00A84131" w:rsidP="00A7136B">
      <w:pPr>
        <w:pStyle w:val="a4"/>
        <w:numPr>
          <w:ilvl w:val="0"/>
          <w:numId w:val="1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ответьте на поставленный учителем/автором учебника вопрос;</w:t>
      </w:r>
    </w:p>
    <w:p w:rsidR="00A84131" w:rsidRPr="009F5D17" w:rsidRDefault="00A84131" w:rsidP="00A7136B">
      <w:pPr>
        <w:pStyle w:val="a4"/>
        <w:numPr>
          <w:ilvl w:val="0"/>
          <w:numId w:val="1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определите, выделите, найдите, перечислите признаки, черты, повторяющиеся детали и т. п.</w:t>
      </w:r>
    </w:p>
    <w:p w:rsidR="00A84131" w:rsidRPr="009F5D17" w:rsidRDefault="006470B7" w:rsidP="006470B7">
      <w:pPr>
        <w:tabs>
          <w:tab w:val="left" w:pos="0"/>
          <w:tab w:val="left" w:pos="142"/>
          <w:tab w:val="left" w:pos="284"/>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lang w:val="en-US"/>
        </w:rPr>
        <w:t>II</w:t>
      </w:r>
      <w:r w:rsidR="00A84131" w:rsidRPr="009F5D17">
        <w:rPr>
          <w:rFonts w:ascii="Times New Roman" w:eastAsia="Times New Roman" w:hAnsi="Times New Roman" w:cs="Times New Roman"/>
          <w:b/>
          <w:bCs/>
          <w:sz w:val="18"/>
          <w:szCs w:val="18"/>
        </w:rPr>
        <w:t xml:space="preserve">уровень </w:t>
      </w:r>
      <w:r w:rsidR="00A84131" w:rsidRPr="009F5D17">
        <w:rPr>
          <w:rFonts w:ascii="Times New Roman" w:eastAsia="Times New Roman" w:hAnsi="Times New Roman" w:cs="Times New Roman"/>
          <w:sz w:val="18"/>
          <w:szCs w:val="18"/>
        </w:rPr>
        <w:t>сформированности читательской культуры характеризуется тем,что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9F5D17">
        <w:rPr>
          <w:rFonts w:ascii="Times New Roman" w:eastAsia="Times New Roman" w:hAnsi="Times New Roman" w:cs="Times New Roman"/>
          <w:i/>
          <w:iCs/>
          <w:sz w:val="18"/>
          <w:szCs w:val="18"/>
        </w:rPr>
        <w:t>умеетвыделять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84131" w:rsidRPr="009F5D17" w:rsidRDefault="001772E3" w:rsidP="00F45BC6">
      <w:pPr>
        <w:tabs>
          <w:tab w:val="left" w:pos="0"/>
          <w:tab w:val="left" w:pos="709"/>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 </w:t>
      </w:r>
      <w:r w:rsidR="00A84131" w:rsidRPr="009F5D17">
        <w:rPr>
          <w:rFonts w:ascii="Times New Roman" w:eastAsia="Times New Roman" w:hAnsi="Times New Roman" w:cs="Times New Roman"/>
          <w:sz w:val="18"/>
          <w:szCs w:val="18"/>
        </w:rPr>
        <w:t xml:space="preserve">основным </w:t>
      </w:r>
      <w:r w:rsidR="00A84131" w:rsidRPr="009F5D17">
        <w:rPr>
          <w:rFonts w:ascii="Times New Roman" w:eastAsia="Times New Roman" w:hAnsi="Times New Roman" w:cs="Times New Roman"/>
          <w:b/>
          <w:bCs/>
          <w:sz w:val="18"/>
          <w:szCs w:val="18"/>
        </w:rPr>
        <w:t>видам деятельности</w:t>
      </w:r>
      <w:r w:rsidR="00A84131" w:rsidRPr="009F5D17">
        <w:rPr>
          <w:rFonts w:ascii="Times New Roman" w:eastAsia="Times New Roman" w:hAnsi="Times New Roman" w:cs="Times New Roman"/>
          <w:sz w:val="18"/>
          <w:szCs w:val="1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00A84131" w:rsidRPr="009F5D17">
        <w:rPr>
          <w:rFonts w:ascii="Times New Roman" w:eastAsia="Times New Roman" w:hAnsi="Times New Roman" w:cs="Times New Roman"/>
          <w:i/>
          <w:iCs/>
          <w:sz w:val="18"/>
          <w:szCs w:val="18"/>
        </w:rPr>
        <w:t>пофразового</w:t>
      </w:r>
      <w:r w:rsidR="00A84131" w:rsidRPr="009F5D17">
        <w:rPr>
          <w:rFonts w:ascii="Times New Roman" w:eastAsia="Times New Roman" w:hAnsi="Times New Roman" w:cs="Times New Roman"/>
          <w:sz w:val="18"/>
          <w:szCs w:val="18"/>
        </w:rPr>
        <w:t xml:space="preserve"> (при анализе стихотворений и небольших прозаических произведений – рассказов, новелл) или </w:t>
      </w:r>
      <w:r w:rsidR="00A84131" w:rsidRPr="009F5D17">
        <w:rPr>
          <w:rFonts w:ascii="Times New Roman" w:eastAsia="Times New Roman" w:hAnsi="Times New Roman" w:cs="Times New Roman"/>
          <w:i/>
          <w:iCs/>
          <w:sz w:val="18"/>
          <w:szCs w:val="18"/>
        </w:rPr>
        <w:t>поэпизодного</w:t>
      </w:r>
      <w:r w:rsidR="00A84131" w:rsidRPr="009F5D17">
        <w:rPr>
          <w:rFonts w:ascii="Times New Roman" w:eastAsia="Times New Roman" w:hAnsi="Times New Roman" w:cs="Times New Roman"/>
          <w:sz w:val="18"/>
          <w:szCs w:val="18"/>
        </w:rPr>
        <w:t>; проведение целостного и межтекстового анализа).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Условно им соответствуют следующие типы диагностических </w:t>
      </w:r>
      <w:r w:rsidRPr="009F5D17">
        <w:rPr>
          <w:rFonts w:ascii="Times New Roman" w:eastAsia="Times New Roman" w:hAnsi="Times New Roman" w:cs="Times New Roman"/>
          <w:b/>
          <w:bCs/>
          <w:sz w:val="18"/>
          <w:szCs w:val="18"/>
        </w:rPr>
        <w:t>заданий</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6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выделите, определите, найдите, перечислите признаки, черты, повторяющиеся детали и т. п.;</w:t>
      </w:r>
    </w:p>
    <w:p w:rsidR="00A84131" w:rsidRPr="009F5D17" w:rsidRDefault="00A84131" w:rsidP="00A7136B">
      <w:pPr>
        <w:pStyle w:val="a4"/>
        <w:numPr>
          <w:ilvl w:val="0"/>
          <w:numId w:val="16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покажите, какие особенности художественного текста проявляют позицию его автора;</w:t>
      </w:r>
    </w:p>
    <w:p w:rsidR="00A84131" w:rsidRPr="009F5D17" w:rsidRDefault="00A84131" w:rsidP="00A7136B">
      <w:pPr>
        <w:pStyle w:val="a4"/>
        <w:numPr>
          <w:ilvl w:val="0"/>
          <w:numId w:val="16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84131" w:rsidRPr="009F5D17" w:rsidRDefault="00A84131" w:rsidP="00A7136B">
      <w:pPr>
        <w:pStyle w:val="a4"/>
        <w:numPr>
          <w:ilvl w:val="0"/>
          <w:numId w:val="16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проанализируйте фрагменты, эпизоды текста (по предложенному алгоритму и без него);</w:t>
      </w:r>
    </w:p>
    <w:p w:rsidR="00A84131" w:rsidRPr="009F5D17" w:rsidRDefault="00A84131" w:rsidP="00A7136B">
      <w:pPr>
        <w:pStyle w:val="a4"/>
        <w:numPr>
          <w:ilvl w:val="0"/>
          <w:numId w:val="16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сопоставьте, сравните, найдите сходства и различия (как в одном тексте, так и между разными произведениями);</w:t>
      </w:r>
    </w:p>
    <w:p w:rsidR="00A84131" w:rsidRPr="009F5D17" w:rsidRDefault="00A84131" w:rsidP="00A7136B">
      <w:pPr>
        <w:pStyle w:val="a4"/>
        <w:numPr>
          <w:ilvl w:val="0"/>
          <w:numId w:val="16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определите жанр произведения, охарактеризуйте его особенности;</w:t>
      </w:r>
    </w:p>
    <w:p w:rsidR="00A84131" w:rsidRPr="009F5D17" w:rsidRDefault="00A84131" w:rsidP="00A7136B">
      <w:pPr>
        <w:pStyle w:val="a4"/>
        <w:numPr>
          <w:ilvl w:val="0"/>
          <w:numId w:val="16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дайте свое рабочее определение следующему теоретико-литературному понятию.</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III уровень </w:t>
      </w:r>
      <w:r w:rsidRPr="009F5D17">
        <w:rPr>
          <w:rFonts w:ascii="Times New Roman" w:eastAsia="Times New Roman" w:hAnsi="Times New Roman" w:cs="Times New Roman"/>
          <w:sz w:val="18"/>
          <w:szCs w:val="18"/>
        </w:rPr>
        <w:t>определяется умением воспринимать произведение какхудожественное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 основным </w:t>
      </w:r>
      <w:r w:rsidRPr="009F5D17">
        <w:rPr>
          <w:rFonts w:ascii="Times New Roman" w:eastAsia="Times New Roman" w:hAnsi="Times New Roman" w:cs="Times New Roman"/>
          <w:b/>
          <w:bCs/>
          <w:sz w:val="18"/>
          <w:szCs w:val="18"/>
        </w:rPr>
        <w:t>видам деятельности</w:t>
      </w:r>
      <w:r w:rsidRPr="009F5D17">
        <w:rPr>
          <w:rFonts w:ascii="Times New Roman" w:eastAsia="Times New Roman" w:hAnsi="Times New Roman" w:cs="Times New Roman"/>
          <w:sz w:val="18"/>
          <w:szCs w:val="18"/>
        </w:rPr>
        <w:t>, позволяющим диагностировать возможности читателей, достигших III уровня, можно отнести устное илиписьменное истолкование художественных функций особенностей поэтики произведения, рассматриваемого в его целостности, а также истолкование смыслапроизведения как художественного целого</w:t>
      </w:r>
      <w:r w:rsidR="00F838EC" w:rsidRPr="009F5D17">
        <w:rPr>
          <w:rFonts w:ascii="Times New Roman" w:eastAsia="Times New Roman" w:hAnsi="Times New Roman" w:cs="Times New Roman"/>
          <w:sz w:val="18"/>
          <w:szCs w:val="18"/>
        </w:rPr>
        <w:t>; создание эссе, научно-исследовательских заметок (статьи), доклада на конференцию</w:t>
      </w:r>
      <w:r w:rsidRPr="009F5D17">
        <w:rPr>
          <w:rFonts w:ascii="Times New Roman" w:eastAsia="Times New Roman" w:hAnsi="Times New Roman" w:cs="Times New Roman"/>
          <w:sz w:val="18"/>
          <w:szCs w:val="18"/>
        </w:rPr>
        <w:t>, рецензии, сценария и т.п.</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Условно им соответствуют следующие типы диагностических </w:t>
      </w:r>
      <w:r w:rsidRPr="009F5D17">
        <w:rPr>
          <w:rFonts w:ascii="Times New Roman" w:eastAsia="Times New Roman" w:hAnsi="Times New Roman" w:cs="Times New Roman"/>
          <w:b/>
          <w:bCs/>
          <w:sz w:val="18"/>
          <w:szCs w:val="18"/>
        </w:rPr>
        <w:t>заданий</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выделите, определите, найдите, перечислите признаки, черты, повторяющиеся детали и т. п.</w:t>
      </w:r>
    </w:p>
    <w:p w:rsidR="00A84131" w:rsidRPr="009F5D17" w:rsidRDefault="00A84131" w:rsidP="00A7136B">
      <w:pPr>
        <w:pStyle w:val="a4"/>
        <w:numPr>
          <w:ilvl w:val="0"/>
          <w:numId w:val="1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определите художественную функцию той или иной детали, приема и т. п.;</w:t>
      </w:r>
    </w:p>
    <w:p w:rsidR="00A84131" w:rsidRPr="009F5D17" w:rsidRDefault="00A84131" w:rsidP="00A7136B">
      <w:pPr>
        <w:pStyle w:val="a4"/>
        <w:numPr>
          <w:ilvl w:val="0"/>
          <w:numId w:val="1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определите позицию автора и способы ее выражения;</w:t>
      </w:r>
    </w:p>
    <w:p w:rsidR="00A84131" w:rsidRPr="009F5D17" w:rsidRDefault="00A84131" w:rsidP="00A7136B">
      <w:pPr>
        <w:pStyle w:val="a4"/>
        <w:numPr>
          <w:ilvl w:val="0"/>
          <w:numId w:val="1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проинтерпретируйте выбранный фрагмент произведения;</w:t>
      </w:r>
    </w:p>
    <w:p w:rsidR="00A84131" w:rsidRPr="009F5D17" w:rsidRDefault="00A84131" w:rsidP="00A7136B">
      <w:pPr>
        <w:pStyle w:val="a4"/>
        <w:numPr>
          <w:ilvl w:val="0"/>
          <w:numId w:val="1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объясните (устно, письменно) смысл названия произведения;</w:t>
      </w:r>
    </w:p>
    <w:p w:rsidR="00A84131" w:rsidRPr="009F5D17" w:rsidRDefault="00A84131" w:rsidP="00A7136B">
      <w:pPr>
        <w:pStyle w:val="a4"/>
        <w:numPr>
          <w:ilvl w:val="0"/>
          <w:numId w:val="1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озаглавьте предложенный текст (в случае если у литературного произведения нет заглавия);</w:t>
      </w:r>
    </w:p>
    <w:p w:rsidR="00A84131" w:rsidRPr="009F5D17" w:rsidRDefault="00A84131" w:rsidP="00A7136B">
      <w:pPr>
        <w:pStyle w:val="a4"/>
        <w:numPr>
          <w:ilvl w:val="0"/>
          <w:numId w:val="1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напишите сочинение-интерпретацию;</w:t>
      </w:r>
    </w:p>
    <w:p w:rsidR="00A84131" w:rsidRPr="009F5D17" w:rsidRDefault="00A84131" w:rsidP="00A7136B">
      <w:pPr>
        <w:pStyle w:val="a4"/>
        <w:numPr>
          <w:ilvl w:val="0"/>
          <w:numId w:val="1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напишите рецензию на произведение, не изучавшееся на уроках литературы..</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F5D17">
        <w:rPr>
          <w:rFonts w:ascii="Times New Roman" w:eastAsia="Times New Roman" w:hAnsi="Times New Roman" w:cs="Times New Roman"/>
          <w:b/>
          <w:bCs/>
          <w:sz w:val="18"/>
          <w:szCs w:val="18"/>
        </w:rPr>
        <w:t>5</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b/>
          <w:bCs/>
          <w:sz w:val="18"/>
          <w:szCs w:val="18"/>
        </w:rPr>
        <w:t>6классах</w:t>
      </w:r>
      <w:r w:rsidRPr="009F5D17">
        <w:rPr>
          <w:rFonts w:ascii="Times New Roman" w:eastAsia="Times New Roman" w:hAnsi="Times New Roman" w:cs="Times New Roman"/>
          <w:sz w:val="18"/>
          <w:szCs w:val="18"/>
        </w:rPr>
        <w:t xml:space="preserve">, соответствует </w:t>
      </w:r>
      <w:r w:rsidRPr="009F5D17">
        <w:rPr>
          <w:rFonts w:ascii="Times New Roman" w:eastAsia="Times New Roman" w:hAnsi="Times New Roman" w:cs="Times New Roman"/>
          <w:b/>
          <w:bCs/>
          <w:sz w:val="18"/>
          <w:szCs w:val="18"/>
        </w:rPr>
        <w:t>первому уровню</w:t>
      </w:r>
      <w:r w:rsidRPr="009F5D17">
        <w:rPr>
          <w:rFonts w:ascii="Times New Roman" w:eastAsia="Times New Roman" w:hAnsi="Times New Roman" w:cs="Times New Roman"/>
          <w:sz w:val="18"/>
          <w:szCs w:val="18"/>
        </w:rPr>
        <w:t>;</w:t>
      </w:r>
      <w:r w:rsidR="00E03DC1" w:rsidRPr="009F5D17">
        <w:rPr>
          <w:rFonts w:ascii="Times New Roman" w:eastAsia="Times New Roman" w:hAnsi="Times New Roman" w:cs="Times New Roman"/>
          <w:sz w:val="18"/>
          <w:szCs w:val="18"/>
        </w:rPr>
        <w:t xml:space="preserve"> в </w:t>
      </w:r>
      <w:r w:rsidRPr="009F5D17">
        <w:rPr>
          <w:rFonts w:ascii="Times New Roman" w:eastAsia="Times New Roman" w:hAnsi="Times New Roman" w:cs="Times New Roman"/>
          <w:sz w:val="18"/>
          <w:szCs w:val="18"/>
        </w:rPr>
        <w:t xml:space="preserve">процессе литературного образования учеников </w:t>
      </w:r>
      <w:r w:rsidRPr="009F5D17">
        <w:rPr>
          <w:rFonts w:ascii="Times New Roman" w:eastAsia="Times New Roman" w:hAnsi="Times New Roman" w:cs="Times New Roman"/>
          <w:b/>
          <w:bCs/>
          <w:sz w:val="18"/>
          <w:szCs w:val="18"/>
        </w:rPr>
        <w:t>7</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b/>
          <w:bCs/>
          <w:sz w:val="18"/>
          <w:szCs w:val="18"/>
        </w:rPr>
        <w:t>8классов</w:t>
      </w:r>
      <w:r w:rsidRPr="009F5D17">
        <w:rPr>
          <w:rFonts w:ascii="Times New Roman" w:eastAsia="Times New Roman" w:hAnsi="Times New Roman" w:cs="Times New Roman"/>
          <w:sz w:val="18"/>
          <w:szCs w:val="18"/>
        </w:rPr>
        <w:t xml:space="preserve"> формируется </w:t>
      </w:r>
      <w:r w:rsidRPr="009F5D17">
        <w:rPr>
          <w:rFonts w:ascii="Times New Roman" w:eastAsia="Times New Roman" w:hAnsi="Times New Roman" w:cs="Times New Roman"/>
          <w:b/>
          <w:bCs/>
          <w:sz w:val="18"/>
          <w:szCs w:val="18"/>
        </w:rPr>
        <w:t>второй</w:t>
      </w:r>
      <w:r w:rsidRPr="009F5D17">
        <w:rPr>
          <w:rFonts w:ascii="Times New Roman" w:eastAsia="Times New Roman" w:hAnsi="Times New Roman" w:cs="Times New Roman"/>
          <w:sz w:val="18"/>
          <w:szCs w:val="18"/>
        </w:rPr>
        <w:t xml:space="preserve"> ее </w:t>
      </w:r>
      <w:r w:rsidRPr="009F5D17">
        <w:rPr>
          <w:rFonts w:ascii="Times New Roman" w:eastAsia="Times New Roman" w:hAnsi="Times New Roman" w:cs="Times New Roman"/>
          <w:b/>
          <w:bCs/>
          <w:sz w:val="18"/>
          <w:szCs w:val="18"/>
        </w:rPr>
        <w:t>уровень</w:t>
      </w:r>
      <w:r w:rsidRPr="009F5D17">
        <w:rPr>
          <w:rFonts w:ascii="Times New Roman" w:eastAsia="Times New Roman" w:hAnsi="Times New Roman" w:cs="Times New Roman"/>
          <w:sz w:val="18"/>
          <w:szCs w:val="18"/>
        </w:rPr>
        <w:t xml:space="preserve">; читательская культура учеников </w:t>
      </w:r>
      <w:r w:rsidRPr="009F5D17">
        <w:rPr>
          <w:rFonts w:ascii="Times New Roman" w:eastAsia="Times New Roman" w:hAnsi="Times New Roman" w:cs="Times New Roman"/>
          <w:b/>
          <w:bCs/>
          <w:sz w:val="18"/>
          <w:szCs w:val="18"/>
        </w:rPr>
        <w:t>9класса</w:t>
      </w:r>
      <w:r w:rsidRPr="009F5D17">
        <w:rPr>
          <w:rFonts w:ascii="Times New Roman" w:eastAsia="Times New Roman" w:hAnsi="Times New Roman" w:cs="Times New Roman"/>
          <w:sz w:val="18"/>
          <w:szCs w:val="1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F5D17">
        <w:rPr>
          <w:rFonts w:ascii="Times New Roman" w:eastAsia="Times New Roman" w:hAnsi="Times New Roman" w:cs="Times New Roman"/>
          <w:b/>
          <w:bCs/>
          <w:sz w:val="18"/>
          <w:szCs w:val="18"/>
        </w:rPr>
        <w:t>качество</w:t>
      </w:r>
      <w:r w:rsidRPr="009F5D17">
        <w:rPr>
          <w:rFonts w:ascii="Times New Roman" w:eastAsia="Times New Roman" w:hAnsi="Times New Roman" w:cs="Times New Roman"/>
          <w:sz w:val="18"/>
          <w:szCs w:val="1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72E3" w:rsidRPr="009F5D17" w:rsidRDefault="001772E3" w:rsidP="00F45BC6">
      <w:pPr>
        <w:spacing w:after="0" w:line="240" w:lineRule="auto"/>
        <w:ind w:firstLine="567"/>
        <w:jc w:val="both"/>
        <w:rPr>
          <w:rFonts w:ascii="Times New Roman" w:eastAsia="Times New Roman" w:hAnsi="Times New Roman" w:cs="Times New Roman"/>
          <w:sz w:val="18"/>
          <w:szCs w:val="18"/>
        </w:rPr>
      </w:pPr>
    </w:p>
    <w:p w:rsidR="00DB3B1E" w:rsidRPr="009F5D17" w:rsidRDefault="00DB3B1E" w:rsidP="00F45BC6">
      <w:pPr>
        <w:pStyle w:val="dt-p"/>
        <w:spacing w:before="0" w:beforeAutospacing="0" w:after="0" w:afterAutospacing="0"/>
        <w:ind w:firstLine="567"/>
        <w:jc w:val="both"/>
        <w:rPr>
          <w:sz w:val="18"/>
          <w:szCs w:val="18"/>
        </w:rPr>
      </w:pPr>
      <w:r w:rsidRPr="009F5D17">
        <w:rPr>
          <w:b/>
          <w:bCs/>
          <w:sz w:val="18"/>
          <w:szCs w:val="18"/>
        </w:rPr>
        <w:t>1.2.5.3. Р</w:t>
      </w:r>
      <w:r w:rsidR="00E03DC1" w:rsidRPr="009F5D17">
        <w:rPr>
          <w:b/>
          <w:sz w:val="18"/>
          <w:szCs w:val="18"/>
        </w:rPr>
        <w:t>одной язык</w:t>
      </w:r>
      <w:r w:rsidRPr="009F5D17">
        <w:rPr>
          <w:b/>
          <w:sz w:val="18"/>
          <w:szCs w:val="18"/>
        </w:rPr>
        <w:t xml:space="preserve"> (русский)</w:t>
      </w:r>
      <w:r w:rsidR="00E03DC1" w:rsidRPr="009F5D17">
        <w:rPr>
          <w:b/>
          <w:sz w:val="18"/>
          <w:szCs w:val="18"/>
        </w:rPr>
        <w:t>.</w:t>
      </w:r>
    </w:p>
    <w:p w:rsidR="00C63451" w:rsidRPr="009F5D17" w:rsidRDefault="00C63451" w:rsidP="00F45BC6">
      <w:pPr>
        <w:pStyle w:val="dt-p"/>
        <w:spacing w:before="0" w:beforeAutospacing="0" w:after="0" w:afterAutospacing="0"/>
        <w:ind w:firstLine="567"/>
        <w:jc w:val="both"/>
        <w:rPr>
          <w:sz w:val="18"/>
          <w:szCs w:val="18"/>
        </w:rPr>
      </w:pPr>
      <w:r w:rsidRPr="009F5D17">
        <w:rPr>
          <w:sz w:val="18"/>
          <w:szCs w:val="18"/>
        </w:rPr>
        <w:t>Предметные результаты должны отражать:</w:t>
      </w:r>
    </w:p>
    <w:p w:rsidR="00C63451" w:rsidRPr="009F5D17" w:rsidRDefault="00C63451" w:rsidP="00F45BC6">
      <w:pPr>
        <w:spacing w:after="0" w:line="240" w:lineRule="auto"/>
        <w:ind w:firstLine="567"/>
        <w:jc w:val="both"/>
        <w:textAlignment w:val="baseline"/>
        <w:rPr>
          <w:rFonts w:ascii="Times New Roman" w:eastAsia="Times New Roman" w:hAnsi="Times New Roman" w:cs="Times New Roman"/>
          <w:b/>
          <w:color w:val="000000"/>
          <w:sz w:val="18"/>
          <w:szCs w:val="18"/>
        </w:rPr>
      </w:pPr>
      <w:r w:rsidRPr="009F5D17">
        <w:rPr>
          <w:rFonts w:ascii="Times New Roman" w:hAnsi="Times New Roman" w:cs="Times New Roman"/>
          <w:b/>
          <w:color w:val="000000"/>
          <w:sz w:val="18"/>
          <w:szCs w:val="18"/>
        </w:rPr>
        <w:t>Родной язык:</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3) использование коммуникативно-эстетических возможностей родного языка;</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4) расширение и систематизацию научных знаний о родном языке;</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осознание взаимосвязи его уровней и единиц; освоение базовых понятий лингвистики, основных единиц и грамматических категорий родного языка;</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приобретение опыта их использования в речевой практике при создании устных и письменных высказываний;</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стремление к речевому самосовершенствованию;</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8) формирование ответственности за языковую культуру как общечеловеческую ценность.</w:t>
      </w:r>
    </w:p>
    <w:p w:rsidR="00C63451" w:rsidRPr="009F5D17" w:rsidRDefault="00C63451" w:rsidP="00F45BC6">
      <w:pPr>
        <w:spacing w:after="0" w:line="240" w:lineRule="auto"/>
        <w:ind w:firstLine="567"/>
        <w:jc w:val="both"/>
        <w:textAlignment w:val="baseline"/>
        <w:rPr>
          <w:rFonts w:ascii="Times New Roman" w:eastAsia="Times New Roman" w:hAnsi="Times New Roman" w:cs="Times New Roman"/>
          <w:color w:val="000000"/>
          <w:sz w:val="18"/>
          <w:szCs w:val="18"/>
        </w:rPr>
      </w:pPr>
    </w:p>
    <w:p w:rsidR="00C63451" w:rsidRPr="009F5D17" w:rsidRDefault="00C6345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color w:val="000000"/>
          <w:sz w:val="18"/>
          <w:szCs w:val="18"/>
        </w:rPr>
        <w:tab/>
      </w:r>
      <w:r w:rsidRPr="009F5D17">
        <w:rPr>
          <w:rFonts w:ascii="Times New Roman" w:eastAsia="Times New Roman" w:hAnsi="Times New Roman" w:cs="Times New Roman"/>
          <w:b/>
          <w:color w:val="000000"/>
          <w:sz w:val="18"/>
          <w:szCs w:val="18"/>
        </w:rPr>
        <w:t>1.2.5.4</w:t>
      </w:r>
      <w:r w:rsidR="00BF7406" w:rsidRPr="009F5D17">
        <w:rPr>
          <w:rFonts w:ascii="Times New Roman" w:eastAsia="Times New Roman" w:hAnsi="Times New Roman" w:cs="Times New Roman"/>
          <w:b/>
          <w:color w:val="000000"/>
          <w:sz w:val="18"/>
          <w:szCs w:val="18"/>
        </w:rPr>
        <w:t>.</w:t>
      </w:r>
      <w:r w:rsidRPr="009F5D17">
        <w:rPr>
          <w:rFonts w:ascii="Times New Roman" w:eastAsia="Times New Roman" w:hAnsi="Times New Roman" w:cs="Times New Roman"/>
          <w:b/>
          <w:color w:val="000000"/>
          <w:sz w:val="18"/>
          <w:szCs w:val="18"/>
        </w:rPr>
        <w:t xml:space="preserve">  Родная литература </w:t>
      </w:r>
      <w:r w:rsidRPr="009F5D17">
        <w:rPr>
          <w:rFonts w:ascii="Times New Roman" w:eastAsia="Times New Roman" w:hAnsi="Times New Roman" w:cs="Times New Roman"/>
          <w:b/>
          <w:bCs/>
          <w:sz w:val="18"/>
          <w:szCs w:val="18"/>
        </w:rPr>
        <w:t xml:space="preserve"> (русская)</w:t>
      </w:r>
      <w:r w:rsidRPr="009F5D17">
        <w:rPr>
          <w:rFonts w:ascii="Times New Roman" w:eastAsia="Times New Roman" w:hAnsi="Times New Roman" w:cs="Times New Roman"/>
          <w:b/>
          <w:color w:val="000000"/>
          <w:sz w:val="18"/>
          <w:szCs w:val="18"/>
        </w:rPr>
        <w:t>:</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1) осознание значимости чтения и изучения родной литературы для своего дальнейшего развития;</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2) понимание родной литературы как одной из основных национально-культурных ценностей народа, как особого способа познания жизни;</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5) развитие способности понимать литературные художественные произведения, отражающие разные этнокультурные традиции;</w:t>
      </w:r>
    </w:p>
    <w:p w:rsidR="00C63451" w:rsidRPr="009F5D17" w:rsidRDefault="00C63451" w:rsidP="00FC3B82">
      <w:pPr>
        <w:widowControl w:val="0"/>
        <w:tabs>
          <w:tab w:val="left" w:pos="284"/>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63451" w:rsidRPr="009F5D17" w:rsidRDefault="00C63451" w:rsidP="00F45BC6">
      <w:pPr>
        <w:widowControl w:val="0"/>
        <w:autoSpaceDE w:val="0"/>
        <w:autoSpaceDN w:val="0"/>
        <w:adjustRightInd w:val="0"/>
        <w:spacing w:after="0" w:line="240" w:lineRule="auto"/>
        <w:ind w:firstLine="567"/>
        <w:jc w:val="both"/>
        <w:rPr>
          <w:rFonts w:ascii="Times New Roman" w:hAnsi="Times New Roman" w:cs="Times New Roman"/>
          <w:sz w:val="18"/>
          <w:szCs w:val="18"/>
        </w:rPr>
      </w:pPr>
    </w:p>
    <w:p w:rsidR="00A84131" w:rsidRPr="009F5D17" w:rsidRDefault="00E03DC1"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1.2.5.5.</w:t>
      </w:r>
      <w:r w:rsidR="00DB3B1E" w:rsidRPr="009F5D17">
        <w:rPr>
          <w:rFonts w:ascii="Times New Roman" w:eastAsia="Times New Roman" w:hAnsi="Times New Roman" w:cs="Times New Roman"/>
          <w:b/>
          <w:bCs/>
          <w:sz w:val="18"/>
          <w:szCs w:val="18"/>
        </w:rPr>
        <w:t xml:space="preserve"> Иностранный язык (н</w:t>
      </w:r>
      <w:r w:rsidR="002A05E9" w:rsidRPr="009F5D17">
        <w:rPr>
          <w:rFonts w:ascii="Times New Roman" w:eastAsia="Times New Roman" w:hAnsi="Times New Roman" w:cs="Times New Roman"/>
          <w:b/>
          <w:bCs/>
          <w:sz w:val="18"/>
          <w:szCs w:val="18"/>
        </w:rPr>
        <w:t xml:space="preserve">емецкий </w:t>
      </w:r>
      <w:r w:rsidR="00A84131" w:rsidRPr="009F5D17">
        <w:rPr>
          <w:rFonts w:ascii="Times New Roman" w:eastAsia="Times New Roman" w:hAnsi="Times New Roman" w:cs="Times New Roman"/>
          <w:b/>
          <w:bCs/>
          <w:sz w:val="18"/>
          <w:szCs w:val="18"/>
        </w:rPr>
        <w:t>язык</w:t>
      </w:r>
      <w:r w:rsidR="00DB3B1E" w:rsidRPr="009F5D17">
        <w:rPr>
          <w:rFonts w:ascii="Times New Roman" w:eastAsia="Times New Roman" w:hAnsi="Times New Roman" w:cs="Times New Roman"/>
          <w:b/>
          <w:bCs/>
          <w:sz w:val="18"/>
          <w:szCs w:val="18"/>
        </w:rPr>
        <w:t>)</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Коммуникативные умения</w:t>
      </w: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Говорение.Диалогическая речь 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6DA55B04" wp14:editId="7BA18B35">
            <wp:extent cx="164591" cy="217931"/>
            <wp:effectExtent l="0" t="0" r="0" b="0"/>
            <wp:docPr id="3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вести диалог (диалог этикетного характера, диалог–расспрос)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вести диалог-обмен мнениями; брать и давать интервью.</w:t>
      </w:r>
    </w:p>
    <w:p w:rsidR="006F5B1E" w:rsidRPr="009F5D17" w:rsidRDefault="009468E6"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Говорение. Монологическая речь.</w:t>
      </w:r>
      <w:r w:rsidR="006F5B1E" w:rsidRPr="009F5D17">
        <w:rPr>
          <w:rFonts w:ascii="Times New Roman" w:eastAsia="Times New Roman" w:hAnsi="Times New Roman" w:cs="Times New Roman"/>
          <w:b/>
          <w:bCs/>
          <w:sz w:val="18"/>
          <w:szCs w:val="18"/>
        </w:rPr>
        <w:t>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7F6659AD" wp14:editId="148B3192">
            <wp:extent cx="164591" cy="217931"/>
            <wp:effectExtent l="0" t="0" r="0" b="0"/>
            <wp:docPr id="3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изученной тематики;</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AF95AEC" wp14:editId="0B21E202">
            <wp:extent cx="164591" cy="217932"/>
            <wp:effectExtent l="0" t="0" r="0" b="0"/>
            <wp:docPr id="3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описывать события с опорой на зрительную наглядность и/или вербальную опору (ключевые слова, план, вопросы);</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2DE82B23" wp14:editId="3ECBB156">
            <wp:extent cx="164591" cy="217932"/>
            <wp:effectExtent l="0" t="0" r="0" b="0"/>
            <wp:docPr id="3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давать краткую характеристику реальных людей и литературных персонажей;</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275EFEFE" wp14:editId="02692C72">
            <wp:extent cx="164591" cy="217932"/>
            <wp:effectExtent l="0" t="0" r="0" b="0"/>
            <wp:docPr id="3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описывать картинку/ фото с опорой на ключевые слова/ план/ вопросы.</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anchor distT="0" distB="0" distL="0" distR="0" simplePos="0" relativeHeight="251853824" behindDoc="1" locked="0" layoutInCell="1" allowOverlap="1" wp14:anchorId="17DAC08C" wp14:editId="3E197801">
            <wp:simplePos x="0" y="0"/>
            <wp:positionH relativeFrom="page">
              <wp:posOffset>1620266</wp:posOffset>
            </wp:positionH>
            <wp:positionV relativeFrom="paragraph">
              <wp:posOffset>199520</wp:posOffset>
            </wp:positionV>
            <wp:extent cx="164591" cy="435864"/>
            <wp:effectExtent l="0" t="0" r="0" b="0"/>
            <wp:wrapNone/>
            <wp:docPr id="38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5.png"/>
                    <pic:cNvPicPr/>
                  </pic:nvPicPr>
                  <pic:blipFill>
                    <a:blip r:embed="rId11" cstate="print"/>
                    <a:stretch>
                      <a:fillRect/>
                    </a:stretch>
                  </pic:blipFill>
                  <pic:spPr>
                    <a:xfrm>
                      <a:off x="0" y="0"/>
                      <a:ext cx="164591" cy="435864"/>
                    </a:xfrm>
                    <a:prstGeom prst="rect">
                      <a:avLst/>
                    </a:prstGeom>
                  </pic:spPr>
                </pic:pic>
              </a:graphicData>
            </a:graphic>
          </wp:anchor>
        </w:drawing>
      </w: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делать сообщение на заданную тему на основе прочитанного;</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комментировать факты из прочитанного/ прослушанного текста, выражать и аргументировать свое отношение к прочитанному/ прослушанному.</w:t>
      </w: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Аудирование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721D913B" wp14:editId="73598096">
            <wp:extent cx="164591" cy="217932"/>
            <wp:effectExtent l="0" t="0" r="0" b="0"/>
            <wp:docPr id="3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воспринимать на слух и понимать основное содержание несложных аутентичных текстов;</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lastRenderedPageBreak/>
        <w:drawing>
          <wp:inline distT="0" distB="0" distL="0" distR="0" wp14:anchorId="4BA6F9F2" wp14:editId="5FCF91B4">
            <wp:extent cx="164591" cy="217931"/>
            <wp:effectExtent l="0" t="0" r="0" b="0"/>
            <wp:docPr id="3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(не более 10%) количество неизученных языковых явлений.</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выделять основную тему в воспринимаемом на слух тексте; использовать контекстуальную или языковую догадку при</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восприятии на слух текстов, содержащих незнакомые слова.</w:t>
      </w: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Чтение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9158999" wp14:editId="0A4C78F1">
            <wp:extent cx="164591" cy="217931"/>
            <wp:effectExtent l="0" t="0" r="0" b="0"/>
            <wp:docPr id="3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читать и понимать основное содержание несложных аутентичных текстов, содержащие отдельные неизученные языковые явления;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2C87E88" wp14:editId="50AAFE19">
            <wp:extent cx="164591" cy="217931"/>
            <wp:effectExtent l="0" t="0" r="0" b="0"/>
            <wp:docPr id="3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виде;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4AE2E4FD" wp14:editId="7D77AAED">
            <wp:extent cx="164591" cy="217931"/>
            <wp:effectExtent l="0" t="0" r="0" b="0"/>
            <wp:docPr id="3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72E55150" wp14:editId="626D56C8">
            <wp:extent cx="164591" cy="217931"/>
            <wp:effectExtent l="0" t="0" r="0" b="0"/>
            <wp:docPr id="3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устанавливать причинно-следственную взаимосвязь фактов и событий, изложенных в несложном аутентичном тексте.</w:t>
      </w: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Письменная речь</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17A72614" wp14:editId="026C8491">
            <wp:extent cx="164591" cy="217931"/>
            <wp:effectExtent l="0" t="0" r="0" b="0"/>
            <wp:docPr id="4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заполнять анкеты и формуляры, сообщая о себе основные сведения (имя, фамилия, пол, возраст, адрес и т. д.);</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1826641A" wp14:editId="13DB007C">
            <wp:extent cx="164591" cy="217931"/>
            <wp:effectExtent l="0" t="0" r="0" b="0"/>
            <wp:docPr id="4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53AE40A7" wp14:editId="5EF33BEE">
            <wp:extent cx="164591" cy="217932"/>
            <wp:effectExtent l="0" t="0" r="0" b="0"/>
            <wp:docPr id="4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делать краткие выписки из текста с целью их использования в собственных устных высказываниях;</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44EFD91" wp14:editId="556270ED">
            <wp:extent cx="164591" cy="217932"/>
            <wp:effectExtent l="0" t="0" r="0" b="0"/>
            <wp:docPr id="4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писать электронное письмо (e-mail) зарубежному другу в ответ на электронное письмо-стимул.</w:t>
      </w: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Языковые навыки и средства оперирования ими Орфография и пунктуация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anchor distT="0" distB="0" distL="0" distR="0" simplePos="0" relativeHeight="251854848" behindDoc="1" locked="0" layoutInCell="1" allowOverlap="1" wp14:anchorId="3C93185A" wp14:editId="721A0FE1">
            <wp:simplePos x="0" y="0"/>
            <wp:positionH relativeFrom="page">
              <wp:posOffset>1620266</wp:posOffset>
            </wp:positionH>
            <wp:positionV relativeFrom="paragraph">
              <wp:posOffset>200571</wp:posOffset>
            </wp:positionV>
            <wp:extent cx="164591" cy="434340"/>
            <wp:effectExtent l="0" t="0" r="0" b="0"/>
            <wp:wrapNone/>
            <wp:docPr id="40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6.png"/>
                    <pic:cNvPicPr/>
                  </pic:nvPicPr>
                  <pic:blipFill>
                    <a:blip r:embed="rId12" cstate="print"/>
                    <a:stretch>
                      <a:fillRect/>
                    </a:stretch>
                  </pic:blipFill>
                  <pic:spPr>
                    <a:xfrm>
                      <a:off x="0" y="0"/>
                      <a:ext cx="164591" cy="434340"/>
                    </a:xfrm>
                    <a:prstGeom prst="rect">
                      <a:avLst/>
                    </a:prstGeom>
                  </pic:spPr>
                </pic:pic>
              </a:graphicData>
            </a:graphic>
          </wp:anchor>
        </w:drawing>
      </w:r>
      <w:r w:rsidRPr="009F5D17">
        <w:rPr>
          <w:rFonts w:ascii="Times New Roman" w:eastAsia="Times New Roman" w:hAnsi="Times New Roman" w:cs="Times New Roman"/>
          <w:bCs/>
          <w:sz w:val="18"/>
          <w:szCs w:val="18"/>
        </w:rPr>
        <w:t>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правильно писать изученные слова;</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6CE02D1C" wp14:editId="6F2F8D78">
            <wp:extent cx="164591" cy="217932"/>
            <wp:effectExtent l="0" t="0" r="0" b="0"/>
            <wp:docPr id="4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расставлять в личном письме знаки препинания, диктуемые его форматом, в соответствии с нормами, принятыми в стране изучаемого языка.</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0E533001" wp14:editId="28655022">
            <wp:extent cx="164591" cy="217931"/>
            <wp:effectExtent l="0" t="0" r="0" b="0"/>
            <wp:docPr id="4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сравнивать и анализировать буквосочетания немецкого языка и их произношение.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Фонетическая сторона речи 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51C003EA" wp14:editId="4E63007F">
            <wp:extent cx="164591" cy="217931"/>
            <wp:effectExtent l="0" t="0" r="0" b="0"/>
            <wp:docPr id="4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различать на слух и адекватно, без фонематических ошибок, ведущих к сбою коммуникации, произносить слова изучаемого иностранного языка;</w:t>
      </w:r>
    </w:p>
    <w:p w:rsidR="006F5B1E" w:rsidRPr="009F5D17" w:rsidRDefault="006F1BDD"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anchor distT="0" distB="0" distL="0" distR="0" simplePos="0" relativeHeight="251852800" behindDoc="0" locked="0" layoutInCell="1" allowOverlap="1" wp14:anchorId="4716F5D5" wp14:editId="56E1C338">
            <wp:simplePos x="0" y="0"/>
            <wp:positionH relativeFrom="page">
              <wp:posOffset>824230</wp:posOffset>
            </wp:positionH>
            <wp:positionV relativeFrom="paragraph">
              <wp:posOffset>-4445</wp:posOffset>
            </wp:positionV>
            <wp:extent cx="164465" cy="434340"/>
            <wp:effectExtent l="0" t="0" r="0" b="0"/>
            <wp:wrapNone/>
            <wp:docPr id="41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6.png"/>
                    <pic:cNvPicPr/>
                  </pic:nvPicPr>
                  <pic:blipFill>
                    <a:blip r:embed="rId12" cstate="print"/>
                    <a:stretch>
                      <a:fillRect/>
                    </a:stretch>
                  </pic:blipFill>
                  <pic:spPr>
                    <a:xfrm>
                      <a:off x="0" y="0"/>
                      <a:ext cx="164465" cy="434340"/>
                    </a:xfrm>
                    <a:prstGeom prst="rect">
                      <a:avLst/>
                    </a:prstGeom>
                  </pic:spPr>
                </pic:pic>
              </a:graphicData>
            </a:graphic>
          </wp:anchor>
        </w:drawing>
      </w:r>
      <w:r w:rsidR="006F5B1E" w:rsidRPr="009F5D17">
        <w:rPr>
          <w:rFonts w:ascii="Times New Roman" w:eastAsia="Times New Roman" w:hAnsi="Times New Roman" w:cs="Times New Roman"/>
          <w:bCs/>
          <w:sz w:val="18"/>
          <w:szCs w:val="18"/>
        </w:rPr>
        <w:t>соблюдать правильное ударение в изученных словах;</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различать коммуникативные типы предложений по их интонации.</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2E0B2931" wp14:editId="7D37FB36">
            <wp:extent cx="164591" cy="217931"/>
            <wp:effectExtent l="0" t="0" r="0" b="0"/>
            <wp:docPr id="4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выражать модальные значения, чувства и эмоции с помощью интонации.</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Лексическая сторона речи 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67AD5295" wp14:editId="7F4603A7">
            <wp:extent cx="164591" cy="217931"/>
            <wp:effectExtent l="0" t="0" r="0" b="0"/>
            <wp:docPr id="4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узнавать в письменном и звучащем тексте изученные лексические единицы (слова, словосочетания, реплики-клише речевого этикета) в пределах изученной тематики;</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C072297" wp14:editId="78C6DDAF">
            <wp:extent cx="164591" cy="217931"/>
            <wp:effectExtent l="0" t="0" r="0" b="0"/>
            <wp:docPr id="4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пределах изученной тематики в соответствии с решаемой коммуникативной задачей;</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003372D2" wp14:editId="50C899A9">
            <wp:extent cx="164591" cy="217931"/>
            <wp:effectExtent l="0" t="0" r="0" b="0"/>
            <wp:docPr id="4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образовывать родственные слова с использованием словосложения и конверсии в пределах изученной тематики в соответствии с решаемой коммуникативной задачей;</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ABBCB27" wp14:editId="516D6877">
            <wp:extent cx="164591" cy="217931"/>
            <wp:effectExtent l="0" t="0" r="0" b="0"/>
            <wp:docPr id="4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образовывать родственные слова с использованием аффиксации в пределах изученной тематики в соответствии с решаемой коммуникативной задачей:</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глаголы при помощи аффиксов –ieren;</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имена существительные при помощи суффиксов -ei, -in, -schaft, -heit, - keit, -ung (женский род); -er, -ler, -ling (мужской род); -chen, -lein (средний род);</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имена прилагательные при помощи аффиксов - lich, -isch, -ig, -voll;</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наречия при помощи суффикса -lich, -isch, -ig, -voll;</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имена существительные, имена прилагательные, наречия при помощи отрицательных префиксов и аффиксов un -, - los;</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lastRenderedPageBreak/>
        <w:t>числительные при помощи суффиксов -zehn, -zig; -t, -st.</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6D4D7A24" wp14:editId="505399E8">
            <wp:extent cx="164591" cy="217932"/>
            <wp:effectExtent l="0" t="0" r="0" b="0"/>
            <wp:docPr id="4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знать различия между явлениями синонимии и антонимии; употреблять в речи изученные синонимы и антонимы адекватно ситуации общения;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244499A" wp14:editId="00C85724">
            <wp:extent cx="164591" cy="217932"/>
            <wp:effectExtent l="0" t="0" r="0" b="0"/>
            <wp:docPr id="4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64418" w:rsidRPr="009F5D17" w:rsidRDefault="00364418" w:rsidP="006F5B1E">
      <w:pPr>
        <w:spacing w:after="0" w:line="240" w:lineRule="auto"/>
        <w:ind w:firstLine="284"/>
        <w:jc w:val="both"/>
        <w:rPr>
          <w:rFonts w:ascii="Times New Roman" w:eastAsia="Times New Roman" w:hAnsi="Times New Roman" w:cs="Times New Roman"/>
          <w:bCs/>
          <w:sz w:val="18"/>
          <w:szCs w:val="18"/>
        </w:rPr>
      </w:pPr>
    </w:p>
    <w:p w:rsidR="006F5B1E" w:rsidRPr="009F5D17" w:rsidRDefault="006F5B1E"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Грамматическая сторона речи 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20C3AA6A" wp14:editId="0D6D700A">
            <wp:extent cx="164591" cy="217931"/>
            <wp:effectExtent l="0" t="0" r="0" b="0"/>
            <wp:docPr id="4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A6FF235" wp14:editId="73ABB0C8">
            <wp:extent cx="164591" cy="217931"/>
            <wp:effectExtent l="0" t="0" r="0" b="0"/>
            <wp:docPr id="4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(с вопросительным словом и без него), побудительные и восклицательные;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1CA9E2CB" wp14:editId="3C6E3C38">
            <wp:extent cx="164591" cy="217931"/>
            <wp:effectExtent l="0" t="0" r="0" b="0"/>
            <wp:docPr id="4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предложения с начальнымDas</w:t>
      </w:r>
      <w:r w:rsidR="0005345B" w:rsidRPr="009F5D17">
        <w:rPr>
          <w:rFonts w:ascii="Times New Roman" w:eastAsia="Times New Roman" w:hAnsi="Times New Roman" w:cs="Times New Roman"/>
          <w:bCs/>
          <w:sz w:val="18"/>
          <w:szCs w:val="18"/>
        </w:rPr>
        <w:t>,</w:t>
      </w:r>
      <w:r w:rsidRPr="009F5D17">
        <w:rPr>
          <w:rFonts w:ascii="Times New Roman" w:eastAsia="Times New Roman" w:hAnsi="Times New Roman" w:cs="Times New Roman"/>
          <w:bCs/>
          <w:sz w:val="18"/>
          <w:szCs w:val="18"/>
        </w:rPr>
        <w:t>ist/sind;</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6C090C34" wp14:editId="32261B41">
            <wp:extent cx="164591" cy="217931"/>
            <wp:effectExtent l="0" t="0" r="0" b="0"/>
            <wp:docPr id="4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сложносочиненные предложения с сочинительными союзами und, aber, oder;</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7AF069E5" wp14:editId="741B7BDC">
            <wp:extent cx="164591" cy="217931"/>
            <wp:effectExtent l="0" t="0" r="0" b="0"/>
            <wp:docPr id="4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в рамках изученной тематики;</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5D6BA8EC" wp14:editId="063C4546">
            <wp:extent cx="164591" cy="217931"/>
            <wp:effectExtent l="0" t="0" r="0" b="0"/>
            <wp:docPr id="4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существительные с определенным/ неопределенным/нулевым артиклем;</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513A323F" wp14:editId="40A66DFC">
            <wp:extent cx="164591" cy="217931"/>
            <wp:effectExtent l="0" t="0" r="0" b="0"/>
            <wp:docPr id="4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местоимения: личные, притяжательные, возвратные, указательные,вопросительные;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4BD620E2" wp14:editId="70B84AC0">
            <wp:extent cx="164591" cy="217931"/>
            <wp:effectExtent l="0" t="0" r="0" b="0"/>
            <wp:docPr id="4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6918A0FB" wp14:editId="70E4B97D">
            <wp:extent cx="164591" cy="217931"/>
            <wp:effectExtent l="0" t="0" r="0" b="0"/>
            <wp:docPr id="4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распознавать и употреблять в речи наречия времени и образа действия и слова, выражающие количество (viel/gern,wenig/oft, schnell/langsam); наречия в положительной, сравнительной и превосходной степенях, образованные по правилу, и исключения;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11ACD75D" wp14:editId="2ECED471">
            <wp:extent cx="164591" cy="217932"/>
            <wp:effectExtent l="0" t="0" r="0" b="0"/>
            <wp:docPr id="4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количественные и порядковые числительные;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4FB8BBBB" wp14:editId="7D06D61D">
            <wp:extent cx="164591" cy="217932"/>
            <wp:effectExtent l="0" t="0" r="0" b="0"/>
            <wp:docPr id="4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глаголы в наиболее употребительных временных формах действительного залога: Präsens, Präteritum, Perfekt;</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0A5106EE" wp14:editId="61839D9E">
            <wp:extent cx="164591" cy="217932"/>
            <wp:effectExtent l="0" t="0" r="0" b="0"/>
            <wp:docPr id="4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модальные глаголы(wollen, mögen, sollen, müssen, können, dürfen);</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1142A957" wp14:editId="45673A82">
            <wp:extent cx="164591" cy="217932"/>
            <wp:effectExtent l="0" t="0" r="0" b="0"/>
            <wp:docPr id="4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речипредлоги двойного управления, предлоги места, времени, направления.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243C6724" wp14:editId="3C4DA8B8">
            <wp:extent cx="164591" cy="217932"/>
            <wp:effectExtent l="0" t="0" r="0" b="0"/>
            <wp:docPr id="4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конструкции с инфинитивным оборотом um…zu;</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0A4E701E" wp14:editId="7E2FD722">
            <wp:extent cx="164591" cy="217932"/>
            <wp:effectExtent l="0" t="0" r="0" b="0"/>
            <wp:docPr id="4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глаголы во временных формах действительного залога:Präsens, Präteritum, Perfekt ;</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0C5D21F3" wp14:editId="6BEC1EA6">
            <wp:extent cx="164591" cy="217932"/>
            <wp:effectExtent l="0" t="0" r="0" b="0"/>
            <wp:docPr id="4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и употреблять в речи модальные  глаголы:wollen, mögen, sollen, müssen, können, dürfen;</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5C60A90F" wp14:editId="03428DE1">
            <wp:extent cx="164591" cy="217931"/>
            <wp:effectExtent l="0" t="0" r="0" b="0"/>
            <wp:docPr id="4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распознавать по формальным признакам и понимать значение неличных форм глагола (инфинитива) без различения их функций и употреблять их в речи.</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Социокультурные знания и умения Обучающийся научится: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2B4993A8" wp14:editId="40B2603C">
            <wp:extent cx="164591" cy="217932"/>
            <wp:effectExtent l="0" t="0" r="0" b="0"/>
            <wp:docPr id="4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5.png"/>
                    <pic:cNvPicPr/>
                  </pic:nvPicPr>
                  <pic:blipFill>
                    <a:blip r:embed="rId10" cstate="print"/>
                    <a:stretch>
                      <a:fillRect/>
                    </a:stretch>
                  </pic:blipFill>
                  <pic:spPr>
                    <a:xfrm>
                      <a:off x="0" y="0"/>
                      <a:ext cx="164591" cy="217932"/>
                    </a:xfrm>
                    <a:prstGeom prst="rect">
                      <a:avLst/>
                    </a:prstGeom>
                  </pic:spPr>
                </pic:pic>
              </a:graphicData>
            </a:graphic>
          </wp:inline>
        </w:drawing>
      </w:r>
      <w:r w:rsidRPr="009F5D17">
        <w:rPr>
          <w:rFonts w:ascii="Times New Roman" w:eastAsia="Times New Roman" w:hAnsi="Times New Roman" w:cs="Times New Roman"/>
          <w:bCs/>
          <w:sz w:val="18"/>
          <w:szCs w:val="18"/>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1622C43A" wp14:editId="4ECEA429">
            <wp:extent cx="164591" cy="217931"/>
            <wp:effectExtent l="0" t="0" r="0" b="0"/>
            <wp:docPr id="4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представлять родную страну и культуру на немецком языке.</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687C907C" wp14:editId="0DBFCBDA">
            <wp:extent cx="164591" cy="217931"/>
            <wp:effectExtent l="0" t="0" r="0" b="0"/>
            <wp:docPr id="4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использовать</w:t>
      </w:r>
      <w:r w:rsidRPr="009F5D17">
        <w:rPr>
          <w:rFonts w:ascii="Times New Roman" w:eastAsia="Times New Roman" w:hAnsi="Times New Roman" w:cs="Times New Roman"/>
          <w:bCs/>
          <w:sz w:val="18"/>
          <w:szCs w:val="18"/>
        </w:rPr>
        <w:tab/>
        <w:t>социокультурные</w:t>
      </w:r>
      <w:r w:rsidRPr="009F5D17">
        <w:rPr>
          <w:rFonts w:ascii="Times New Roman" w:eastAsia="Times New Roman" w:hAnsi="Times New Roman" w:cs="Times New Roman"/>
          <w:bCs/>
          <w:sz w:val="18"/>
          <w:szCs w:val="18"/>
        </w:rPr>
        <w:tab/>
        <w:t>реалии</w:t>
      </w:r>
      <w:r w:rsidRPr="009F5D17">
        <w:rPr>
          <w:rFonts w:ascii="Times New Roman" w:eastAsia="Times New Roman" w:hAnsi="Times New Roman" w:cs="Times New Roman"/>
          <w:bCs/>
          <w:sz w:val="18"/>
          <w:szCs w:val="18"/>
        </w:rPr>
        <w:tab/>
        <w:t>при</w:t>
      </w:r>
      <w:r w:rsidRPr="009F5D17">
        <w:rPr>
          <w:rFonts w:ascii="Times New Roman" w:eastAsia="Times New Roman" w:hAnsi="Times New Roman" w:cs="Times New Roman"/>
          <w:bCs/>
          <w:sz w:val="18"/>
          <w:szCs w:val="18"/>
        </w:rPr>
        <w:tab/>
        <w:t>создании</w:t>
      </w:r>
      <w:r w:rsidRPr="009F5D17">
        <w:rPr>
          <w:rFonts w:ascii="Times New Roman" w:eastAsia="Times New Roman" w:hAnsi="Times New Roman" w:cs="Times New Roman"/>
          <w:bCs/>
          <w:sz w:val="18"/>
          <w:szCs w:val="18"/>
        </w:rPr>
        <w:tab/>
        <w:t>устных</w:t>
      </w:r>
      <w:r w:rsidRPr="009F5D17">
        <w:rPr>
          <w:rFonts w:ascii="Times New Roman" w:eastAsia="Times New Roman" w:hAnsi="Times New Roman" w:cs="Times New Roman"/>
          <w:bCs/>
          <w:sz w:val="18"/>
          <w:szCs w:val="18"/>
        </w:rPr>
        <w:tab/>
        <w:t>и письменных высказываний;</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11FC25C4" wp14:editId="11419331">
            <wp:extent cx="164591" cy="217931"/>
            <wp:effectExtent l="0" t="0" r="0" b="0"/>
            <wp:docPr id="4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находить</w:t>
      </w:r>
      <w:r w:rsidRPr="009F5D17">
        <w:rPr>
          <w:rFonts w:ascii="Times New Roman" w:eastAsia="Times New Roman" w:hAnsi="Times New Roman" w:cs="Times New Roman"/>
          <w:bCs/>
          <w:sz w:val="18"/>
          <w:szCs w:val="18"/>
        </w:rPr>
        <w:tab/>
        <w:t>сходство</w:t>
      </w:r>
      <w:r w:rsidRPr="009F5D17">
        <w:rPr>
          <w:rFonts w:ascii="Times New Roman" w:eastAsia="Times New Roman" w:hAnsi="Times New Roman" w:cs="Times New Roman"/>
          <w:bCs/>
          <w:sz w:val="18"/>
          <w:szCs w:val="18"/>
        </w:rPr>
        <w:tab/>
        <w:t>и</w:t>
      </w:r>
      <w:r w:rsidRPr="009F5D17">
        <w:rPr>
          <w:rFonts w:ascii="Times New Roman" w:eastAsia="Times New Roman" w:hAnsi="Times New Roman" w:cs="Times New Roman"/>
          <w:bCs/>
          <w:sz w:val="18"/>
          <w:szCs w:val="18"/>
        </w:rPr>
        <w:tab/>
        <w:t>различие</w:t>
      </w:r>
      <w:r w:rsidRPr="009F5D17">
        <w:rPr>
          <w:rFonts w:ascii="Times New Roman" w:eastAsia="Times New Roman" w:hAnsi="Times New Roman" w:cs="Times New Roman"/>
          <w:bCs/>
          <w:sz w:val="18"/>
          <w:szCs w:val="18"/>
        </w:rPr>
        <w:tab/>
        <w:t>в</w:t>
      </w:r>
      <w:r w:rsidRPr="009F5D17">
        <w:rPr>
          <w:rFonts w:ascii="Times New Roman" w:eastAsia="Times New Roman" w:hAnsi="Times New Roman" w:cs="Times New Roman"/>
          <w:bCs/>
          <w:sz w:val="18"/>
          <w:szCs w:val="18"/>
        </w:rPr>
        <w:tab/>
        <w:t>традициях</w:t>
      </w:r>
      <w:bookmarkStart w:id="0" w:name="_GoBack"/>
      <w:bookmarkEnd w:id="0"/>
      <w:r w:rsidRPr="009F5D17">
        <w:rPr>
          <w:rFonts w:ascii="Times New Roman" w:eastAsia="Times New Roman" w:hAnsi="Times New Roman" w:cs="Times New Roman"/>
          <w:bCs/>
          <w:sz w:val="18"/>
          <w:szCs w:val="18"/>
        </w:rPr>
        <w:tab/>
        <w:t>родной</w:t>
      </w:r>
      <w:r w:rsidRPr="009F5D17">
        <w:rPr>
          <w:rFonts w:ascii="Times New Roman" w:eastAsia="Times New Roman" w:hAnsi="Times New Roman" w:cs="Times New Roman"/>
          <w:bCs/>
          <w:sz w:val="18"/>
          <w:szCs w:val="18"/>
        </w:rPr>
        <w:tab/>
        <w:t>страны</w:t>
      </w:r>
      <w:r w:rsidRPr="009F5D17">
        <w:rPr>
          <w:rFonts w:ascii="Times New Roman" w:eastAsia="Times New Roman" w:hAnsi="Times New Roman" w:cs="Times New Roman"/>
          <w:bCs/>
          <w:sz w:val="18"/>
          <w:szCs w:val="18"/>
        </w:rPr>
        <w:tab/>
        <w:t>и страны/стран изучаемого языка.</w:t>
      </w:r>
    </w:p>
    <w:p w:rsidR="00364418" w:rsidRPr="009F5D17" w:rsidRDefault="00364418" w:rsidP="006F5B1E">
      <w:pPr>
        <w:spacing w:after="0" w:line="240" w:lineRule="auto"/>
        <w:ind w:firstLine="284"/>
        <w:jc w:val="both"/>
        <w:rPr>
          <w:rFonts w:ascii="Times New Roman" w:eastAsia="Times New Roman" w:hAnsi="Times New Roman" w:cs="Times New Roman"/>
          <w:b/>
          <w:bCs/>
          <w:sz w:val="18"/>
          <w:szCs w:val="18"/>
        </w:rPr>
      </w:pPr>
    </w:p>
    <w:p w:rsidR="00364418" w:rsidRPr="009F5D17" w:rsidRDefault="006F5B1E" w:rsidP="006F5B1E">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Компенсаторные умения </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научится:</w:t>
      </w:r>
    </w:p>
    <w:p w:rsidR="006F5B1E" w:rsidRPr="009F5D17" w:rsidRDefault="006F5B1E" w:rsidP="009F5D17">
      <w:pPr>
        <w:spacing w:after="0" w:line="240" w:lineRule="auto"/>
        <w:ind w:firstLine="284"/>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1BB8811D" wp14:editId="103E05DD">
            <wp:extent cx="164591" cy="217931"/>
            <wp:effectExtent l="0" t="0" r="0" b="0"/>
            <wp:docPr id="4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выходить</w:t>
      </w:r>
      <w:r w:rsidRPr="009F5D17">
        <w:rPr>
          <w:rFonts w:ascii="Times New Roman" w:eastAsia="Times New Roman" w:hAnsi="Times New Roman" w:cs="Times New Roman"/>
          <w:bCs/>
          <w:sz w:val="18"/>
          <w:szCs w:val="18"/>
        </w:rPr>
        <w:tab/>
        <w:t>из</w:t>
      </w:r>
      <w:r w:rsidRPr="009F5D17">
        <w:rPr>
          <w:rFonts w:ascii="Times New Roman" w:eastAsia="Times New Roman" w:hAnsi="Times New Roman" w:cs="Times New Roman"/>
          <w:bCs/>
          <w:sz w:val="18"/>
          <w:szCs w:val="18"/>
        </w:rPr>
        <w:tab/>
        <w:t>положения</w:t>
      </w:r>
      <w:r w:rsidRPr="009F5D17">
        <w:rPr>
          <w:rFonts w:ascii="Times New Roman" w:eastAsia="Times New Roman" w:hAnsi="Times New Roman" w:cs="Times New Roman"/>
          <w:bCs/>
          <w:sz w:val="18"/>
          <w:szCs w:val="18"/>
        </w:rPr>
        <w:tab/>
        <w:t>при</w:t>
      </w:r>
      <w:r w:rsidRPr="009F5D17">
        <w:rPr>
          <w:rFonts w:ascii="Times New Roman" w:eastAsia="Times New Roman" w:hAnsi="Times New Roman" w:cs="Times New Roman"/>
          <w:bCs/>
          <w:sz w:val="18"/>
          <w:szCs w:val="18"/>
        </w:rPr>
        <w:tab/>
        <w:t>дефиците</w:t>
      </w:r>
      <w:r w:rsidRPr="009F5D17">
        <w:rPr>
          <w:rFonts w:ascii="Times New Roman" w:eastAsia="Times New Roman" w:hAnsi="Times New Roman" w:cs="Times New Roman"/>
          <w:bCs/>
          <w:sz w:val="18"/>
          <w:szCs w:val="18"/>
        </w:rPr>
        <w:tab/>
        <w:t>языковых</w:t>
      </w:r>
      <w:r w:rsidRPr="009F5D17">
        <w:rPr>
          <w:rFonts w:ascii="Times New Roman" w:eastAsia="Times New Roman" w:hAnsi="Times New Roman" w:cs="Times New Roman"/>
          <w:bCs/>
          <w:sz w:val="18"/>
          <w:szCs w:val="18"/>
        </w:rPr>
        <w:tab/>
        <w:t>средств: использовать переспрос при говорении.</w:t>
      </w:r>
    </w:p>
    <w:p w:rsidR="006F5B1E" w:rsidRPr="009F5D17" w:rsidRDefault="006F5B1E" w:rsidP="009F5D17">
      <w:pPr>
        <w:spacing w:after="0" w:line="240" w:lineRule="auto"/>
        <w:ind w:firstLine="284"/>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Обучающийся получит возможность научиться:</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367397F9" wp14:editId="0B99F723">
            <wp:extent cx="164591" cy="217931"/>
            <wp:effectExtent l="0" t="0" r="0" b="0"/>
            <wp:docPr id="4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использовать перифраз, синонимические и антонимические средства при говорении;</w:t>
      </w:r>
    </w:p>
    <w:p w:rsidR="006F5B1E" w:rsidRPr="009F5D17" w:rsidRDefault="006F5B1E" w:rsidP="006F5B1E">
      <w:pPr>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noProof/>
          <w:sz w:val="18"/>
          <w:szCs w:val="18"/>
        </w:rPr>
        <w:drawing>
          <wp:inline distT="0" distB="0" distL="0" distR="0" wp14:anchorId="2CAABEBA" wp14:editId="2D63A436">
            <wp:extent cx="164591" cy="217931"/>
            <wp:effectExtent l="0" t="0" r="0" b="0"/>
            <wp:docPr id="4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5.png"/>
                    <pic:cNvPicPr/>
                  </pic:nvPicPr>
                  <pic:blipFill>
                    <a:blip r:embed="rId10" cstate="print"/>
                    <a:stretch>
                      <a:fillRect/>
                    </a:stretch>
                  </pic:blipFill>
                  <pic:spPr>
                    <a:xfrm>
                      <a:off x="0" y="0"/>
                      <a:ext cx="164591" cy="217931"/>
                    </a:xfrm>
                    <a:prstGeom prst="rect">
                      <a:avLst/>
                    </a:prstGeom>
                  </pic:spPr>
                </pic:pic>
              </a:graphicData>
            </a:graphic>
          </wp:inline>
        </w:drawing>
      </w:r>
      <w:r w:rsidRPr="009F5D17">
        <w:rPr>
          <w:rFonts w:ascii="Times New Roman" w:eastAsia="Times New Roman" w:hAnsi="Times New Roman" w:cs="Times New Roman"/>
          <w:bCs/>
          <w:sz w:val="18"/>
          <w:szCs w:val="18"/>
        </w:rPr>
        <w:t xml:space="preserve"> пользоваться языковой и контекстуальной догадкой при аудировании и чтении.</w:t>
      </w:r>
    </w:p>
    <w:p w:rsidR="0099629C" w:rsidRPr="009F5D17" w:rsidRDefault="0099629C" w:rsidP="00D814B9">
      <w:pPr>
        <w:spacing w:after="0" w:line="240" w:lineRule="auto"/>
        <w:ind w:firstLine="284"/>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w:t>
      </w:r>
      <w:r w:rsidR="0099629C" w:rsidRPr="009F5D17">
        <w:rPr>
          <w:rFonts w:ascii="Times New Roman" w:eastAsia="Times New Roman" w:hAnsi="Times New Roman" w:cs="Times New Roman"/>
          <w:b/>
          <w:bCs/>
          <w:sz w:val="18"/>
          <w:szCs w:val="18"/>
        </w:rPr>
        <w:t>6</w:t>
      </w:r>
      <w:r w:rsidRPr="009F5D17">
        <w:rPr>
          <w:rFonts w:ascii="Times New Roman" w:eastAsia="Times New Roman" w:hAnsi="Times New Roman" w:cs="Times New Roman"/>
          <w:b/>
          <w:bCs/>
          <w:sz w:val="18"/>
          <w:szCs w:val="18"/>
        </w:rPr>
        <w:t xml:space="preserve">. </w:t>
      </w:r>
      <w:r w:rsidR="0099629C" w:rsidRPr="009F5D17">
        <w:rPr>
          <w:rFonts w:ascii="Times New Roman" w:eastAsia="Times New Roman" w:hAnsi="Times New Roman" w:cs="Times New Roman"/>
          <w:b/>
          <w:bCs/>
          <w:sz w:val="18"/>
          <w:szCs w:val="18"/>
        </w:rPr>
        <w:t>История  (</w:t>
      </w:r>
      <w:r w:rsidRPr="009F5D17">
        <w:rPr>
          <w:rFonts w:ascii="Times New Roman" w:eastAsia="Times New Roman" w:hAnsi="Times New Roman" w:cs="Times New Roman"/>
          <w:b/>
          <w:bCs/>
          <w:sz w:val="18"/>
          <w:szCs w:val="18"/>
        </w:rPr>
        <w:t>История России.Всеобщая история</w:t>
      </w:r>
      <w:r w:rsidR="0099629C" w:rsidRPr="009F5D17">
        <w:rPr>
          <w:rFonts w:ascii="Times New Roman" w:eastAsia="Times New Roman" w:hAnsi="Times New Roman" w:cs="Times New Roman"/>
          <w:b/>
          <w:bCs/>
          <w:sz w:val="18"/>
          <w:szCs w:val="18"/>
        </w:rPr>
        <w:t>)</w:t>
      </w:r>
    </w:p>
    <w:p w:rsidR="00806CC7" w:rsidRPr="009F5D17" w:rsidRDefault="00806CC7" w:rsidP="00F45BC6">
      <w:pPr>
        <w:spacing w:after="0" w:line="240" w:lineRule="auto"/>
        <w:ind w:firstLine="567"/>
        <w:jc w:val="both"/>
        <w:rPr>
          <w:rFonts w:ascii="Times New Roman" w:hAnsi="Times New Roman" w:cs="Times New Roman"/>
          <w:sz w:val="18"/>
          <w:szCs w:val="18"/>
        </w:rPr>
      </w:pPr>
    </w:p>
    <w:p w:rsidR="00A84131" w:rsidRPr="009F5D17" w:rsidRDefault="00A84131" w:rsidP="009F5D17">
      <w:pPr>
        <w:tabs>
          <w:tab w:val="left" w:pos="2760"/>
          <w:tab w:val="left" w:pos="4180"/>
          <w:tab w:val="left" w:pos="5280"/>
          <w:tab w:val="left" w:pos="6000"/>
          <w:tab w:val="left" w:pos="7000"/>
          <w:tab w:val="left" w:pos="7400"/>
          <w:tab w:val="left" w:pos="8260"/>
        </w:tabs>
        <w:spacing w:after="0" w:line="240" w:lineRule="auto"/>
        <w:ind w:firstLine="567"/>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Предметные</w:t>
      </w:r>
      <w:r w:rsidRPr="009F5D17">
        <w:rPr>
          <w:rFonts w:ascii="Times New Roman" w:eastAsia="Times New Roman" w:hAnsi="Times New Roman" w:cs="Times New Roman"/>
          <w:b/>
          <w:bCs/>
          <w:sz w:val="18"/>
          <w:szCs w:val="18"/>
        </w:rPr>
        <w:tab/>
        <w:t>результаты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освоения</w:t>
      </w:r>
      <w:r w:rsidRPr="009F5D17">
        <w:rPr>
          <w:rFonts w:ascii="Times New Roman" w:eastAsia="Times New Roman" w:hAnsi="Times New Roman" w:cs="Times New Roman"/>
          <w:sz w:val="18"/>
          <w:szCs w:val="18"/>
        </w:rPr>
        <w:tab/>
        <w:t>курса</w:t>
      </w:r>
      <w:r w:rsidRPr="009F5D17">
        <w:rPr>
          <w:rFonts w:ascii="Times New Roman" w:eastAsia="Times New Roman" w:hAnsi="Times New Roman" w:cs="Times New Roman"/>
          <w:sz w:val="18"/>
          <w:szCs w:val="18"/>
        </w:rPr>
        <w:tab/>
        <w:t>истории</w:t>
      </w:r>
      <w:r w:rsidRPr="009F5D17">
        <w:rPr>
          <w:rFonts w:ascii="Times New Roman" w:eastAsia="Times New Roman" w:hAnsi="Times New Roman" w:cs="Times New Roman"/>
          <w:sz w:val="18"/>
          <w:szCs w:val="18"/>
        </w:rPr>
        <w:tab/>
        <w:t>на</w:t>
      </w:r>
      <w:r w:rsidRPr="009F5D17">
        <w:rPr>
          <w:rFonts w:ascii="Times New Roman" w:eastAsia="Times New Roman" w:hAnsi="Times New Roman" w:cs="Times New Roman"/>
          <w:sz w:val="18"/>
          <w:szCs w:val="18"/>
        </w:rPr>
        <w:tab/>
        <w:t>уровне</w:t>
      </w:r>
      <w:r w:rsidRPr="009F5D17">
        <w:rPr>
          <w:rFonts w:ascii="Times New Roman" w:eastAsia="Times New Roman" w:hAnsi="Times New Roman" w:cs="Times New Roman"/>
          <w:sz w:val="18"/>
          <w:szCs w:val="18"/>
        </w:rPr>
        <w:tab/>
        <w:t>основногообщего образования предполагают, что у учащегося сформированы:</w:t>
      </w:r>
    </w:p>
    <w:p w:rsidR="00A84131" w:rsidRPr="009F5D17" w:rsidRDefault="00A84131" w:rsidP="00A7136B">
      <w:pPr>
        <w:pStyle w:val="a4"/>
        <w:numPr>
          <w:ilvl w:val="0"/>
          <w:numId w:val="1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84131" w:rsidRPr="009F5D17" w:rsidRDefault="00A84131" w:rsidP="00A7136B">
      <w:pPr>
        <w:pStyle w:val="a4"/>
        <w:numPr>
          <w:ilvl w:val="0"/>
          <w:numId w:val="1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базовые исторические знания об основных этапах и закономерностях развития человеческого общества с древности до наших дней;</w:t>
      </w:r>
    </w:p>
    <w:p w:rsidR="00A84131" w:rsidRPr="009F5D17" w:rsidRDefault="00A84131" w:rsidP="00A7136B">
      <w:pPr>
        <w:pStyle w:val="a4"/>
        <w:numPr>
          <w:ilvl w:val="0"/>
          <w:numId w:val="1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84131" w:rsidRPr="009F5D17" w:rsidRDefault="00A84131" w:rsidP="00A7136B">
      <w:pPr>
        <w:pStyle w:val="a4"/>
        <w:numPr>
          <w:ilvl w:val="0"/>
          <w:numId w:val="1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способность применять исторические знания для осмысления общественных событий и явлений прошлого и современности;</w:t>
      </w:r>
    </w:p>
    <w:p w:rsidR="00A84131" w:rsidRPr="009F5D17" w:rsidRDefault="00A84131" w:rsidP="00A7136B">
      <w:pPr>
        <w:pStyle w:val="a4"/>
        <w:numPr>
          <w:ilvl w:val="0"/>
          <w:numId w:val="1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84131" w:rsidRPr="009F5D17" w:rsidRDefault="00A84131" w:rsidP="00A7136B">
      <w:pPr>
        <w:pStyle w:val="a4"/>
        <w:numPr>
          <w:ilvl w:val="0"/>
          <w:numId w:val="1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84131" w:rsidRPr="009F5D17" w:rsidRDefault="00A84131" w:rsidP="00A7136B">
      <w:pPr>
        <w:pStyle w:val="a4"/>
        <w:numPr>
          <w:ilvl w:val="0"/>
          <w:numId w:val="1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История Древнего мира (5 класс)</w:t>
      </w:r>
      <w:r w:rsidR="003948B3"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17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84131" w:rsidRPr="009F5D17" w:rsidRDefault="00A84131" w:rsidP="00A7136B">
      <w:pPr>
        <w:pStyle w:val="a4"/>
        <w:numPr>
          <w:ilvl w:val="0"/>
          <w:numId w:val="17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84131" w:rsidRPr="009F5D17" w:rsidRDefault="00A84131" w:rsidP="00A7136B">
      <w:pPr>
        <w:pStyle w:val="a4"/>
        <w:numPr>
          <w:ilvl w:val="0"/>
          <w:numId w:val="17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проводить поиск информации в отрывках исторических текстов, материальных памятниках Древнего мира;</w:t>
      </w:r>
    </w:p>
    <w:p w:rsidR="00A84131" w:rsidRPr="009F5D17" w:rsidRDefault="00A84131" w:rsidP="00A7136B">
      <w:pPr>
        <w:pStyle w:val="a4"/>
        <w:numPr>
          <w:ilvl w:val="0"/>
          <w:numId w:val="17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84131" w:rsidRPr="009F5D17" w:rsidRDefault="00A84131" w:rsidP="00A7136B">
      <w:pPr>
        <w:pStyle w:val="a4"/>
        <w:numPr>
          <w:ilvl w:val="0"/>
          <w:numId w:val="17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84131" w:rsidRPr="009F5D17" w:rsidRDefault="00A84131" w:rsidP="00A7136B">
      <w:pPr>
        <w:pStyle w:val="a4"/>
        <w:numPr>
          <w:ilvl w:val="0"/>
          <w:numId w:val="17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84131" w:rsidRPr="009F5D17" w:rsidRDefault="00A84131" w:rsidP="00A7136B">
      <w:pPr>
        <w:pStyle w:val="a4"/>
        <w:numPr>
          <w:ilvl w:val="0"/>
          <w:numId w:val="171"/>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давать оценку наиболее значительным событиям и личностям древней истории.</w:t>
      </w:r>
    </w:p>
    <w:p w:rsidR="00A84131" w:rsidRPr="009F5D17" w:rsidRDefault="00A84131" w:rsidP="00D814B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72"/>
        </w:numPr>
        <w:tabs>
          <w:tab w:val="left" w:pos="284"/>
        </w:tabs>
        <w:spacing w:after="0" w:line="240" w:lineRule="auto"/>
        <w:ind w:left="0" w:firstLine="284"/>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давать характеристику общественного строя древних государств;</w:t>
      </w:r>
    </w:p>
    <w:p w:rsidR="00A84131" w:rsidRPr="009F5D17" w:rsidRDefault="00A84131" w:rsidP="00A7136B">
      <w:pPr>
        <w:pStyle w:val="a4"/>
        <w:numPr>
          <w:ilvl w:val="0"/>
          <w:numId w:val="17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сопоставлять свидетельства различных исторических источников, выявляя</w:t>
      </w:r>
    </w:p>
    <w:p w:rsidR="00A84131" w:rsidRPr="009F5D17" w:rsidRDefault="00A84131" w:rsidP="00A7136B">
      <w:pPr>
        <w:pStyle w:val="a4"/>
        <w:numPr>
          <w:ilvl w:val="0"/>
          <w:numId w:val="172"/>
        </w:numPr>
        <w:tabs>
          <w:tab w:val="left" w:pos="284"/>
        </w:tabs>
        <w:spacing w:after="0" w:line="240" w:lineRule="auto"/>
        <w:ind w:left="0" w:firstLine="284"/>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них общее и различия;</w:t>
      </w:r>
    </w:p>
    <w:p w:rsidR="00A84131" w:rsidRPr="009F5D17" w:rsidRDefault="00A84131" w:rsidP="00A7136B">
      <w:pPr>
        <w:pStyle w:val="a4"/>
        <w:numPr>
          <w:ilvl w:val="0"/>
          <w:numId w:val="17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видеть проявления влияния античного искусства в окружающей среде;</w:t>
      </w:r>
    </w:p>
    <w:p w:rsidR="00A84131" w:rsidRPr="009F5D17" w:rsidRDefault="00A84131" w:rsidP="00A7136B">
      <w:pPr>
        <w:pStyle w:val="a4"/>
        <w:numPr>
          <w:ilvl w:val="0"/>
          <w:numId w:val="172"/>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высказывать суждения о значении и месте исторического и культурного наследия древних обществ в мировой истории.</w:t>
      </w:r>
    </w:p>
    <w:p w:rsidR="00A84131" w:rsidRPr="009F5D17" w:rsidRDefault="00A84131" w:rsidP="00D814B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История Средних веков. От Древней Руси к Российскому государству(VIII –XV вв.) (6 класс)</w:t>
      </w:r>
      <w:r w:rsidR="003948B3" w:rsidRPr="009F5D17">
        <w:rPr>
          <w:rFonts w:ascii="Times New Roman" w:eastAsia="Times New Roman" w:hAnsi="Times New Roman" w:cs="Times New Roman"/>
          <w:b/>
          <w:bCs/>
          <w:sz w:val="18"/>
          <w:szCs w:val="18"/>
        </w:rPr>
        <w:t xml:space="preserve">. </w:t>
      </w:r>
    </w:p>
    <w:p w:rsidR="00A84131" w:rsidRPr="009F5D17" w:rsidRDefault="00A84131" w:rsidP="00D814B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проводить поиск информации в исторических текстах, материальных исторических памятниках Средневековья;</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объяснять причины и следствия ключевых событий отечественной и всеобщей истории Средних веков;</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давать оценку событиям и личностям отечественной и всеобщей истории Средних веков.</w:t>
      </w:r>
    </w:p>
    <w:p w:rsidR="00A84131" w:rsidRPr="009F5D17" w:rsidRDefault="00A84131" w:rsidP="00D814B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numPr>
          <w:ilvl w:val="1"/>
          <w:numId w:val="17"/>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давать сопоставительную характеристику политического устройства государств Средневековья (Русь, Запад, Восток);</w:t>
      </w:r>
    </w:p>
    <w:p w:rsidR="00A84131" w:rsidRPr="009F5D17" w:rsidRDefault="00A84131" w:rsidP="00A7136B">
      <w:pPr>
        <w:numPr>
          <w:ilvl w:val="1"/>
          <w:numId w:val="1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сравнивать свидетельства различных исторических источников, выявляя в них общее и различия;</w:t>
      </w:r>
    </w:p>
    <w:p w:rsidR="00A84131" w:rsidRPr="009F5D17" w:rsidRDefault="00A84131" w:rsidP="00A7136B">
      <w:pPr>
        <w:numPr>
          <w:ilvl w:val="1"/>
          <w:numId w:val="1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84131" w:rsidRPr="009F5D17" w:rsidRDefault="00A84131" w:rsidP="00D814B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История Нового времени. Россия в XVI – ХIХ веках (7</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b/>
          <w:bCs/>
          <w:sz w:val="18"/>
          <w:szCs w:val="18"/>
        </w:rPr>
        <w:t>9 класс)</w:t>
      </w:r>
      <w:r w:rsidR="003948B3"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numPr>
          <w:ilvl w:val="1"/>
          <w:numId w:val="1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84131" w:rsidRPr="009F5D17" w:rsidRDefault="00A84131" w:rsidP="00A7136B">
      <w:pPr>
        <w:numPr>
          <w:ilvl w:val="1"/>
          <w:numId w:val="1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84131" w:rsidRPr="009F5D17" w:rsidRDefault="00A84131" w:rsidP="00A7136B">
      <w:pPr>
        <w:numPr>
          <w:ilvl w:val="1"/>
          <w:numId w:val="1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анализировать информацию различных источников по отечественной и всеобщей истории Нового времени;</w:t>
      </w:r>
    </w:p>
    <w:p w:rsidR="00A84131" w:rsidRPr="009F5D17" w:rsidRDefault="00A84131" w:rsidP="00A7136B">
      <w:pPr>
        <w:numPr>
          <w:ilvl w:val="1"/>
          <w:numId w:val="1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составлять описание положения и образа жизни основных социальных групп</w:t>
      </w:r>
      <w:r w:rsidR="007C06A7" w:rsidRPr="009F5D17">
        <w:rPr>
          <w:rFonts w:ascii="Times New Roman" w:eastAsia="Times New Roman" w:hAnsi="Times New Roman" w:cs="Times New Roman"/>
          <w:sz w:val="18"/>
          <w:szCs w:val="18"/>
        </w:rPr>
        <w:t xml:space="preserve"> в </w:t>
      </w:r>
      <w:r w:rsidRPr="009F5D17">
        <w:rPr>
          <w:rFonts w:ascii="Times New Roman" w:eastAsia="Times New Roman" w:hAnsi="Times New Roman" w:cs="Times New Roman"/>
          <w:sz w:val="18"/>
          <w:szCs w:val="18"/>
        </w:rPr>
        <w:t>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84131" w:rsidRPr="009F5D17" w:rsidRDefault="00A84131" w:rsidP="00A7136B">
      <w:pPr>
        <w:numPr>
          <w:ilvl w:val="1"/>
          <w:numId w:val="1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84131" w:rsidRPr="009F5D17" w:rsidRDefault="00A84131" w:rsidP="00A7136B">
      <w:pPr>
        <w:numPr>
          <w:ilvl w:val="1"/>
          <w:numId w:val="1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9F5D17">
        <w:rPr>
          <w:rFonts w:ascii="Times New Roman" w:eastAsia="Times New Roman" w:hAnsi="Times New Roman" w:cs="Times New Roman"/>
          <w:sz w:val="18"/>
          <w:szCs w:val="18"/>
        </w:rPr>
        <w:lastRenderedPageBreak/>
        <w:t>общественного движения («консерватизм», «либерализм»,«социализм»); г) представлений о мире и общественных ценностях; д) художественной культуры Нового времени;</w:t>
      </w:r>
    </w:p>
    <w:p w:rsidR="00A84131" w:rsidRPr="009F5D17" w:rsidRDefault="00A84131" w:rsidP="00A7136B">
      <w:pPr>
        <w:pStyle w:val="a4"/>
        <w:numPr>
          <w:ilvl w:val="1"/>
          <w:numId w:val="1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объяснять причины и следствия ключевых событий и процессов отечественной и всеобщей истории Нового времени (социальных движений, реформ</w:t>
      </w:r>
      <w:r w:rsidR="003948B3" w:rsidRPr="009F5D17">
        <w:rPr>
          <w:rFonts w:ascii="Times New Roman" w:eastAsia="Times New Roman" w:hAnsi="Times New Roman" w:cs="Times New Roman"/>
          <w:sz w:val="18"/>
          <w:szCs w:val="18"/>
        </w:rPr>
        <w:t xml:space="preserve">  и р</w:t>
      </w:r>
      <w:r w:rsidRPr="009F5D17">
        <w:rPr>
          <w:rFonts w:ascii="Times New Roman" w:eastAsia="Times New Roman" w:hAnsi="Times New Roman" w:cs="Times New Roman"/>
          <w:sz w:val="18"/>
          <w:szCs w:val="18"/>
        </w:rPr>
        <w:t>еволюций, взаимодействий между народами и др.);</w:t>
      </w:r>
    </w:p>
    <w:p w:rsidR="00A84131" w:rsidRPr="009F5D17" w:rsidRDefault="00A84131" w:rsidP="00A7136B">
      <w:pPr>
        <w:numPr>
          <w:ilvl w:val="1"/>
          <w:numId w:val="1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сопоставлять развитие России и других стран в Новое время, сравнивать исторические ситуации и события;</w:t>
      </w:r>
    </w:p>
    <w:p w:rsidR="00A84131" w:rsidRPr="009F5D17" w:rsidRDefault="00A84131" w:rsidP="00A7136B">
      <w:pPr>
        <w:numPr>
          <w:ilvl w:val="1"/>
          <w:numId w:val="1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давать оценку событиям и личностям отечественной и всеобщей истории Нового времени.</w:t>
      </w:r>
    </w:p>
    <w:p w:rsidR="00A84131" w:rsidRPr="009F5D17" w:rsidRDefault="00A84131" w:rsidP="00D814B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numPr>
          <w:ilvl w:val="1"/>
          <w:numId w:val="1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используя историческую карту, характеризовать социально-экономическое</w:t>
      </w:r>
      <w:r w:rsidR="007C06A7" w:rsidRPr="009F5D17">
        <w:rPr>
          <w:rFonts w:ascii="Times New Roman" w:eastAsia="Times New Roman" w:hAnsi="Times New Roman" w:cs="Times New Roman"/>
          <w:i/>
          <w:sz w:val="18"/>
          <w:szCs w:val="18"/>
        </w:rPr>
        <w:t xml:space="preserve">и </w:t>
      </w:r>
      <w:r w:rsidRPr="009F5D17">
        <w:rPr>
          <w:rFonts w:ascii="Times New Roman" w:eastAsia="Times New Roman" w:hAnsi="Times New Roman" w:cs="Times New Roman"/>
          <w:i/>
          <w:iCs/>
          <w:sz w:val="18"/>
          <w:szCs w:val="18"/>
        </w:rPr>
        <w:t>политическое развитие России, других государств в Новое время;</w:t>
      </w:r>
    </w:p>
    <w:p w:rsidR="00A84131" w:rsidRPr="009F5D17" w:rsidRDefault="00A84131" w:rsidP="00A7136B">
      <w:pPr>
        <w:numPr>
          <w:ilvl w:val="1"/>
          <w:numId w:val="1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84131" w:rsidRPr="009F5D17" w:rsidRDefault="00A84131" w:rsidP="00A7136B">
      <w:pPr>
        <w:numPr>
          <w:ilvl w:val="1"/>
          <w:numId w:val="1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сравнивать развитие России и других стран в Новое время, объяснять, в чем заключались общие черты и особенности;</w:t>
      </w:r>
    </w:p>
    <w:p w:rsidR="00A84131" w:rsidRPr="009F5D17" w:rsidRDefault="00A84131" w:rsidP="00A7136B">
      <w:pPr>
        <w:pStyle w:val="a4"/>
        <w:numPr>
          <w:ilvl w:val="1"/>
          <w:numId w:val="19"/>
        </w:numPr>
        <w:tabs>
          <w:tab w:val="left" w:pos="284"/>
        </w:tabs>
        <w:spacing w:after="0" w:line="240" w:lineRule="auto"/>
        <w:ind w:left="0" w:firstLine="284"/>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применять знания по истории России и своего края в Новое время при составлении описаний исторических и культурных памятников своего города, края</w:t>
      </w:r>
      <w:r w:rsidR="003948B3" w:rsidRPr="009F5D17">
        <w:rPr>
          <w:rFonts w:ascii="Times New Roman" w:eastAsia="Times New Roman" w:hAnsi="Times New Roman" w:cs="Times New Roman"/>
          <w:i/>
          <w:iCs/>
          <w:sz w:val="18"/>
          <w:szCs w:val="18"/>
        </w:rPr>
        <w:t xml:space="preserve"> и т</w:t>
      </w:r>
      <w:r w:rsidRPr="009F5D17">
        <w:rPr>
          <w:rFonts w:ascii="Times New Roman" w:eastAsia="Times New Roman" w:hAnsi="Times New Roman" w:cs="Times New Roman"/>
          <w:i/>
          <w:iCs/>
          <w:sz w:val="18"/>
          <w:szCs w:val="18"/>
        </w:rPr>
        <w:t>. д.</w:t>
      </w:r>
    </w:p>
    <w:p w:rsidR="007C06A7" w:rsidRPr="009F5D17" w:rsidRDefault="007C06A7" w:rsidP="00F45BC6">
      <w:pPr>
        <w:pStyle w:val="a4"/>
        <w:tabs>
          <w:tab w:val="left" w:pos="709"/>
        </w:tabs>
        <w:spacing w:after="0" w:line="240" w:lineRule="auto"/>
        <w:ind w:left="0" w:firstLine="567"/>
        <w:jc w:val="both"/>
        <w:rPr>
          <w:rFonts w:ascii="Times New Roman" w:eastAsia="Times New Roman" w:hAnsi="Times New Roman" w:cs="Times New Roman"/>
          <w:i/>
          <w:i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w:t>
      </w:r>
      <w:r w:rsidR="007C06A7" w:rsidRPr="009F5D17">
        <w:rPr>
          <w:rFonts w:ascii="Times New Roman" w:eastAsia="Times New Roman" w:hAnsi="Times New Roman" w:cs="Times New Roman"/>
          <w:b/>
          <w:bCs/>
          <w:sz w:val="18"/>
          <w:szCs w:val="18"/>
        </w:rPr>
        <w:t>7</w:t>
      </w:r>
      <w:r w:rsidRPr="009F5D17">
        <w:rPr>
          <w:rFonts w:ascii="Times New Roman" w:eastAsia="Times New Roman" w:hAnsi="Times New Roman" w:cs="Times New Roman"/>
          <w:b/>
          <w:bCs/>
          <w:sz w:val="18"/>
          <w:szCs w:val="18"/>
        </w:rPr>
        <w:t>. Обществознание</w:t>
      </w:r>
    </w:p>
    <w:p w:rsidR="007E02A8" w:rsidRPr="009F5D17" w:rsidRDefault="007E02A8"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Человек. Деятельность человека</w:t>
      </w:r>
      <w:r w:rsidR="003948B3"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1"/>
          <w:numId w:val="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биологическом и социальном в человеке для характеристики его природы;</w:t>
      </w:r>
    </w:p>
    <w:p w:rsidR="00A84131" w:rsidRPr="009F5D17" w:rsidRDefault="00A84131" w:rsidP="00A7136B">
      <w:pPr>
        <w:pStyle w:val="a4"/>
        <w:numPr>
          <w:ilvl w:val="1"/>
          <w:numId w:val="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основные возрастные периоды жизни человека, особенности подросткового возраста;</w:t>
      </w:r>
    </w:p>
    <w:p w:rsidR="00A84131" w:rsidRPr="009F5D17" w:rsidRDefault="00A84131" w:rsidP="00A7136B">
      <w:pPr>
        <w:pStyle w:val="a4"/>
        <w:numPr>
          <w:ilvl w:val="1"/>
          <w:numId w:val="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модельных и реальных ситуациях выделять сущностные характеристики</w:t>
      </w:r>
    </w:p>
    <w:p w:rsidR="00A84131" w:rsidRPr="009F5D17" w:rsidRDefault="00A84131" w:rsidP="00A7136B">
      <w:pPr>
        <w:pStyle w:val="a4"/>
        <w:numPr>
          <w:ilvl w:val="1"/>
          <w:numId w:val="17"/>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основные виды деятельности людей, объяснять роль мотивов в деятельности человека;</w:t>
      </w:r>
    </w:p>
    <w:p w:rsidR="00A84131" w:rsidRPr="009F5D17" w:rsidRDefault="00A84131" w:rsidP="00A7136B">
      <w:pPr>
        <w:pStyle w:val="a4"/>
        <w:numPr>
          <w:ilvl w:val="1"/>
          <w:numId w:val="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и иллюстрировать конкретными примерами группы потребностей человека;</w:t>
      </w:r>
    </w:p>
    <w:p w:rsidR="00A84131" w:rsidRPr="009F5D17" w:rsidRDefault="00A84131" w:rsidP="00A7136B">
      <w:pPr>
        <w:pStyle w:val="a4"/>
        <w:numPr>
          <w:ilvl w:val="1"/>
          <w:numId w:val="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основных видов деятельности человека;</w:t>
      </w:r>
    </w:p>
    <w:p w:rsidR="00A84131" w:rsidRPr="009F5D17" w:rsidRDefault="00A84131" w:rsidP="00A7136B">
      <w:pPr>
        <w:pStyle w:val="a4"/>
        <w:numPr>
          <w:ilvl w:val="1"/>
          <w:numId w:val="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73"/>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несложные практические задания, основанные на ситуациях, связанных с деятельностью человека;</w:t>
      </w:r>
    </w:p>
    <w:p w:rsidR="00A84131" w:rsidRPr="009F5D17" w:rsidRDefault="00A84131" w:rsidP="00A7136B">
      <w:pPr>
        <w:pStyle w:val="a4"/>
        <w:numPr>
          <w:ilvl w:val="0"/>
          <w:numId w:val="173"/>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роль деятельности в жизни человека и общества;</w:t>
      </w:r>
    </w:p>
    <w:p w:rsidR="00A84131" w:rsidRPr="009F5D17" w:rsidRDefault="00A84131" w:rsidP="00A7136B">
      <w:pPr>
        <w:pStyle w:val="a4"/>
        <w:numPr>
          <w:ilvl w:val="0"/>
          <w:numId w:val="173"/>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84131" w:rsidRPr="009F5D17" w:rsidRDefault="00A84131" w:rsidP="00A7136B">
      <w:pPr>
        <w:pStyle w:val="a4"/>
        <w:numPr>
          <w:ilvl w:val="0"/>
          <w:numId w:val="173"/>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элементы причинно-следственного анализа при характеристике межличностных конфликтов;</w:t>
      </w:r>
    </w:p>
    <w:p w:rsidR="00A84131" w:rsidRPr="009F5D17" w:rsidRDefault="00A84131" w:rsidP="00A7136B">
      <w:pPr>
        <w:pStyle w:val="a4"/>
        <w:numPr>
          <w:ilvl w:val="0"/>
          <w:numId w:val="173"/>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моделировать возможные последствия позитивного и негативного воздействия группы на человека, делать выводы.</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Общество</w:t>
      </w:r>
      <w:r w:rsidR="00114547"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демонстрировать на примерах взаимосвязь природы и общества, раскрывать роль природы в жизни человека;</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на основе приведенных данных основные типы обществ;</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движение от одних форм общественной жизни к другим; оценивать социальные явления с позиций общественного прогресса;</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экономические, социальные, политические, культурные явления</w:t>
      </w:r>
    </w:p>
    <w:p w:rsidR="00A84131" w:rsidRPr="009F5D17" w:rsidRDefault="00A84131" w:rsidP="00A7136B">
      <w:pPr>
        <w:pStyle w:val="a4"/>
        <w:numPr>
          <w:ilvl w:val="0"/>
          <w:numId w:val="174"/>
        </w:numPr>
        <w:tabs>
          <w:tab w:val="left" w:pos="142"/>
          <w:tab w:val="left" w:pos="284"/>
          <w:tab w:val="left" w:pos="740"/>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процессы общественной жизни;</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экологический кризис как глобальную проблему человечества, раскрывать причины экологического кризиса;</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влияние современных средств массовой коммуникации на общество и личность;</w:t>
      </w:r>
    </w:p>
    <w:p w:rsidR="00A84131" w:rsidRPr="009F5D17" w:rsidRDefault="00A84131" w:rsidP="00A7136B">
      <w:pPr>
        <w:pStyle w:val="a4"/>
        <w:numPr>
          <w:ilvl w:val="0"/>
          <w:numId w:val="17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конкретизировать примерами опасность международного терроризма.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7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наблюдать и характеризовать явления и события, происходящие в различных сферах общественной жизни;</w:t>
      </w:r>
    </w:p>
    <w:p w:rsidR="00A84131" w:rsidRPr="009F5D17" w:rsidRDefault="00A84131" w:rsidP="00A7136B">
      <w:pPr>
        <w:pStyle w:val="a4"/>
        <w:numPr>
          <w:ilvl w:val="0"/>
          <w:numId w:val="17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выявлять причинно-следственные связи общественных явлений и характеризовать основные направления общественного развития;</w:t>
      </w:r>
    </w:p>
    <w:p w:rsidR="00A84131" w:rsidRPr="009F5D17" w:rsidRDefault="00A84131" w:rsidP="00A7136B">
      <w:pPr>
        <w:pStyle w:val="a4"/>
        <w:numPr>
          <w:ilvl w:val="0"/>
          <w:numId w:val="17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осознанно содействовать защите природы.</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Социальные нормы</w:t>
      </w:r>
      <w:r w:rsidR="003948B3"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роль социальных норм как регуляторов общественной жизни и поведения человека;</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отдельные виды социальных норм;</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основные нормы морали;</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w:t>
      </w:r>
      <w:r w:rsidR="003948B3" w:rsidRPr="009F5D17">
        <w:rPr>
          <w:rFonts w:ascii="Times New Roman" w:eastAsia="Times New Roman" w:hAnsi="Times New Roman" w:cs="Times New Roman"/>
          <w:sz w:val="18"/>
          <w:szCs w:val="18"/>
        </w:rPr>
        <w:t xml:space="preserve"> с </w:t>
      </w:r>
      <w:r w:rsidRPr="009F5D17">
        <w:rPr>
          <w:rFonts w:ascii="Times New Roman" w:eastAsia="Times New Roman" w:hAnsi="Times New Roman" w:cs="Times New Roman"/>
          <w:sz w:val="18"/>
          <w:szCs w:val="18"/>
        </w:rPr>
        <w:t>нравственными ценностями;</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специфику норм права;</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нормы морали и права, выявлять их общие черты и особенности;</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сущность процесса социализации личности;</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причины отклоняющегося поведения;</w:t>
      </w:r>
    </w:p>
    <w:p w:rsidR="00A84131" w:rsidRPr="009F5D17" w:rsidRDefault="00A84131" w:rsidP="00A7136B">
      <w:pPr>
        <w:pStyle w:val="a4"/>
        <w:numPr>
          <w:ilvl w:val="0"/>
          <w:numId w:val="1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негативные последствия наиболее опасных форм отклоняющегося поведения.</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7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элементы причинно-следственного анализа для понимания влияния моральных устоев на развитие общества и человека;</w:t>
      </w:r>
    </w:p>
    <w:p w:rsidR="00A84131" w:rsidRPr="009F5D17" w:rsidRDefault="00A84131" w:rsidP="00A7136B">
      <w:pPr>
        <w:pStyle w:val="a4"/>
        <w:numPr>
          <w:ilvl w:val="0"/>
          <w:numId w:val="17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социальную значимость здорового образа жизни.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Сфера духовной культуры</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развитие отдельных областей и форм культуры, выражать свое мнение о явлениях культуры;</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описывать явления духовной культуры;</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причины возрастания роли науки в современном мире;</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роль образования в современном обществе;</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уровни общего образования в России;</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и извлекать социальную информацию о достижениях и проблемах развития культуры из адаптированных источников различного типа;</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духовные ценности российского народа и выражать собственное отношение к ним;</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необходимость непрерывного образования в современных условиях;</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учитывать общественные потребности при выборе направления своей будущей профессиональной деятельности;</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роль религии в современном обществе;</w:t>
      </w:r>
    </w:p>
    <w:p w:rsidR="00A84131" w:rsidRPr="009F5D17" w:rsidRDefault="00A84131" w:rsidP="00A7136B">
      <w:pPr>
        <w:pStyle w:val="a4"/>
        <w:numPr>
          <w:ilvl w:val="0"/>
          <w:numId w:val="1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особенности искусства как формы духовной культуры</w:t>
      </w:r>
      <w:r w:rsidRPr="009F5D17">
        <w:rPr>
          <w:rFonts w:ascii="Times New Roman" w:eastAsia="Times New Roman" w:hAnsi="Times New Roman" w:cs="Times New Roman"/>
          <w:b/>
          <w:bCs/>
          <w:sz w:val="18"/>
          <w:szCs w:val="18"/>
        </w:rPr>
        <w:t>.</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7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описывать процессы создания, сохранения, трансляции и усвоения достижений культуры;</w:t>
      </w:r>
    </w:p>
    <w:p w:rsidR="00A84131" w:rsidRPr="009F5D17" w:rsidRDefault="00A84131" w:rsidP="00A7136B">
      <w:pPr>
        <w:pStyle w:val="a4"/>
        <w:numPr>
          <w:ilvl w:val="0"/>
          <w:numId w:val="17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основные направления развития отечественной культуры в современных условиях;</w:t>
      </w:r>
    </w:p>
    <w:p w:rsidR="00A84131" w:rsidRPr="009F5D17" w:rsidRDefault="00A84131" w:rsidP="00A7136B">
      <w:pPr>
        <w:pStyle w:val="a4"/>
        <w:numPr>
          <w:ilvl w:val="0"/>
          <w:numId w:val="17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критически воспринимать сообщения и рекламу в СМИ и Интернете о таких направлениях массовой культуры, как шоу-бизнес и мода.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Социальная сфера</w:t>
      </w:r>
      <w:r w:rsidR="003948B3"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181"/>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описывать социальную структуру в обществах разного типа, характеризовать основные социальные общности и группы;</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взаимодействие социальных общностей и групп;</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ведущие направления социальной политики Российского государства;</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параметры, определяющие социальный статус личности;</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предписанных и достигаемых статусов;</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основные социальные роли подростка;</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конкретизировать примерами процесс социальной мобильности;</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межнациональные отношения в современном мире;</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причины межнациональных конфликтов и основные пути их разрешения;</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раскрывать на конкретных примерах основные функции семьи в обществе;</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основные роли членов семьи;</w:t>
      </w:r>
    </w:p>
    <w:p w:rsidR="00A84131"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основные слагаемые здорового образа жизни; осознанно выбирать верные критерии для оценки безопасных условий жизни;</w:t>
      </w:r>
    </w:p>
    <w:p w:rsidR="001E0754" w:rsidRPr="009F5D17" w:rsidRDefault="00A84131"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E0754" w:rsidRPr="009F5D17" w:rsidRDefault="001E0754" w:rsidP="00D814B9">
      <w:pPr>
        <w:tabs>
          <w:tab w:val="left" w:pos="0"/>
          <w:tab w:val="left" w:pos="284"/>
          <w:tab w:val="left" w:pos="426"/>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F918B6" w:rsidRPr="009F5D17" w:rsidRDefault="00F918B6" w:rsidP="00A7136B">
      <w:pPr>
        <w:numPr>
          <w:ilvl w:val="0"/>
          <w:numId w:val="1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раскрывать понятия «равенство» и «социальная справедливость» с позиций историзма;</w:t>
      </w:r>
    </w:p>
    <w:p w:rsidR="00F918B6" w:rsidRPr="009F5D17" w:rsidRDefault="00F918B6" w:rsidP="00A7136B">
      <w:pPr>
        <w:numPr>
          <w:ilvl w:val="0"/>
          <w:numId w:val="180"/>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выражать и обосновывать собственную позицию по актуальным проблемам молодежи;</w:t>
      </w:r>
    </w:p>
    <w:p w:rsidR="00F918B6" w:rsidRPr="009F5D17" w:rsidRDefault="00F918B6" w:rsidP="00A7136B">
      <w:pPr>
        <w:numPr>
          <w:ilvl w:val="0"/>
          <w:numId w:val="180"/>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918B6" w:rsidRPr="009F5D17" w:rsidRDefault="00F918B6" w:rsidP="00A7136B">
      <w:pPr>
        <w:numPr>
          <w:ilvl w:val="0"/>
          <w:numId w:val="180"/>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918B6" w:rsidRPr="009F5D17" w:rsidRDefault="00F918B6" w:rsidP="00A7136B">
      <w:pPr>
        <w:numPr>
          <w:ilvl w:val="0"/>
          <w:numId w:val="180"/>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элементы причинно-следственного анализа при характеристике семейных конфликтов;</w:t>
      </w:r>
    </w:p>
    <w:p w:rsidR="00A84131" w:rsidRPr="009F5D17" w:rsidRDefault="00F918B6" w:rsidP="00A7136B">
      <w:pPr>
        <w:numPr>
          <w:ilvl w:val="0"/>
          <w:numId w:val="180"/>
        </w:numPr>
        <w:tabs>
          <w:tab w:val="left" w:pos="0"/>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 xml:space="preserve">находить и извлекать социальную информацию о государственной семейной политике из адаптированных </w:t>
      </w:r>
      <w:r w:rsidR="00A84131" w:rsidRPr="009F5D17">
        <w:rPr>
          <w:rFonts w:ascii="Times New Roman" w:eastAsia="Times New Roman" w:hAnsi="Times New Roman" w:cs="Times New Roman"/>
          <w:i/>
          <w:iCs/>
          <w:sz w:val="18"/>
          <w:szCs w:val="18"/>
        </w:rPr>
        <w:t>источников различного типа</w:t>
      </w:r>
      <w:r w:rsidR="00A84131" w:rsidRPr="009F5D17">
        <w:rPr>
          <w:rFonts w:ascii="Times New Roman" w:eastAsia="Times New Roman" w:hAnsi="Times New Roman" w:cs="Times New Roman"/>
          <w:b/>
          <w:bCs/>
          <w:i/>
          <w:iCs/>
          <w:sz w:val="18"/>
          <w:szCs w:val="18"/>
        </w:rPr>
        <w:t>.</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Политическая сфера жизни общества Выпускник научится:</w:t>
      </w:r>
    </w:p>
    <w:p w:rsidR="00A84131" w:rsidRPr="009F5D17" w:rsidRDefault="00A84131" w:rsidP="00A7136B">
      <w:pPr>
        <w:numPr>
          <w:ilvl w:val="0"/>
          <w:numId w:val="18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роль политики в жизни общества;</w:t>
      </w:r>
    </w:p>
    <w:p w:rsidR="00A84131" w:rsidRPr="009F5D17" w:rsidRDefault="00A84131" w:rsidP="00A7136B">
      <w:pPr>
        <w:numPr>
          <w:ilvl w:val="0"/>
          <w:numId w:val="18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 сравнивать различные формы правления, иллюстрировать их примерами;</w:t>
      </w:r>
    </w:p>
    <w:p w:rsidR="00A84131" w:rsidRPr="009F5D17" w:rsidRDefault="00A84131" w:rsidP="00A7136B">
      <w:pPr>
        <w:numPr>
          <w:ilvl w:val="0"/>
          <w:numId w:val="18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давать характеристику формам государственно-территориального устройства;</w:t>
      </w:r>
    </w:p>
    <w:p w:rsidR="00A84131" w:rsidRPr="009F5D17" w:rsidRDefault="00A84131" w:rsidP="00A7136B">
      <w:pPr>
        <w:numPr>
          <w:ilvl w:val="0"/>
          <w:numId w:val="18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различные типы политических режимов, раскрывать их основные признаки;</w:t>
      </w:r>
    </w:p>
    <w:p w:rsidR="00A84131" w:rsidRPr="009F5D17" w:rsidRDefault="00A84131" w:rsidP="00A7136B">
      <w:pPr>
        <w:numPr>
          <w:ilvl w:val="0"/>
          <w:numId w:val="18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на конкретных примерах основные черты и принципы демократии;</w:t>
      </w:r>
    </w:p>
    <w:p w:rsidR="00A84131" w:rsidRPr="009F5D17" w:rsidRDefault="00A84131" w:rsidP="00A7136B">
      <w:pPr>
        <w:numPr>
          <w:ilvl w:val="0"/>
          <w:numId w:val="18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признаки политической партии, раскрывать их на конкретных примерах;</w:t>
      </w:r>
    </w:p>
    <w:p w:rsidR="00A84131" w:rsidRPr="009F5D17" w:rsidRDefault="00A84131" w:rsidP="00A7136B">
      <w:pPr>
        <w:numPr>
          <w:ilvl w:val="0"/>
          <w:numId w:val="18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различные  формы  участия  граждан  в  политической</w:t>
      </w:r>
    </w:p>
    <w:p w:rsidR="00A84131" w:rsidRPr="009F5D17" w:rsidRDefault="00A84131" w:rsidP="00A7136B">
      <w:pPr>
        <w:pStyle w:val="a4"/>
        <w:numPr>
          <w:ilvl w:val="0"/>
          <w:numId w:val="18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жизни.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осознавать значение гражданской активности и патриотической позиции в укреплении нашего государства;</w:t>
      </w:r>
    </w:p>
    <w:p w:rsidR="00A84131" w:rsidRPr="009F5D17" w:rsidRDefault="00A84131" w:rsidP="00A7136B">
      <w:pPr>
        <w:pStyle w:val="a4"/>
        <w:numPr>
          <w:ilvl w:val="0"/>
          <w:numId w:val="1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соотносить различные оценки политических событий и процессов и делать обоснованные выводы.</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Гражданин и государство</w:t>
      </w:r>
      <w:r w:rsidR="00114547"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18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84131" w:rsidRPr="009F5D17" w:rsidRDefault="00A84131" w:rsidP="00A7136B">
      <w:pPr>
        <w:pStyle w:val="a4"/>
        <w:numPr>
          <w:ilvl w:val="0"/>
          <w:numId w:val="18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порядок формирования органов государственной власти РФ;</w:t>
      </w:r>
    </w:p>
    <w:p w:rsidR="00A84131" w:rsidRPr="009F5D17" w:rsidRDefault="00A84131" w:rsidP="00A7136B">
      <w:pPr>
        <w:pStyle w:val="a4"/>
        <w:numPr>
          <w:ilvl w:val="0"/>
          <w:numId w:val="18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достижения российского народа;</w:t>
      </w:r>
    </w:p>
    <w:p w:rsidR="00A84131" w:rsidRPr="009F5D17" w:rsidRDefault="00A84131" w:rsidP="00A7136B">
      <w:pPr>
        <w:pStyle w:val="a4"/>
        <w:numPr>
          <w:ilvl w:val="0"/>
          <w:numId w:val="18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и конкретизировать примерами смысл понятия «гражданство»;</w:t>
      </w:r>
    </w:p>
    <w:p w:rsidR="00A84131" w:rsidRPr="009F5D17" w:rsidRDefault="00A84131" w:rsidP="00A7136B">
      <w:pPr>
        <w:pStyle w:val="a4"/>
        <w:numPr>
          <w:ilvl w:val="0"/>
          <w:numId w:val="18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 иллюстрировать примерами основные права и свободы граждан, гарантированные Конституцией РФ;</w:t>
      </w:r>
    </w:p>
    <w:p w:rsidR="00A84131" w:rsidRPr="009F5D17" w:rsidRDefault="00A84131" w:rsidP="00A7136B">
      <w:pPr>
        <w:pStyle w:val="a4"/>
        <w:numPr>
          <w:ilvl w:val="0"/>
          <w:numId w:val="18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осознавать значение патриотической позиции в укреплении нашего государства;</w:t>
      </w:r>
    </w:p>
    <w:p w:rsidR="00A84131" w:rsidRPr="009F5D17" w:rsidRDefault="00A84131" w:rsidP="00A7136B">
      <w:pPr>
        <w:pStyle w:val="a4"/>
        <w:numPr>
          <w:ilvl w:val="0"/>
          <w:numId w:val="18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конституционные обязанности гражданина.</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8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аргументированно обосновывать влияние происходящих в обществе изменений на положение России в мире;</w:t>
      </w:r>
    </w:p>
    <w:p w:rsidR="00A84131" w:rsidRPr="009F5D17" w:rsidRDefault="00A84131" w:rsidP="00A7136B">
      <w:pPr>
        <w:pStyle w:val="a4"/>
        <w:numPr>
          <w:ilvl w:val="0"/>
          <w:numId w:val="18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знания и умения для формирования способности уважать права других людей, выполнять свои обязанности гражданина РФ</w:t>
      </w:r>
      <w:r w:rsidRPr="009F5D17">
        <w:rPr>
          <w:rFonts w:ascii="Times New Roman" w:eastAsia="Times New Roman" w:hAnsi="Times New Roman" w:cs="Times New Roman"/>
          <w:b/>
          <w:bCs/>
          <w:i/>
          <w:iCs/>
          <w:sz w:val="18"/>
          <w:szCs w:val="18"/>
        </w:rPr>
        <w:t>.</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Основы российского законодательства</w:t>
      </w:r>
      <w:r w:rsidR="00114547"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систему российского законодательства;</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особенности гражданской дееспособности несовершеннолетних;</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гражданские правоотношения;</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права на труд;</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роль трудового договора;</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разъяснять на примерах особенности положения несовершеннолетних в трудовых отношениях;</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права и обязанности супругов, родителей, детей;</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особенности уголовного права и уголовных правоотношений;</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конкретизировать примерами виды преступлений и наказания за них;</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специфику уголовной ответственности несовершеннолетних;</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связь права на образование и обязанности получить образование;</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исследовать несложные практические ситуации, связанные с защитой прав</w:t>
      </w:r>
      <w:r w:rsidR="00F918B6"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интересов детей, оставшихся без попечения родителей;</w:t>
      </w:r>
    </w:p>
    <w:p w:rsidR="00A84131" w:rsidRPr="009F5D17" w:rsidRDefault="00A84131" w:rsidP="00A7136B">
      <w:pPr>
        <w:pStyle w:val="a4"/>
        <w:numPr>
          <w:ilvl w:val="0"/>
          <w:numId w:val="1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соотнесениясобственного поведения и поступков других людей с нормами поведения, установленными законом.</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84131" w:rsidRPr="009F5D17" w:rsidRDefault="00A84131" w:rsidP="00A7136B">
      <w:pPr>
        <w:pStyle w:val="a4"/>
        <w:numPr>
          <w:ilvl w:val="0"/>
          <w:numId w:val="1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сущность и значение правопорядка и законности, собственный возможный вклад в их становление и развитие;</w:t>
      </w:r>
    </w:p>
    <w:p w:rsidR="00A84131" w:rsidRPr="009F5D17" w:rsidRDefault="00A84131" w:rsidP="00A7136B">
      <w:pPr>
        <w:pStyle w:val="a4"/>
        <w:numPr>
          <w:ilvl w:val="0"/>
          <w:numId w:val="1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осознанно содействовать защите правопорядка в обществе правовыми способами и средствами.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Экономика</w:t>
      </w:r>
      <w:r w:rsidR="00114547"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проблему ограниченности экономических ресурсов;</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факторы, влияющие на производительность труда;</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механизм рыночного регулирования экономики; анализировать действие рыночных законов, выявлять роль конкуренции;</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роль государства в регулировании рыночной экономики; анализировать структуру бюджета государства;</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 конкретизировать примерами виды налогов;</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функции денег и их роль в экономике;</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социально-экономическую роль и функции предпринимательства;</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84131" w:rsidRPr="009F5D17" w:rsidRDefault="00114547"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w:t>
      </w:r>
      <w:r w:rsidR="00A84131" w:rsidRPr="009F5D17">
        <w:rPr>
          <w:rFonts w:ascii="Times New Roman" w:eastAsia="Times New Roman" w:hAnsi="Times New Roman" w:cs="Times New Roman"/>
          <w:sz w:val="18"/>
          <w:szCs w:val="18"/>
        </w:rPr>
        <w:t>; оценивать этические нормы трудовой и предпринимательской деятельности;</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рациональное поведение субъектов экономической деятельности;</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экономику  семьи;  анализировать  структуру  семейногобюджета;</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полученные знания при анализе фактов поведения участников экономической деятельности;</w:t>
      </w:r>
    </w:p>
    <w:p w:rsidR="00A84131" w:rsidRPr="009F5D17" w:rsidRDefault="00A84131" w:rsidP="00A7136B">
      <w:pPr>
        <w:pStyle w:val="a4"/>
        <w:numPr>
          <w:ilvl w:val="0"/>
          <w:numId w:val="1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обосновывать связь профессионализма и жизненного успеха.</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1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с опорой на полученные знания несложную экономическую информацию, получаемую из неадаптированных источников;</w:t>
      </w:r>
    </w:p>
    <w:p w:rsidR="00A84131" w:rsidRPr="009F5D17" w:rsidRDefault="00A84131" w:rsidP="00A7136B">
      <w:pPr>
        <w:pStyle w:val="a4"/>
        <w:numPr>
          <w:ilvl w:val="0"/>
          <w:numId w:val="1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практические задания, основанные на ситуациях, связанных с описанием состояния российской экономики;</w:t>
      </w:r>
    </w:p>
    <w:p w:rsidR="00A84131" w:rsidRPr="009F5D17" w:rsidRDefault="00A84131" w:rsidP="00A7136B">
      <w:pPr>
        <w:pStyle w:val="a4"/>
        <w:numPr>
          <w:ilvl w:val="0"/>
          <w:numId w:val="1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и оценивать с позиций экономических знаний сложившиеся практики и модели поведения потребителя;</w:t>
      </w:r>
    </w:p>
    <w:p w:rsidR="00A84131" w:rsidRPr="009F5D17" w:rsidRDefault="00A84131" w:rsidP="00A7136B">
      <w:pPr>
        <w:pStyle w:val="a4"/>
        <w:numPr>
          <w:ilvl w:val="0"/>
          <w:numId w:val="1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с опорой на полученные знания познавательные задачи, отражающие типичные ситуации в экономической сфере деятельности человека;</w:t>
      </w:r>
    </w:p>
    <w:p w:rsidR="00A84131" w:rsidRPr="009F5D17" w:rsidRDefault="00A84131" w:rsidP="00A7136B">
      <w:pPr>
        <w:pStyle w:val="a4"/>
        <w:numPr>
          <w:ilvl w:val="0"/>
          <w:numId w:val="1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грамотно применять полученные знания для определения экономически рационального поведения и порядка действий в конкретных ситуациях;</w:t>
      </w:r>
    </w:p>
    <w:p w:rsidR="00A84131" w:rsidRPr="009F5D17" w:rsidRDefault="00A84131" w:rsidP="00A7136B">
      <w:pPr>
        <w:pStyle w:val="a4"/>
        <w:numPr>
          <w:ilvl w:val="0"/>
          <w:numId w:val="1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сопоставлять свои потребности и возможности, оптимально распределять свои материальные и трудовые ресурсы, составлять семейный бюджет.</w:t>
      </w:r>
    </w:p>
    <w:p w:rsidR="00F918B6" w:rsidRPr="009F5D17" w:rsidRDefault="00F918B6" w:rsidP="00D814B9">
      <w:pPr>
        <w:spacing w:after="0" w:line="240" w:lineRule="auto"/>
        <w:ind w:firstLine="284"/>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w:t>
      </w:r>
      <w:r w:rsidR="00F918B6" w:rsidRPr="009F5D17">
        <w:rPr>
          <w:rFonts w:ascii="Times New Roman" w:eastAsia="Times New Roman" w:hAnsi="Times New Roman" w:cs="Times New Roman"/>
          <w:b/>
          <w:bCs/>
          <w:sz w:val="18"/>
          <w:szCs w:val="18"/>
        </w:rPr>
        <w:t>8</w:t>
      </w:r>
      <w:r w:rsidRPr="009F5D17">
        <w:rPr>
          <w:rFonts w:ascii="Times New Roman" w:eastAsia="Times New Roman" w:hAnsi="Times New Roman" w:cs="Times New Roman"/>
          <w:b/>
          <w:bCs/>
          <w:sz w:val="18"/>
          <w:szCs w:val="18"/>
        </w:rPr>
        <w:t>. География</w:t>
      </w:r>
    </w:p>
    <w:p w:rsidR="001E0754" w:rsidRPr="009F5D17" w:rsidRDefault="001E0754"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недостающую, взаимодополняющую и/или противоречивую географическую информацию, представленную в одном или нескольких источниках;</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29FE" w:rsidRPr="009F5D17" w:rsidRDefault="00114547"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14547" w:rsidRPr="009F5D17" w:rsidRDefault="002929FE"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проводить с помощью приборов измерения температуры, влажности воздуха,атмосферного давления, силыи направления ветра, абсолютнойи относительнойвысоты,</w:t>
      </w:r>
    </w:p>
    <w:p w:rsidR="00A84131" w:rsidRPr="009F5D17" w:rsidRDefault="00A84131" w:rsidP="00D814B9">
      <w:p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направления и скорости течения водных потоков;</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814B9" w:rsidRPr="009F5D17" w:rsidRDefault="00D814B9"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географических законах и закономерностях, о взаимосвязях</w:t>
      </w:r>
    </w:p>
    <w:p w:rsidR="00A84131" w:rsidRPr="009F5D17" w:rsidRDefault="00A84131" w:rsidP="00D814B9">
      <w:pPr>
        <w:pStyle w:val="a4"/>
        <w:tabs>
          <w:tab w:val="left" w:pos="0"/>
        </w:tabs>
        <w:spacing w:after="0" w:line="240" w:lineRule="auto"/>
        <w:ind w:left="0"/>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между изученными географическими объектами, процессами и явлениями для объяснения их свойств, условий протекания и различий;</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по карте положение и взаиморасположение географических объектов;</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особенности компонентов природы отдельных территорий;</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взаимодействия природы и общества в пределах отдельных территорий;</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географические процессы и явления, определяющие особенности природы России и ее отдельных регионов;</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особенности взаимодействия природы и общества в пределах отдельных территорий России;</w:t>
      </w:r>
    </w:p>
    <w:p w:rsidR="00A84131" w:rsidRPr="009F5D17" w:rsidRDefault="00A84131" w:rsidP="00A7136B">
      <w:pPr>
        <w:pStyle w:val="a4"/>
        <w:numPr>
          <w:ilvl w:val="1"/>
          <w:numId w:val="1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особенности компонентов природы отдельных частей страны;</w:t>
      </w:r>
    </w:p>
    <w:p w:rsidR="005D2992" w:rsidRPr="009F5D17" w:rsidRDefault="00A84131" w:rsidP="00A7136B">
      <w:pPr>
        <w:pStyle w:val="a4"/>
        <w:numPr>
          <w:ilvl w:val="0"/>
          <w:numId w:val="190"/>
        </w:numPr>
        <w:tabs>
          <w:tab w:val="left" w:pos="0"/>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оценивать природные условия и обеспеченность природными ресурсами отдельных территорий России;</w:t>
      </w:r>
    </w:p>
    <w:p w:rsidR="005D2992" w:rsidRPr="009F5D17" w:rsidRDefault="005D2992"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5D2992" w:rsidRPr="009F5D17" w:rsidRDefault="005D2992"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929FE"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929FE" w:rsidRPr="009F5D17" w:rsidRDefault="002929FE"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находить и распознавать ответы на вопросы, возникающие в ситуациях повседневного характера, узнавать в них проявление тех или иных </w:t>
      </w:r>
    </w:p>
    <w:p w:rsidR="00A84131" w:rsidRPr="009F5D17" w:rsidRDefault="002929FE" w:rsidP="00D814B9">
      <w:p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демографических</w:t>
      </w:r>
      <w:r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социальных процессов или закономерностей;</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(распознавать) показатели, характеризующие отраслевую; функциональную и территориальную структуру хозяйства России;</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анализафакторов, влияющих на размещение отраслей и отдельных предприятий по территории страны;</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и сравнивать особенности природы, населения и хозяйства отдельных регионов России;</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особенности природы, населения и хозяйства отдельных регионов России;</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уметь ориентироваться при помощи компаса, определять стороны горизонта, использовать компас для определения азимута;</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погоду своей местности;</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расовые отличия разных народов мира;</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давать характеристику рельефа своей местности;</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уметь выделять в записках путешественников географические особенности территории</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современных видов связи, применять современные виды связи для решения учебных и практических задач по географии;</w:t>
      </w:r>
    </w:p>
    <w:p w:rsidR="00A84131" w:rsidRPr="009F5D17" w:rsidRDefault="00A84131" w:rsidP="00A7136B">
      <w:pPr>
        <w:pStyle w:val="a4"/>
        <w:numPr>
          <w:ilvl w:val="0"/>
          <w:numId w:val="1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место и роль России в мировом хозяйстве.</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простейшие географические карты различного содержания;</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моделировать географические объекты и явления;</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работать с записками, отчетами, дневниками путешественников как источниками географической информации;</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подготавливать сообщения (презентации) о выдающихся путешественниках, о современных исследованиях Земли;</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ориентироваться на местности: в мегаполисе и в природе;</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06A94"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описание природного комплекса;</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lastRenderedPageBreak/>
        <w:t>выдвигать гипотезы о связях</w:t>
      </w:r>
      <w:r w:rsidR="00206A94" w:rsidRPr="009F5D17">
        <w:rPr>
          <w:rFonts w:ascii="Times New Roman" w:eastAsia="Symbol" w:hAnsi="Times New Roman" w:cs="Times New Roman"/>
          <w:i/>
          <w:sz w:val="18"/>
          <w:szCs w:val="18"/>
        </w:rPr>
        <w:t xml:space="preserve">и </w:t>
      </w:r>
      <w:r w:rsidRPr="009F5D17">
        <w:rPr>
          <w:rFonts w:ascii="Times New Roman" w:eastAsia="Times New Roman" w:hAnsi="Times New Roman" w:cs="Times New Roman"/>
          <w:i/>
          <w:iCs/>
          <w:sz w:val="18"/>
          <w:szCs w:val="18"/>
        </w:rPr>
        <w:t>закономерностях событий, процессов, объектов, происходящих в географической оболочке;</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сопоставлять существующие в науке точки зрения о причинах происходящих глобальных изменений климата;</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положительные и негативные последствия глобальных изменений климата для отдельных регионов и стран;</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84131" w:rsidRPr="009F5D17" w:rsidRDefault="00A84131" w:rsidP="00A7136B">
      <w:pPr>
        <w:pStyle w:val="a4"/>
        <w:numPr>
          <w:ilvl w:val="1"/>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возможные в будущем изменения географического положения России, обусловленные мировыми геодемографическими, геополитическими игеоэкономическими изменениями, а также развитием глобальной коммуникационной системы;</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давать оценку и приводить примеры изменения значения границ во времени, оценивать границы с точки зрения их доступности;</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делать прогнозы трансформации географических систем и комплексов в результате изменения их компонентов;</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наносить на контурные карты основные формы рельефа;</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давать характеристику климата своей области (края, республики);</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показывать на карте артезианские бассейны и области распространения многолетней мерзлоты;</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ситуацию на рынке труда и ее динамику;</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объяснять различия в обеспеченности трудовыми ресурсами отдельных регионов России</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обосновывать  возможные  пути  решения  проблем  развития  хозяйства</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России;</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выбирать критерии для сравнения, сопоставления, места страны в мировой экономике;</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объяснять возможности России в решении современных глобальных проблем человечества;</w:t>
      </w:r>
    </w:p>
    <w:p w:rsidR="00A84131" w:rsidRPr="009F5D17" w:rsidRDefault="00A84131" w:rsidP="00A7136B">
      <w:pPr>
        <w:pStyle w:val="a4"/>
        <w:numPr>
          <w:ilvl w:val="0"/>
          <w:numId w:val="1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социально-экономическое положение и перспективы развитияРоссии.</w:t>
      </w:r>
    </w:p>
    <w:p w:rsidR="00206A94" w:rsidRPr="009F5D17" w:rsidRDefault="00206A94" w:rsidP="00D814B9">
      <w:pPr>
        <w:tabs>
          <w:tab w:val="left" w:pos="284"/>
        </w:tabs>
        <w:spacing w:after="0" w:line="240" w:lineRule="auto"/>
        <w:ind w:firstLine="284"/>
        <w:jc w:val="both"/>
        <w:rPr>
          <w:rFonts w:ascii="Times New Roman" w:eastAsia="Symbol"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w:t>
      </w:r>
      <w:r w:rsidR="00206A94" w:rsidRPr="009F5D17">
        <w:rPr>
          <w:rFonts w:ascii="Times New Roman" w:eastAsia="Times New Roman" w:hAnsi="Times New Roman" w:cs="Times New Roman"/>
          <w:b/>
          <w:bCs/>
          <w:sz w:val="18"/>
          <w:szCs w:val="18"/>
        </w:rPr>
        <w:t>9</w:t>
      </w:r>
      <w:r w:rsidRPr="009F5D17">
        <w:rPr>
          <w:rFonts w:ascii="Times New Roman" w:eastAsia="Times New Roman" w:hAnsi="Times New Roman" w:cs="Times New Roman"/>
          <w:b/>
          <w:bCs/>
          <w:sz w:val="18"/>
          <w:szCs w:val="18"/>
        </w:rPr>
        <w:t>. Математика</w:t>
      </w:r>
    </w:p>
    <w:p w:rsidR="00206A94" w:rsidRPr="009F5D17" w:rsidRDefault="00206A94"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84131" w:rsidRPr="009F5D17" w:rsidRDefault="00A84131" w:rsidP="00A7136B">
      <w:pPr>
        <w:pStyle w:val="a4"/>
        <w:numPr>
          <w:ilvl w:val="0"/>
          <w:numId w:val="19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множество, элемент множества, подмножество, принадлежность;</w:t>
      </w:r>
    </w:p>
    <w:p w:rsidR="00A84131" w:rsidRPr="009F5D17" w:rsidRDefault="00A84131" w:rsidP="00A7136B">
      <w:pPr>
        <w:pStyle w:val="a4"/>
        <w:numPr>
          <w:ilvl w:val="0"/>
          <w:numId w:val="19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задавать множества перечислением их элементов;</w:t>
      </w:r>
    </w:p>
    <w:p w:rsidR="00A84131" w:rsidRPr="009F5D17" w:rsidRDefault="00A84131" w:rsidP="00A7136B">
      <w:pPr>
        <w:pStyle w:val="a4"/>
        <w:numPr>
          <w:ilvl w:val="0"/>
          <w:numId w:val="19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пересечение, объединение, подмножество в простейших ситуациях</w:t>
      </w:r>
    </w:p>
    <w:p w:rsidR="00A84131" w:rsidRPr="009F5D17" w:rsidRDefault="00A84131" w:rsidP="00D814B9">
      <w:p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1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логически некорректные высказывания</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Числа</w:t>
      </w:r>
    </w:p>
    <w:p w:rsidR="00A84131" w:rsidRPr="009F5D17" w:rsidRDefault="00A84131" w:rsidP="00A7136B">
      <w:pPr>
        <w:numPr>
          <w:ilvl w:val="0"/>
          <w:numId w:val="1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84131" w:rsidRPr="009F5D17" w:rsidRDefault="00A84131" w:rsidP="00A7136B">
      <w:pPr>
        <w:numPr>
          <w:ilvl w:val="0"/>
          <w:numId w:val="1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свойства чисел и правила действий с рациональными числами при выполнении вычислений;</w:t>
      </w:r>
    </w:p>
    <w:p w:rsidR="00A84131" w:rsidRPr="009F5D17" w:rsidRDefault="00A84131" w:rsidP="00A7136B">
      <w:pPr>
        <w:numPr>
          <w:ilvl w:val="0"/>
          <w:numId w:val="1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признаки делимости на 2, 5, 3, 9, 10 при выполнении вычислений и решении несложных задач;</w:t>
      </w:r>
    </w:p>
    <w:p w:rsidR="00A84131" w:rsidRPr="009F5D17" w:rsidRDefault="00A84131" w:rsidP="00A7136B">
      <w:pPr>
        <w:numPr>
          <w:ilvl w:val="0"/>
          <w:numId w:val="1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округление рациональных чисел в соответствии с правилами;</w:t>
      </w:r>
    </w:p>
    <w:p w:rsidR="00A84131" w:rsidRPr="009F5D17" w:rsidRDefault="00A84131" w:rsidP="00A7136B">
      <w:pPr>
        <w:numPr>
          <w:ilvl w:val="0"/>
          <w:numId w:val="1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рациональные числа</w:t>
      </w:r>
      <w:r w:rsidRPr="009F5D17">
        <w:rPr>
          <w:rFonts w:ascii="Times New Roman" w:eastAsia="Times New Roman" w:hAnsi="Times New Roman" w:cs="Times New Roman"/>
          <w:b/>
          <w:bCs/>
          <w:sz w:val="18"/>
          <w:szCs w:val="18"/>
        </w:rPr>
        <w:t>.</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1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результаты вычислений при решении практических задач;</w:t>
      </w:r>
    </w:p>
    <w:p w:rsidR="00A84131" w:rsidRPr="009F5D17" w:rsidRDefault="00A84131" w:rsidP="00A7136B">
      <w:pPr>
        <w:pStyle w:val="a4"/>
        <w:numPr>
          <w:ilvl w:val="0"/>
          <w:numId w:val="1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сравнение чисел в реальных ситуациях;</w:t>
      </w:r>
    </w:p>
    <w:p w:rsidR="00A84131" w:rsidRPr="009F5D17" w:rsidRDefault="00A84131" w:rsidP="00A7136B">
      <w:pPr>
        <w:pStyle w:val="a4"/>
        <w:numPr>
          <w:ilvl w:val="0"/>
          <w:numId w:val="1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числовые выражения при решении практических задач и задач из других учебных предметов</w:t>
      </w:r>
      <w:r w:rsidR="00206A94" w:rsidRPr="009F5D17">
        <w:rPr>
          <w:rFonts w:ascii="Times New Roman" w:eastAsia="Times New Roman" w:hAnsi="Times New Roman" w:cs="Times New Roman"/>
          <w:sz w:val="18"/>
          <w:szCs w:val="18"/>
        </w:rPr>
        <w:t>.</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Статистика и теория вероятностей</w:t>
      </w:r>
    </w:p>
    <w:p w:rsidR="00A84131" w:rsidRPr="009F5D17" w:rsidRDefault="00A84131" w:rsidP="00A7136B">
      <w:pPr>
        <w:pStyle w:val="a4"/>
        <w:numPr>
          <w:ilvl w:val="0"/>
          <w:numId w:val="1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Представлять данные в виде таблиц, диаграмм,</w:t>
      </w:r>
    </w:p>
    <w:p w:rsidR="00A84131" w:rsidRPr="009F5D17" w:rsidRDefault="00A84131" w:rsidP="00A7136B">
      <w:pPr>
        <w:pStyle w:val="a4"/>
        <w:numPr>
          <w:ilvl w:val="0"/>
          <w:numId w:val="1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читать информацию, представленную в виде таблицы, диаграммы,.</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Текстовые задачи</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несложные сюжетные задачи разных типов на все арифметические</w:t>
      </w:r>
      <w:r w:rsidR="00383008"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действия;</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способ поиска решения задачи, в котором рассуждение строится от условия к требованию или от требования к условию;</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план решения задачи;</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этапы решения задачи;</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интерпретировать вычислительные результаты в задаче, исследовать полученное решение задачи;</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различие скоростей объекта в стоячей воде, против течения и по течению реки;</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на нахождение части числа и числа по его части;</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разных типов (на работу, на покупки, на движение), связывающих три величины, выделять эти величины и отношения между ними;</w:t>
      </w:r>
    </w:p>
    <w:p w:rsidR="00A84131" w:rsidRPr="009F5D17" w:rsidRDefault="00A84131"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00C77" w:rsidRPr="009F5D17" w:rsidRDefault="00900C77" w:rsidP="00A7136B">
      <w:pPr>
        <w:pStyle w:val="a4"/>
        <w:numPr>
          <w:ilvl w:val="0"/>
          <w:numId w:val="1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несложные логические задачи методом рассуждений.</w:t>
      </w:r>
    </w:p>
    <w:p w:rsidR="00A84131"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900C77" w:rsidRPr="009F5D17" w:rsidRDefault="00900C77" w:rsidP="00A7136B">
      <w:pPr>
        <w:pStyle w:val="a4"/>
        <w:numPr>
          <w:ilvl w:val="0"/>
          <w:numId w:val="1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выдвигать гипотезы о возможных предельных значениях искомых величин в задаче (делать прикидку)</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Наглядная геометрия</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Геометрические фигуры</w:t>
      </w:r>
    </w:p>
    <w:p w:rsidR="00A84131" w:rsidRPr="009F5D17" w:rsidRDefault="00A84131" w:rsidP="00A7136B">
      <w:pPr>
        <w:pStyle w:val="a4"/>
        <w:numPr>
          <w:ilvl w:val="0"/>
          <w:numId w:val="1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84131" w:rsidRPr="009F5D17" w:rsidRDefault="00900C77" w:rsidP="00D814B9">
      <w:pPr>
        <w:tabs>
          <w:tab w:val="left" w:pos="2180"/>
        </w:tabs>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В п</w:t>
      </w:r>
      <w:r w:rsidR="00A84131" w:rsidRPr="009F5D17">
        <w:rPr>
          <w:rFonts w:ascii="Times New Roman" w:eastAsia="Times New Roman" w:hAnsi="Times New Roman" w:cs="Times New Roman"/>
          <w:b/>
          <w:bCs/>
          <w:sz w:val="18"/>
          <w:szCs w:val="18"/>
        </w:rPr>
        <w:t>овседневной жизни и при изучении других предметов:</w:t>
      </w:r>
    </w:p>
    <w:p w:rsidR="00A84131" w:rsidRPr="009F5D17" w:rsidRDefault="00A84131" w:rsidP="00A7136B">
      <w:pPr>
        <w:pStyle w:val="a4"/>
        <w:numPr>
          <w:ilvl w:val="0"/>
          <w:numId w:val="1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практические задачи с применением простейших свойств фигур.</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Измерения и вычисления</w:t>
      </w:r>
    </w:p>
    <w:p w:rsidR="00A84131" w:rsidRPr="009F5D17" w:rsidRDefault="00A84131" w:rsidP="00A7136B">
      <w:pPr>
        <w:pStyle w:val="a4"/>
        <w:numPr>
          <w:ilvl w:val="0"/>
          <w:numId w:val="1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измерение длин, расстояний, величин углов, с помощью инструментов для измерений длин и углов;</w:t>
      </w:r>
    </w:p>
    <w:p w:rsidR="00A84131" w:rsidRPr="009F5D17" w:rsidRDefault="00A84131" w:rsidP="00A7136B">
      <w:pPr>
        <w:pStyle w:val="a4"/>
        <w:numPr>
          <w:ilvl w:val="0"/>
          <w:numId w:val="1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вычислять площади прямоугольников.</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1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вычислять расстояния на местности в стандартных ситуациях, площади прямоугольников;</w:t>
      </w:r>
    </w:p>
    <w:p w:rsidR="00A84131" w:rsidRPr="009F5D17" w:rsidRDefault="00A84131" w:rsidP="00A7136B">
      <w:pPr>
        <w:pStyle w:val="a4"/>
        <w:numPr>
          <w:ilvl w:val="0"/>
          <w:numId w:val="1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простейшие построения и измерения на местности, необходимые в реальной жизни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математики</w:t>
      </w:r>
    </w:p>
    <w:p w:rsidR="00A84131" w:rsidRPr="009F5D17" w:rsidRDefault="00A84131" w:rsidP="00A7136B">
      <w:pPr>
        <w:pStyle w:val="a4"/>
        <w:numPr>
          <w:ilvl w:val="0"/>
          <w:numId w:val="20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отдельные выдающиеся результаты, полученные в ходе развития математики как науки;</w:t>
      </w:r>
    </w:p>
    <w:p w:rsidR="00A84131" w:rsidRPr="009F5D17" w:rsidRDefault="00A84131" w:rsidP="00A7136B">
      <w:pPr>
        <w:pStyle w:val="a4"/>
        <w:numPr>
          <w:ilvl w:val="0"/>
          <w:numId w:val="20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знать примеры </w:t>
      </w:r>
      <w:r w:rsidRPr="009F5D17">
        <w:rPr>
          <w:rStyle w:val="af0"/>
          <w:rFonts w:ascii="Times New Roman" w:hAnsi="Times New Roman" w:cs="Times New Roman"/>
          <w:i w:val="0"/>
          <w:color w:val="auto"/>
          <w:sz w:val="18"/>
          <w:szCs w:val="18"/>
        </w:rPr>
        <w:t>математических</w:t>
      </w:r>
      <w:r w:rsidRPr="009F5D17">
        <w:rPr>
          <w:rFonts w:ascii="Times New Roman" w:eastAsia="Times New Roman" w:hAnsi="Times New Roman" w:cs="Times New Roman"/>
          <w:sz w:val="18"/>
          <w:szCs w:val="18"/>
        </w:rPr>
        <w:t>открытий и их авторов, в связи с отечественной и всемирной историей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 в 5-6 классах (для обеспечения возможности успешного продолжения образования на базовом уровн</w:t>
      </w:r>
      <w:r w:rsidR="00445B04" w:rsidRPr="009F5D17">
        <w:rPr>
          <w:rFonts w:ascii="Times New Roman" w:eastAsia="Times New Roman" w:hAnsi="Times New Roman" w:cs="Times New Roman"/>
          <w:b/>
          <w:bCs/>
          <w:sz w:val="18"/>
          <w:szCs w:val="18"/>
        </w:rPr>
        <w:t>е</w:t>
      </w:r>
      <w:r w:rsidRPr="009F5D17">
        <w:rPr>
          <w:rFonts w:ascii="Times New Roman" w:eastAsia="Times New Roman" w:hAnsi="Times New Roman" w:cs="Times New Roman"/>
          <w:b/>
          <w:bCs/>
          <w:sz w:val="18"/>
          <w:szCs w:val="18"/>
        </w:rPr>
        <w:t>)</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Элементы теории множеств и математической логики</w:t>
      </w:r>
    </w:p>
    <w:p w:rsidR="00A84131" w:rsidRPr="009F5D17" w:rsidRDefault="00A84131" w:rsidP="00A7136B">
      <w:pPr>
        <w:numPr>
          <w:ilvl w:val="0"/>
          <w:numId w:val="2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A84131" w:rsidRPr="009F5D17" w:rsidRDefault="00A84131" w:rsidP="00A7136B">
      <w:pPr>
        <w:numPr>
          <w:ilvl w:val="0"/>
          <w:numId w:val="2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определять принадлежность элемента множеству, объединению и пересечению множеств;</w:t>
      </w:r>
    </w:p>
    <w:p w:rsidR="00A84131" w:rsidRPr="009F5D17" w:rsidRDefault="00A84131" w:rsidP="00A7136B">
      <w:pPr>
        <w:pStyle w:val="a4"/>
        <w:numPr>
          <w:ilvl w:val="0"/>
          <w:numId w:val="2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задавать множество с помощью перечисления элементов, словесного описания</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0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распознавать логически некорректные высказывания;</w:t>
      </w:r>
    </w:p>
    <w:p w:rsidR="00A84131" w:rsidRPr="009F5D17" w:rsidRDefault="00A84131" w:rsidP="00A7136B">
      <w:pPr>
        <w:pStyle w:val="a4"/>
        <w:numPr>
          <w:ilvl w:val="0"/>
          <w:numId w:val="20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строить цепочки умозаключений на основе использования правил логики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i/>
          <w:iCs/>
          <w:sz w:val="18"/>
          <w:szCs w:val="18"/>
        </w:rPr>
        <w:t>Числа</w:t>
      </w:r>
    </w:p>
    <w:p w:rsidR="00A84131" w:rsidRPr="009F5D17" w:rsidRDefault="00A84131" w:rsidP="00A7136B">
      <w:pPr>
        <w:pStyle w:val="a4"/>
        <w:numPr>
          <w:ilvl w:val="0"/>
          <w:numId w:val="2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84131" w:rsidRPr="009F5D17" w:rsidRDefault="00A84131" w:rsidP="00A7136B">
      <w:pPr>
        <w:pStyle w:val="a4"/>
        <w:numPr>
          <w:ilvl w:val="0"/>
          <w:numId w:val="2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и объяснять смысл позиционной записи натурального числа;</w:t>
      </w:r>
    </w:p>
    <w:p w:rsidR="00A84131" w:rsidRPr="009F5D17" w:rsidRDefault="00A84131" w:rsidP="00A7136B">
      <w:pPr>
        <w:pStyle w:val="a4"/>
        <w:numPr>
          <w:ilvl w:val="0"/>
          <w:numId w:val="2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вычисления, в том числе с использованием приёмов рациональных вычислений, обосновывать алгоритмы выполнения действий;</w:t>
      </w:r>
    </w:p>
    <w:p w:rsidR="00A84131" w:rsidRPr="009F5D17" w:rsidRDefault="00A84131" w:rsidP="00A7136B">
      <w:pPr>
        <w:pStyle w:val="a4"/>
        <w:numPr>
          <w:ilvl w:val="0"/>
          <w:numId w:val="2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84131" w:rsidRPr="009F5D17" w:rsidRDefault="00A84131" w:rsidP="00A7136B">
      <w:pPr>
        <w:pStyle w:val="a4"/>
        <w:numPr>
          <w:ilvl w:val="0"/>
          <w:numId w:val="2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округление рациональных чисел с заданной точностью;</w:t>
      </w:r>
    </w:p>
    <w:p w:rsidR="00A84131" w:rsidRPr="009F5D17" w:rsidRDefault="00A84131" w:rsidP="00A7136B">
      <w:pPr>
        <w:pStyle w:val="a4"/>
        <w:numPr>
          <w:ilvl w:val="0"/>
          <w:numId w:val="2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упорядочивать  числа,  записанные  в  виде  обыкновенных  и  десятичныхдробей;</w:t>
      </w:r>
    </w:p>
    <w:p w:rsidR="00A84131" w:rsidRPr="009F5D17" w:rsidRDefault="00A84131" w:rsidP="00A7136B">
      <w:pPr>
        <w:pStyle w:val="a4"/>
        <w:numPr>
          <w:ilvl w:val="0"/>
          <w:numId w:val="2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НОД и НОК чисел и использовать их при решении задач.</w:t>
      </w:r>
    </w:p>
    <w:p w:rsidR="00A84131" w:rsidRPr="009F5D17" w:rsidRDefault="00A84131" w:rsidP="00A7136B">
      <w:pPr>
        <w:pStyle w:val="a4"/>
        <w:numPr>
          <w:ilvl w:val="0"/>
          <w:numId w:val="2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понятием модуль числа, геометрическая интерпретация модуля числа.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0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правила приближенных вычислений при решении практических задач и решении задач других учебных предметов;</w:t>
      </w:r>
    </w:p>
    <w:p w:rsidR="00A84131" w:rsidRPr="009F5D17" w:rsidRDefault="00A84131" w:rsidP="00A7136B">
      <w:pPr>
        <w:pStyle w:val="a4"/>
        <w:numPr>
          <w:ilvl w:val="0"/>
          <w:numId w:val="20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сравнение результатов вычислений при решении практических задач, в том числе приближенных вычислений;</w:t>
      </w:r>
    </w:p>
    <w:p w:rsidR="00A84131" w:rsidRPr="009F5D17" w:rsidRDefault="00A84131" w:rsidP="00A7136B">
      <w:pPr>
        <w:pStyle w:val="a4"/>
        <w:numPr>
          <w:ilvl w:val="0"/>
          <w:numId w:val="20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числовые выражения и оценивать их значения при решении практических задач и задач из других учебных предметов;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Уравнения и неравенства Этого в содержании нет</w:t>
      </w:r>
    </w:p>
    <w:p w:rsidR="00A84131" w:rsidRPr="009F5D17" w:rsidRDefault="00A84131" w:rsidP="00A7136B">
      <w:pPr>
        <w:pStyle w:val="a4"/>
        <w:numPr>
          <w:ilvl w:val="0"/>
          <w:numId w:val="20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равенство, числовое равенство, уравнение, корень уравнения, решение уравнения, числовое неравенство</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Статистика и теория вероятностей</w:t>
      </w:r>
    </w:p>
    <w:p w:rsidR="00A84131" w:rsidRPr="009F5D17" w:rsidRDefault="00A84131" w:rsidP="00A7136B">
      <w:pPr>
        <w:pStyle w:val="a4"/>
        <w:numPr>
          <w:ilvl w:val="0"/>
          <w:numId w:val="20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столбчатые и круговые диаграммы, таблицы данных, среднее арифметическое,</w:t>
      </w:r>
    </w:p>
    <w:p w:rsidR="00A84131" w:rsidRPr="009F5D17" w:rsidRDefault="00A84131" w:rsidP="00A7136B">
      <w:pPr>
        <w:pStyle w:val="a4"/>
        <w:numPr>
          <w:ilvl w:val="0"/>
          <w:numId w:val="20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извлекать, информацию, представленную в таблицах, на диаграммах;</w:t>
      </w:r>
    </w:p>
    <w:p w:rsidR="00A84131" w:rsidRPr="009F5D17" w:rsidRDefault="00A84131" w:rsidP="00A7136B">
      <w:pPr>
        <w:pStyle w:val="a4"/>
        <w:numPr>
          <w:ilvl w:val="0"/>
          <w:numId w:val="20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таблицы, строить диаграммы на основе данных</w:t>
      </w:r>
      <w:r w:rsidRPr="009F5D17">
        <w:rPr>
          <w:rFonts w:ascii="Times New Roman" w:eastAsia="Times New Roman" w:hAnsi="Times New Roman" w:cs="Times New Roman"/>
          <w:i/>
          <w:iCs/>
          <w:color w:val="FF0000"/>
          <w:sz w:val="18"/>
          <w:szCs w:val="18"/>
        </w:rPr>
        <w:t>.</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06"/>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Текстовые задачи</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простые и сложные задачи разных типов, а также задачи повышенной трудности;</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разные краткие записи как модели текстов сложных задач для построения поисковой схемы и решения задач;</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знать и применять оба способа поиска решения задач (от требования к условию и от условия к требованию);</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моделировать рассуждения при поиске решения задач с помощью граф-</w:t>
      </w:r>
    </w:p>
    <w:p w:rsidR="00A84131" w:rsidRPr="009F5D17" w:rsidRDefault="00A84131" w:rsidP="00A7136B">
      <w:pPr>
        <w:pStyle w:val="a4"/>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схемы;</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выделять этапы решения задачи и содержание каждого этапа;</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интерпретировать вычислительные результаты в задаче, исследовать полученное решение задачи;</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w:t>
      </w:r>
      <w:r w:rsidR="008B74EE" w:rsidRPr="009F5D17">
        <w:rPr>
          <w:rFonts w:ascii="Times New Roman" w:eastAsia="Times New Roman" w:hAnsi="Times New Roman" w:cs="Times New Roman"/>
          <w:i/>
          <w:iCs/>
          <w:sz w:val="18"/>
          <w:szCs w:val="18"/>
        </w:rPr>
        <w:t xml:space="preserve"> и в противоположных направлениях;</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исследовать всевозможные ситуации при решении задач на движение по реке, рассматривать разные системы отсчёта;</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разнообразные задачи «на части»,</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84131" w:rsidRPr="009F5D17" w:rsidRDefault="00A84131" w:rsidP="00A7136B">
      <w:pPr>
        <w:numPr>
          <w:ilvl w:val="0"/>
          <w:numId w:val="2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lastRenderedPageBreak/>
        <w:t>В повседневной жизни и при изучении других предметов:</w:t>
      </w:r>
    </w:p>
    <w:p w:rsidR="00A84131" w:rsidRPr="009F5D17" w:rsidRDefault="00A84131" w:rsidP="00A7136B">
      <w:pPr>
        <w:pStyle w:val="a4"/>
        <w:numPr>
          <w:ilvl w:val="0"/>
          <w:numId w:val="2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84131" w:rsidRPr="009F5D17" w:rsidRDefault="00A84131" w:rsidP="00A7136B">
      <w:pPr>
        <w:pStyle w:val="a4"/>
        <w:numPr>
          <w:ilvl w:val="0"/>
          <w:numId w:val="2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и конструировать задачи на основе рассмотрения реальных ситуаций, в которых не требуется точный вычислительный результат;</w:t>
      </w:r>
    </w:p>
    <w:p w:rsidR="00A84131" w:rsidRPr="009F5D17" w:rsidRDefault="00A84131" w:rsidP="00A7136B">
      <w:pPr>
        <w:pStyle w:val="a4"/>
        <w:numPr>
          <w:ilvl w:val="0"/>
          <w:numId w:val="2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задачи  на  движение  по  реке,  рассматривая  разные  системыотсчета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Наглядная геометрия Геометрические фигуры</w:t>
      </w:r>
    </w:p>
    <w:p w:rsidR="00A84131" w:rsidRPr="009F5D17" w:rsidRDefault="00A84131" w:rsidP="00A7136B">
      <w:pPr>
        <w:pStyle w:val="a4"/>
        <w:numPr>
          <w:ilvl w:val="0"/>
          <w:numId w:val="2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
    <w:p w:rsidR="00A84131" w:rsidRPr="009F5D17" w:rsidRDefault="00A84131" w:rsidP="00A7136B">
      <w:pPr>
        <w:pStyle w:val="a4"/>
        <w:numPr>
          <w:ilvl w:val="0"/>
          <w:numId w:val="2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извлекать, интерпретировать и преобразовывать информацию о геометрических фигурах, представленную на чертежах</w:t>
      </w:r>
    </w:p>
    <w:p w:rsidR="00A84131" w:rsidRPr="009F5D17" w:rsidRDefault="00A84131" w:rsidP="00A7136B">
      <w:pPr>
        <w:pStyle w:val="a4"/>
        <w:numPr>
          <w:ilvl w:val="0"/>
          <w:numId w:val="2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изображать изучаемые фигуры от руки и с помощью линейки, циркуля, компьютерных инструментов.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практические задачи с применением простейших свойств фигур</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Измерения и вычисления</w:t>
      </w:r>
    </w:p>
    <w:p w:rsidR="00A84131" w:rsidRPr="009F5D17" w:rsidRDefault="00A84131" w:rsidP="00A7136B">
      <w:pPr>
        <w:pStyle w:val="a4"/>
        <w:numPr>
          <w:ilvl w:val="0"/>
          <w:numId w:val="2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измерение длин, расстояний, величин углов, с помощью инструментов для измерений длин и углов;</w:t>
      </w:r>
    </w:p>
    <w:p w:rsidR="00A84131" w:rsidRPr="009F5D17" w:rsidRDefault="00A84131" w:rsidP="00A7136B">
      <w:pPr>
        <w:pStyle w:val="a4"/>
        <w:numPr>
          <w:ilvl w:val="0"/>
          <w:numId w:val="2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вычислять площади прямоугольников, квадратов, объёмы прямоугольных параллелепипедов, кубов.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вычислять расстояния на местности в стандартных ситуациях, площади участков прямоугольной формы, объёмы комнат;</w:t>
      </w:r>
    </w:p>
    <w:p w:rsidR="00A84131" w:rsidRPr="009F5D17" w:rsidRDefault="00A84131" w:rsidP="00A7136B">
      <w:pPr>
        <w:pStyle w:val="a4"/>
        <w:numPr>
          <w:ilvl w:val="0"/>
          <w:numId w:val="2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простейшие построения на местности, необходимые в реальной жизни;</w:t>
      </w:r>
    </w:p>
    <w:p w:rsidR="00A84131" w:rsidRPr="009F5D17" w:rsidRDefault="00A84131" w:rsidP="00A7136B">
      <w:pPr>
        <w:pStyle w:val="a4"/>
        <w:numPr>
          <w:ilvl w:val="0"/>
          <w:numId w:val="2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размеры реальных объектов окружающего мира</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математики</w:t>
      </w:r>
    </w:p>
    <w:p w:rsidR="00A84131" w:rsidRPr="009F5D17" w:rsidRDefault="00A84131" w:rsidP="00A7136B">
      <w:pPr>
        <w:pStyle w:val="a4"/>
        <w:numPr>
          <w:ilvl w:val="0"/>
          <w:numId w:val="2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вклад выдающихся математиков в развитие математики и иных научных областей</w:t>
      </w:r>
      <w:r w:rsidR="00CD350A" w:rsidRPr="009F5D17">
        <w:rPr>
          <w:rFonts w:ascii="Times New Roman" w:eastAsia="Times New Roman" w:hAnsi="Times New Roman" w:cs="Times New Roman"/>
          <w:i/>
          <w:iCs/>
          <w:sz w:val="18"/>
          <w:szCs w:val="18"/>
        </w:rPr>
        <w:t>.</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Элементы теории множеств и математической логики</w:t>
      </w:r>
    </w:p>
    <w:p w:rsidR="00A84131" w:rsidRPr="009F5D17" w:rsidRDefault="00A84131" w:rsidP="00A7136B">
      <w:pPr>
        <w:pStyle w:val="a4"/>
        <w:numPr>
          <w:ilvl w:val="0"/>
          <w:numId w:val="2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множество, элемент множества, подмножество, принадлежность;</w:t>
      </w:r>
    </w:p>
    <w:p w:rsidR="00A84131" w:rsidRPr="009F5D17" w:rsidRDefault="00A84131" w:rsidP="00A7136B">
      <w:pPr>
        <w:pStyle w:val="a4"/>
        <w:numPr>
          <w:ilvl w:val="0"/>
          <w:numId w:val="2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задавать множества перечислением их элементов;</w:t>
      </w:r>
    </w:p>
    <w:p w:rsidR="00A84131" w:rsidRPr="009F5D17" w:rsidRDefault="00A84131" w:rsidP="00A7136B">
      <w:pPr>
        <w:pStyle w:val="a4"/>
        <w:numPr>
          <w:ilvl w:val="0"/>
          <w:numId w:val="2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пересечение, объединение, подмножество в простейших ситуациях;</w:t>
      </w:r>
    </w:p>
    <w:p w:rsidR="00A84131" w:rsidRPr="009F5D17" w:rsidRDefault="00A84131" w:rsidP="00A7136B">
      <w:pPr>
        <w:pStyle w:val="a4"/>
        <w:numPr>
          <w:ilvl w:val="0"/>
          <w:numId w:val="2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определение, аксиома, теорема, доказательство;</w:t>
      </w:r>
    </w:p>
    <w:p w:rsidR="00A84131" w:rsidRPr="009F5D17" w:rsidRDefault="00A84131" w:rsidP="00A7136B">
      <w:pPr>
        <w:pStyle w:val="a4"/>
        <w:numPr>
          <w:ilvl w:val="0"/>
          <w:numId w:val="2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и контрпримеры для подтвержнения своих высказываний</w:t>
      </w:r>
      <w:r w:rsidR="00CD350A" w:rsidRPr="009F5D17">
        <w:rPr>
          <w:rFonts w:ascii="Times New Roman" w:eastAsia="Times New Roman" w:hAnsi="Times New Roman" w:cs="Times New Roman"/>
          <w:sz w:val="18"/>
          <w:szCs w:val="18"/>
        </w:rPr>
        <w:t>.</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графическое представление множеств для описания реальных процессов и явлений, при решении задач других учебных предметов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Числа</w:t>
      </w:r>
    </w:p>
    <w:p w:rsidR="00A84131" w:rsidRPr="009F5D17" w:rsidRDefault="00A84131" w:rsidP="00A7136B">
      <w:pPr>
        <w:numPr>
          <w:ilvl w:val="0"/>
          <w:numId w:val="2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84131" w:rsidRPr="009F5D17" w:rsidRDefault="00A84131" w:rsidP="00A7136B">
      <w:pPr>
        <w:numPr>
          <w:ilvl w:val="0"/>
          <w:numId w:val="2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свойства чисел и правила действий при выполнении вычислений;</w:t>
      </w:r>
    </w:p>
    <w:p w:rsidR="00A84131" w:rsidRPr="009F5D17" w:rsidRDefault="00A84131" w:rsidP="00A7136B">
      <w:pPr>
        <w:numPr>
          <w:ilvl w:val="0"/>
          <w:numId w:val="2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признаки делимости на 2, 5, 3, 9, 10 при выполнении вычислений и решении несложных задач;</w:t>
      </w:r>
    </w:p>
    <w:p w:rsidR="00A84131" w:rsidRPr="009F5D17" w:rsidRDefault="00A84131" w:rsidP="00A7136B">
      <w:pPr>
        <w:numPr>
          <w:ilvl w:val="0"/>
          <w:numId w:val="2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округление рациональных чисел в соответствии с правилами;</w:t>
      </w:r>
    </w:p>
    <w:p w:rsidR="00A84131" w:rsidRPr="009F5D17" w:rsidRDefault="00A84131" w:rsidP="00A7136B">
      <w:pPr>
        <w:numPr>
          <w:ilvl w:val="0"/>
          <w:numId w:val="2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значение квадратного корня из положительного целого числа;</w:t>
      </w:r>
    </w:p>
    <w:p w:rsidR="00A84131" w:rsidRPr="009F5D17" w:rsidRDefault="00A84131" w:rsidP="00A7136B">
      <w:pPr>
        <w:numPr>
          <w:ilvl w:val="0"/>
          <w:numId w:val="2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рациональные и иррациональные числа;</w:t>
      </w:r>
    </w:p>
    <w:p w:rsidR="00A84131" w:rsidRPr="009F5D17" w:rsidRDefault="00A84131" w:rsidP="00A7136B">
      <w:pPr>
        <w:numPr>
          <w:ilvl w:val="0"/>
          <w:numId w:val="21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числа.</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результаты вычислений при решении практических задач;</w:t>
      </w:r>
    </w:p>
    <w:p w:rsidR="00A84131" w:rsidRPr="009F5D17" w:rsidRDefault="00A84131" w:rsidP="00A7136B">
      <w:pPr>
        <w:pStyle w:val="a4"/>
        <w:numPr>
          <w:ilvl w:val="0"/>
          <w:numId w:val="2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сравнение чисел в реальных ситуациях;</w:t>
      </w:r>
    </w:p>
    <w:p w:rsidR="00A84131" w:rsidRPr="009F5D17" w:rsidRDefault="00A84131" w:rsidP="00A7136B">
      <w:pPr>
        <w:pStyle w:val="a4"/>
        <w:numPr>
          <w:ilvl w:val="0"/>
          <w:numId w:val="2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числовые выражения при решении практических задач и задач из других учебных предметов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Тождественные преобразования</w:t>
      </w:r>
    </w:p>
    <w:p w:rsidR="00A84131" w:rsidRPr="009F5D17" w:rsidRDefault="00A84131" w:rsidP="00A7136B">
      <w:pPr>
        <w:pStyle w:val="a4"/>
        <w:numPr>
          <w:ilvl w:val="0"/>
          <w:numId w:val="21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84131" w:rsidRPr="009F5D17" w:rsidRDefault="00A84131" w:rsidP="00A7136B">
      <w:pPr>
        <w:pStyle w:val="a4"/>
        <w:numPr>
          <w:ilvl w:val="0"/>
          <w:numId w:val="21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несложные преобразования целых выражений: раскрывать скобки, приводить подобные слагаемые;</w:t>
      </w:r>
    </w:p>
    <w:p w:rsidR="00A84131" w:rsidRPr="009F5D17" w:rsidRDefault="00A84131" w:rsidP="00A7136B">
      <w:pPr>
        <w:pStyle w:val="a4"/>
        <w:numPr>
          <w:ilvl w:val="0"/>
          <w:numId w:val="21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84131" w:rsidRPr="009F5D17" w:rsidRDefault="00A84131" w:rsidP="00A7136B">
      <w:pPr>
        <w:pStyle w:val="a4"/>
        <w:numPr>
          <w:ilvl w:val="0"/>
          <w:numId w:val="21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несложные преобразования дробно-линейных выражений и выражений с квадратными корнями.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смысл записи числа в стандартном виде;</w:t>
      </w:r>
    </w:p>
    <w:p w:rsidR="00A84131" w:rsidRPr="009F5D17" w:rsidRDefault="00A84131" w:rsidP="00A7136B">
      <w:pPr>
        <w:pStyle w:val="a4"/>
        <w:numPr>
          <w:ilvl w:val="0"/>
          <w:numId w:val="2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понятием «стандартная запись числа»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Уравнения и неравенства</w:t>
      </w:r>
    </w:p>
    <w:p w:rsidR="00A84131" w:rsidRPr="009F5D17" w:rsidRDefault="00A84131" w:rsidP="00A7136B">
      <w:pPr>
        <w:pStyle w:val="a4"/>
        <w:numPr>
          <w:ilvl w:val="0"/>
          <w:numId w:val="2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84131" w:rsidRPr="009F5D17" w:rsidRDefault="00A84131" w:rsidP="00A7136B">
      <w:pPr>
        <w:pStyle w:val="a4"/>
        <w:numPr>
          <w:ilvl w:val="0"/>
          <w:numId w:val="2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проверять справедливость числовых равенств и неравенств;</w:t>
      </w:r>
    </w:p>
    <w:p w:rsidR="00A84131" w:rsidRPr="009F5D17" w:rsidRDefault="00A84131" w:rsidP="00A7136B">
      <w:pPr>
        <w:pStyle w:val="a4"/>
        <w:numPr>
          <w:ilvl w:val="0"/>
          <w:numId w:val="2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линейные неравенства и несложные неравенства, сводящиеся клинейным;</w:t>
      </w:r>
    </w:p>
    <w:p w:rsidR="00A84131" w:rsidRPr="009F5D17" w:rsidRDefault="00A84131" w:rsidP="00A7136B">
      <w:pPr>
        <w:pStyle w:val="a4"/>
        <w:numPr>
          <w:ilvl w:val="0"/>
          <w:numId w:val="2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системы несложных линейных уравнений, неравенств;</w:t>
      </w:r>
    </w:p>
    <w:p w:rsidR="00A84131" w:rsidRPr="009F5D17" w:rsidRDefault="00A84131" w:rsidP="00A7136B">
      <w:pPr>
        <w:pStyle w:val="a4"/>
        <w:numPr>
          <w:ilvl w:val="0"/>
          <w:numId w:val="2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проверять, является ли данное число решением уравнения (неравенства);</w:t>
      </w:r>
    </w:p>
    <w:p w:rsidR="00A84131" w:rsidRPr="009F5D17" w:rsidRDefault="00A84131" w:rsidP="00A7136B">
      <w:pPr>
        <w:pStyle w:val="a4"/>
        <w:numPr>
          <w:ilvl w:val="0"/>
          <w:numId w:val="2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квадратные уравнения по формуле корней квадратного уравнения;</w:t>
      </w:r>
    </w:p>
    <w:p w:rsidR="00A84131" w:rsidRPr="009F5D17" w:rsidRDefault="00A84131" w:rsidP="00A7136B">
      <w:pPr>
        <w:pStyle w:val="a4"/>
        <w:numPr>
          <w:ilvl w:val="0"/>
          <w:numId w:val="2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изображать решения неравенств и их систем на числовой прямой.</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и решать линейные уравнения при решении задач, возникающих в других учебных предметах</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Функции</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значение функции по заданному значению аргумента;</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значение аргумента по заданному значению функции в несложных ситуациях;</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положение точки по её координатам, координаты точки по её положению на координатной плоскости;</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график линейной функции;</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проверять, является ли данный график графиком заданной функции (линейной, квадратичной, обратной пропорциональности);</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приближённые значения координат точки пересечения графиков функций;</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последовательность, арифметическая прогрессия, геометрическая прогрессия;</w:t>
      </w:r>
    </w:p>
    <w:p w:rsidR="00A84131" w:rsidRPr="009F5D17" w:rsidRDefault="00A84131" w:rsidP="00A7136B">
      <w:pPr>
        <w:numPr>
          <w:ilvl w:val="0"/>
          <w:numId w:val="21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на прогрессии, в которых ответ может быть получен непосредственным подсчётом без применения формул.</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84131" w:rsidRPr="009F5D17" w:rsidRDefault="00A84131" w:rsidP="00A7136B">
      <w:pPr>
        <w:pStyle w:val="a4"/>
        <w:numPr>
          <w:ilvl w:val="0"/>
          <w:numId w:val="2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свойства линейной функции и ее график при решении задач из других учебных предметов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Статистика и теория вероятностей поставить после текстовых задач, как</w:t>
      </w:r>
    </w:p>
    <w:p w:rsidR="00A84131" w:rsidRPr="009F5D17" w:rsidRDefault="00A84131" w:rsidP="00A7136B">
      <w:pPr>
        <w:numPr>
          <w:ilvl w:val="0"/>
          <w:numId w:val="21"/>
        </w:numPr>
        <w:tabs>
          <w:tab w:val="left" w:pos="720"/>
        </w:tabs>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содержании.</w:t>
      </w:r>
    </w:p>
    <w:p w:rsidR="00A84131" w:rsidRPr="009F5D17" w:rsidRDefault="00A84131" w:rsidP="00A7136B">
      <w:pPr>
        <w:pStyle w:val="a4"/>
        <w:numPr>
          <w:ilvl w:val="0"/>
          <w:numId w:val="2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Иметь представление о статистических характеристиках, вероятности случайного события, комбинаторных задачах;</w:t>
      </w:r>
    </w:p>
    <w:p w:rsidR="00A84131" w:rsidRPr="009F5D17" w:rsidRDefault="00A84131" w:rsidP="00A7136B">
      <w:pPr>
        <w:pStyle w:val="a4"/>
        <w:numPr>
          <w:ilvl w:val="0"/>
          <w:numId w:val="2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простейшие комбинаторные задачи методом прямого и организованного перебора;</w:t>
      </w:r>
    </w:p>
    <w:p w:rsidR="00A84131" w:rsidRPr="009F5D17" w:rsidRDefault="00A84131" w:rsidP="00A7136B">
      <w:pPr>
        <w:pStyle w:val="a4"/>
        <w:numPr>
          <w:ilvl w:val="0"/>
          <w:numId w:val="2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представлять данные в виде таблиц, диаграмм, графиков;</w:t>
      </w:r>
    </w:p>
    <w:p w:rsidR="00A84131" w:rsidRPr="009F5D17" w:rsidRDefault="00A84131" w:rsidP="00A7136B">
      <w:pPr>
        <w:pStyle w:val="a4"/>
        <w:numPr>
          <w:ilvl w:val="0"/>
          <w:numId w:val="2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читать  информацию,  представленную  в  виде  таблицы,  диаграммы,графика;</w:t>
      </w:r>
    </w:p>
    <w:p w:rsidR="00A84131" w:rsidRPr="009F5D17" w:rsidRDefault="00A84131" w:rsidP="00A7136B">
      <w:pPr>
        <w:pStyle w:val="a4"/>
        <w:numPr>
          <w:ilvl w:val="0"/>
          <w:numId w:val="2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основные статистические характеристики числовых наборов;</w:t>
      </w:r>
    </w:p>
    <w:p w:rsidR="00A84131" w:rsidRPr="009F5D17" w:rsidRDefault="00A84131" w:rsidP="00A7136B">
      <w:pPr>
        <w:pStyle w:val="a4"/>
        <w:numPr>
          <w:ilvl w:val="0"/>
          <w:numId w:val="2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вероятность события в простейших случаях;</w:t>
      </w:r>
    </w:p>
    <w:p w:rsidR="00A84131" w:rsidRPr="009F5D17" w:rsidRDefault="00A84131" w:rsidP="00A7136B">
      <w:pPr>
        <w:pStyle w:val="a4"/>
        <w:numPr>
          <w:ilvl w:val="0"/>
          <w:numId w:val="2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иметь представление о роли закона больших чисел в массовых явлениях.</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количество возможных вариантов методом перебора;</w:t>
      </w:r>
    </w:p>
    <w:p w:rsidR="008B74EE" w:rsidRPr="009F5D17" w:rsidRDefault="00A84131" w:rsidP="00A7136B">
      <w:pPr>
        <w:pStyle w:val="a4"/>
        <w:numPr>
          <w:ilvl w:val="0"/>
          <w:numId w:val="22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иметь представление о роли практически достоверных и маловероятных</w:t>
      </w:r>
      <w:r w:rsidR="008B74EE" w:rsidRPr="009F5D17">
        <w:rPr>
          <w:rFonts w:ascii="Times New Roman" w:eastAsia="Times New Roman" w:hAnsi="Times New Roman" w:cs="Times New Roman"/>
          <w:sz w:val="18"/>
          <w:szCs w:val="18"/>
        </w:rPr>
        <w:t xml:space="preserve"> событий;</w:t>
      </w:r>
    </w:p>
    <w:p w:rsidR="00A84131" w:rsidRPr="009F5D17" w:rsidRDefault="008B74EE" w:rsidP="00A7136B">
      <w:pPr>
        <w:pStyle w:val="a4"/>
        <w:numPr>
          <w:ilvl w:val="0"/>
          <w:numId w:val="22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w:t>
      </w:r>
      <w:r w:rsidR="00A84131" w:rsidRPr="009F5D17">
        <w:rPr>
          <w:rFonts w:ascii="Times New Roman" w:eastAsia="Times New Roman" w:hAnsi="Times New Roman" w:cs="Times New Roman"/>
          <w:sz w:val="18"/>
          <w:szCs w:val="18"/>
        </w:rPr>
        <w:t>равнивать основные статистические характеристики, полученные в процессе решения прикладной задачи, изучения реального явления;</w:t>
      </w:r>
    </w:p>
    <w:p w:rsidR="00A84131" w:rsidRPr="009F5D17" w:rsidRDefault="00A84131" w:rsidP="00A7136B">
      <w:pPr>
        <w:pStyle w:val="a4"/>
        <w:numPr>
          <w:ilvl w:val="0"/>
          <w:numId w:val="22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вероятность  реальных  событий  и  явлений  в  несложныхситуациях</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Текстовые задачи</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несложные сюжетные задачи разных типов на все арифметические действия;</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способ поиска решения задачи, в котором рассуждение строится от условия к требованию или от требования к условию;</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план решения задачи;</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этапы решения задачи;</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интерпретировать вычислительные результаты в задаче, исследовать полученное решение задачи;</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различие скоростей объекта в стоячей воде, против течения и по течению реки;</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на нахождение части числа и числа по его части;</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разных типов (на работу, на покупки, на движение), связывающих три величины, выделять эти величины и отношения между ними;</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процент от числа, число по проценту от него, находить процентное снижение или процентное повышение величины;</w:t>
      </w:r>
    </w:p>
    <w:p w:rsidR="00A84131" w:rsidRPr="009F5D17" w:rsidRDefault="00A84131" w:rsidP="00A7136B">
      <w:pPr>
        <w:pStyle w:val="a4"/>
        <w:numPr>
          <w:ilvl w:val="0"/>
          <w:numId w:val="2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несложные логические задачи методом рассуждений.</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выдвигать гипотезы о возможных предельных значениях искомых в задаче величин (делать прикидку)</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Геометрические фигуры</w:t>
      </w:r>
    </w:p>
    <w:p w:rsidR="00A84131" w:rsidRPr="009F5D17" w:rsidRDefault="00A84131" w:rsidP="00A7136B">
      <w:pPr>
        <w:pStyle w:val="a4"/>
        <w:numPr>
          <w:ilvl w:val="0"/>
          <w:numId w:val="2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геометрических фигур;</w:t>
      </w:r>
    </w:p>
    <w:p w:rsidR="00A84131" w:rsidRPr="009F5D17" w:rsidRDefault="00A84131" w:rsidP="00A7136B">
      <w:pPr>
        <w:pStyle w:val="a4"/>
        <w:numPr>
          <w:ilvl w:val="0"/>
          <w:numId w:val="2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извлекать информацию о геометрических фигурах, представленную на чертежах в явном виде;</w:t>
      </w:r>
    </w:p>
    <w:p w:rsidR="00A84131" w:rsidRPr="009F5D17" w:rsidRDefault="00A84131" w:rsidP="00A7136B">
      <w:pPr>
        <w:pStyle w:val="a4"/>
        <w:numPr>
          <w:ilvl w:val="0"/>
          <w:numId w:val="2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для решения задач геометрические факты, если условия их применения заданы в явной форме;</w:t>
      </w:r>
    </w:p>
    <w:p w:rsidR="00A84131" w:rsidRPr="009F5D17" w:rsidRDefault="00A84131" w:rsidP="00A7136B">
      <w:pPr>
        <w:pStyle w:val="a4"/>
        <w:numPr>
          <w:ilvl w:val="0"/>
          <w:numId w:val="2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на нахождение геометрических величин по образцам или алгоритмам.</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Отношения</w:t>
      </w:r>
    </w:p>
    <w:p w:rsidR="00A84131" w:rsidRPr="009F5D17" w:rsidRDefault="00A84131" w:rsidP="00A7136B">
      <w:pPr>
        <w:pStyle w:val="a4"/>
        <w:numPr>
          <w:ilvl w:val="0"/>
          <w:numId w:val="2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отношения для решения простейших задач, возникающих в реальной жизни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Измерения и вычисления</w:t>
      </w:r>
    </w:p>
    <w:p w:rsidR="00A84131" w:rsidRPr="009F5D17" w:rsidRDefault="00A84131" w:rsidP="00A7136B">
      <w:pPr>
        <w:pStyle w:val="a4"/>
        <w:numPr>
          <w:ilvl w:val="0"/>
          <w:numId w:val="2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измерение длин, расстояний, величин углов, с помощью инструментов для измерений длин и углов;</w:t>
      </w:r>
    </w:p>
    <w:p w:rsidR="00A84131" w:rsidRPr="009F5D17" w:rsidRDefault="00A84131" w:rsidP="00A7136B">
      <w:pPr>
        <w:pStyle w:val="a4"/>
        <w:numPr>
          <w:ilvl w:val="0"/>
          <w:numId w:val="2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84131" w:rsidRPr="009F5D17" w:rsidRDefault="00A84131" w:rsidP="00A7136B">
      <w:pPr>
        <w:pStyle w:val="a4"/>
        <w:numPr>
          <w:ilvl w:val="0"/>
          <w:numId w:val="2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теорему Пифагора, базовые тригонометрические соотношения для вычисления длин, расстояний, площадей в простейших случаях.</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Геометрические построения</w:t>
      </w:r>
    </w:p>
    <w:p w:rsidR="00A84131" w:rsidRPr="009F5D17" w:rsidRDefault="00A84131" w:rsidP="00A7136B">
      <w:pPr>
        <w:pStyle w:val="a4"/>
        <w:numPr>
          <w:ilvl w:val="0"/>
          <w:numId w:val="2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Изображать типовые плоские фигуры и фигуры в пространстве от руки и</w:t>
      </w:r>
    </w:p>
    <w:p w:rsidR="00A84131" w:rsidRPr="009F5D17" w:rsidRDefault="00A84131" w:rsidP="00A7136B">
      <w:pPr>
        <w:numPr>
          <w:ilvl w:val="0"/>
          <w:numId w:val="22"/>
        </w:numPr>
        <w:tabs>
          <w:tab w:val="left" w:pos="720"/>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помощью инструментов.</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простейшие построения на местности, необходимые в реальной жизни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Геометрические преобразования</w:t>
      </w:r>
    </w:p>
    <w:p w:rsidR="008B74EE" w:rsidRPr="009F5D17" w:rsidRDefault="00A84131" w:rsidP="00A7136B">
      <w:pPr>
        <w:pStyle w:val="a4"/>
        <w:numPr>
          <w:ilvl w:val="0"/>
          <w:numId w:val="2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фигуру,  симметричную  данной  фигуре  относительно  оси  и</w:t>
      </w:r>
      <w:r w:rsidR="008B74EE" w:rsidRPr="009F5D17">
        <w:rPr>
          <w:rFonts w:ascii="Times New Roman" w:eastAsia="Times New Roman" w:hAnsi="Times New Roman" w:cs="Times New Roman"/>
          <w:sz w:val="18"/>
          <w:szCs w:val="18"/>
        </w:rPr>
        <w:t xml:space="preserve"> точки.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распознавать движение объектов в окружающем мире;</w:t>
      </w:r>
    </w:p>
    <w:p w:rsidR="00A84131" w:rsidRPr="009F5D17" w:rsidRDefault="00A84131" w:rsidP="00A7136B">
      <w:pPr>
        <w:pStyle w:val="a4"/>
        <w:numPr>
          <w:ilvl w:val="0"/>
          <w:numId w:val="2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симметричные фигуры в окружающем мире</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Векторы и координаты на плоскости</w:t>
      </w:r>
    </w:p>
    <w:p w:rsidR="00A84131" w:rsidRPr="009F5D17" w:rsidRDefault="00A84131" w:rsidP="00A7136B">
      <w:pPr>
        <w:pStyle w:val="a4"/>
        <w:numPr>
          <w:ilvl w:val="0"/>
          <w:numId w:val="22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на базовом уровне понятиями вектор, сумма векторов</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 произведение вектора на число, координаты на плоскости;</w:t>
      </w:r>
    </w:p>
    <w:p w:rsidR="00A84131" w:rsidRPr="009F5D17" w:rsidRDefault="00A84131" w:rsidP="00A7136B">
      <w:pPr>
        <w:pStyle w:val="a4"/>
        <w:numPr>
          <w:ilvl w:val="0"/>
          <w:numId w:val="22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приближённо координаты точки по её изображению на координатной плоскости.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векторы для решения простейших задач на определение скорости относительного движения</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История математики</w:t>
      </w:r>
    </w:p>
    <w:p w:rsidR="00A84131" w:rsidRPr="009F5D17" w:rsidRDefault="00A84131" w:rsidP="00A7136B">
      <w:pPr>
        <w:pStyle w:val="a4"/>
        <w:numPr>
          <w:ilvl w:val="0"/>
          <w:numId w:val="2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отдельные выдающиеся результаты, полученные в ходе развития математики как науки;</w:t>
      </w:r>
    </w:p>
    <w:p w:rsidR="00A84131" w:rsidRPr="009F5D17" w:rsidRDefault="00A84131" w:rsidP="00A7136B">
      <w:pPr>
        <w:pStyle w:val="a4"/>
        <w:numPr>
          <w:ilvl w:val="0"/>
          <w:numId w:val="2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примеры математических открытий и их авторов, в связи с отечественной и всемирной историей;</w:t>
      </w:r>
    </w:p>
    <w:p w:rsidR="00A84131" w:rsidRPr="009F5D17" w:rsidRDefault="00A84131" w:rsidP="00A7136B">
      <w:pPr>
        <w:pStyle w:val="a4"/>
        <w:numPr>
          <w:ilvl w:val="0"/>
          <w:numId w:val="2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роль математики в развитии России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Методы математики</w:t>
      </w:r>
    </w:p>
    <w:p w:rsidR="00A84131" w:rsidRPr="009F5D17" w:rsidRDefault="00A84131" w:rsidP="00A7136B">
      <w:pPr>
        <w:pStyle w:val="a4"/>
        <w:numPr>
          <w:ilvl w:val="0"/>
          <w:numId w:val="22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Выбирать подходящий изученный метод для решении изученных типов математических задач;</w:t>
      </w:r>
    </w:p>
    <w:p w:rsidR="00A84131" w:rsidRPr="009F5D17" w:rsidRDefault="00A84131" w:rsidP="00A7136B">
      <w:pPr>
        <w:pStyle w:val="a4"/>
        <w:numPr>
          <w:ilvl w:val="0"/>
          <w:numId w:val="22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математических закономерностей в окружающей действительности и произведениях искусства.</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 в 7-9 классах для обеспечения возможности успешного продолжения образования на базовом уровн</w:t>
      </w:r>
      <w:r w:rsidR="00CD350A" w:rsidRPr="009F5D17">
        <w:rPr>
          <w:rFonts w:ascii="Times New Roman" w:eastAsia="Times New Roman" w:hAnsi="Times New Roman" w:cs="Times New Roman"/>
          <w:b/>
          <w:bCs/>
          <w:sz w:val="18"/>
          <w:szCs w:val="18"/>
        </w:rPr>
        <w:t>е</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Элементы теории множеств и математической логики</w:t>
      </w:r>
    </w:p>
    <w:p w:rsidR="00A84131" w:rsidRPr="009F5D17" w:rsidRDefault="00A84131" w:rsidP="00A7136B">
      <w:pPr>
        <w:pStyle w:val="a4"/>
        <w:numPr>
          <w:ilvl w:val="0"/>
          <w:numId w:val="2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84131" w:rsidRPr="009F5D17" w:rsidRDefault="00A84131" w:rsidP="00A7136B">
      <w:pPr>
        <w:pStyle w:val="a4"/>
        <w:numPr>
          <w:ilvl w:val="0"/>
          <w:numId w:val="2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изображать  множества  и  отношение  множеств  с  помощью  круговЭйлера;</w:t>
      </w:r>
    </w:p>
    <w:p w:rsidR="00A84131" w:rsidRPr="009F5D17" w:rsidRDefault="00A84131" w:rsidP="00A7136B">
      <w:pPr>
        <w:pStyle w:val="a4"/>
        <w:numPr>
          <w:ilvl w:val="0"/>
          <w:numId w:val="2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определять принадлежность элемента множеству, объединению и пересечению множеств;</w:t>
      </w:r>
    </w:p>
    <w:p w:rsidR="00A84131" w:rsidRPr="009F5D17" w:rsidRDefault="00A84131" w:rsidP="00A7136B">
      <w:pPr>
        <w:pStyle w:val="a4"/>
        <w:numPr>
          <w:ilvl w:val="0"/>
          <w:numId w:val="2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задавать  множество  с  помощью  перечисления  элементов,  словесногоописания;</w:t>
      </w:r>
    </w:p>
    <w:p w:rsidR="00A84131" w:rsidRPr="009F5D17" w:rsidRDefault="00A84131" w:rsidP="00A7136B">
      <w:pPr>
        <w:pStyle w:val="a4"/>
        <w:numPr>
          <w:ilvl w:val="0"/>
          <w:numId w:val="2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84131" w:rsidRPr="009F5D17" w:rsidRDefault="00A84131" w:rsidP="00A7136B">
      <w:pPr>
        <w:pStyle w:val="a4"/>
        <w:numPr>
          <w:ilvl w:val="0"/>
          <w:numId w:val="2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строить высказывания, отрицания высказываний.</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строить цепочки умозаключений на основе использования правил логики;</w:t>
      </w:r>
    </w:p>
    <w:p w:rsidR="00A84131" w:rsidRPr="009F5D17" w:rsidRDefault="00A84131" w:rsidP="00A7136B">
      <w:pPr>
        <w:pStyle w:val="a4"/>
        <w:numPr>
          <w:ilvl w:val="0"/>
          <w:numId w:val="22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множества, операции с множествами, их графическое представление для описания реальных процессов и явлений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Числа</w:t>
      </w:r>
    </w:p>
    <w:p w:rsidR="00A84131" w:rsidRPr="009F5D17" w:rsidRDefault="00A84131" w:rsidP="00A7136B">
      <w:pPr>
        <w:numPr>
          <w:ilvl w:val="0"/>
          <w:numId w:val="2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84131" w:rsidRPr="009F5D17" w:rsidRDefault="00A84131" w:rsidP="00A7136B">
      <w:pPr>
        <w:numPr>
          <w:ilvl w:val="0"/>
          <w:numId w:val="2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и объяснять смысл позиционной записи натурального числа;</w:t>
      </w:r>
    </w:p>
    <w:p w:rsidR="00A84131" w:rsidRPr="009F5D17" w:rsidRDefault="00A84131" w:rsidP="00A7136B">
      <w:pPr>
        <w:numPr>
          <w:ilvl w:val="0"/>
          <w:numId w:val="2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вычисления, в том числе с использованием приёмов рациональных вычислений;</w:t>
      </w:r>
    </w:p>
    <w:p w:rsidR="00A84131" w:rsidRPr="009F5D17" w:rsidRDefault="00A84131" w:rsidP="00A7136B">
      <w:pPr>
        <w:numPr>
          <w:ilvl w:val="0"/>
          <w:numId w:val="2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округление рациональных чисел с заданной точностью;</w:t>
      </w:r>
    </w:p>
    <w:p w:rsidR="00A84131" w:rsidRPr="009F5D17" w:rsidRDefault="00A84131" w:rsidP="00A7136B">
      <w:pPr>
        <w:numPr>
          <w:ilvl w:val="0"/>
          <w:numId w:val="2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сравнивать рациональные и иррациональные числа;</w:t>
      </w:r>
    </w:p>
    <w:p w:rsidR="00A84131" w:rsidRPr="009F5D17" w:rsidRDefault="00A84131" w:rsidP="00A7136B">
      <w:pPr>
        <w:numPr>
          <w:ilvl w:val="0"/>
          <w:numId w:val="2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представлять рациональное число в виде десятичной дроби</w:t>
      </w:r>
      <w:r w:rsidR="000660CD" w:rsidRPr="009F5D17">
        <w:rPr>
          <w:rFonts w:ascii="Times New Roman" w:eastAsia="Times New Roman" w:hAnsi="Times New Roman" w:cs="Times New Roman"/>
          <w:i/>
          <w:iCs/>
          <w:sz w:val="18"/>
          <w:szCs w:val="18"/>
        </w:rPr>
        <w:t>;</w:t>
      </w:r>
    </w:p>
    <w:p w:rsidR="00A84131" w:rsidRPr="009F5D17" w:rsidRDefault="00A84131" w:rsidP="00A7136B">
      <w:pPr>
        <w:numPr>
          <w:ilvl w:val="0"/>
          <w:numId w:val="2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упорядочивать  числа,  записанные  в  виде  обыкновенной  и  десятично</w:t>
      </w:r>
      <w:r w:rsidR="00201F00" w:rsidRPr="009F5D17">
        <w:rPr>
          <w:rFonts w:ascii="Times New Roman" w:eastAsia="Times New Roman" w:hAnsi="Times New Roman" w:cs="Times New Roman"/>
          <w:i/>
          <w:iCs/>
          <w:sz w:val="18"/>
          <w:szCs w:val="18"/>
        </w:rPr>
        <w:t xml:space="preserve">й </w:t>
      </w:r>
      <w:r w:rsidRPr="009F5D17">
        <w:rPr>
          <w:rFonts w:ascii="Times New Roman" w:eastAsia="Times New Roman" w:hAnsi="Times New Roman" w:cs="Times New Roman"/>
          <w:i/>
          <w:iCs/>
          <w:sz w:val="18"/>
          <w:szCs w:val="18"/>
        </w:rPr>
        <w:t>дроби;</w:t>
      </w:r>
    </w:p>
    <w:p w:rsidR="00A84131" w:rsidRPr="009F5D17" w:rsidRDefault="00A84131" w:rsidP="00A7136B">
      <w:pPr>
        <w:numPr>
          <w:ilvl w:val="0"/>
          <w:numId w:val="2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НОД и НОК чисел и использовать их при решении задач.</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правила приближенных вычислений при решении практических задач и решении задач других учебных предметов;</w:t>
      </w:r>
    </w:p>
    <w:p w:rsidR="00A84131" w:rsidRPr="009F5D17" w:rsidRDefault="00A84131" w:rsidP="00A7136B">
      <w:pPr>
        <w:pStyle w:val="a4"/>
        <w:numPr>
          <w:ilvl w:val="0"/>
          <w:numId w:val="2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сравнение результатов вычислений при решении практических задач, в том числе приближенных вычислений;</w:t>
      </w:r>
    </w:p>
    <w:p w:rsidR="00A84131" w:rsidRPr="009F5D17" w:rsidRDefault="00A84131" w:rsidP="00A7136B">
      <w:pPr>
        <w:pStyle w:val="a4"/>
        <w:numPr>
          <w:ilvl w:val="0"/>
          <w:numId w:val="2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и оценивать числовые выражения при решении практических задач и задач из других учебных предметов;</w:t>
      </w:r>
    </w:p>
    <w:p w:rsidR="00A84131" w:rsidRPr="009F5D17" w:rsidRDefault="00A84131" w:rsidP="00A7136B">
      <w:pPr>
        <w:pStyle w:val="a4"/>
        <w:numPr>
          <w:ilvl w:val="0"/>
          <w:numId w:val="2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записывать и округлять числовые значения реальных величин с использованием разных систем измерения</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Тождественные преобразования</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степени с натуральным показателем, степени</w:t>
      </w:r>
    </w:p>
    <w:p w:rsidR="00A84131" w:rsidRPr="009F5D17" w:rsidRDefault="00A84131" w:rsidP="00A7136B">
      <w:pPr>
        <w:pStyle w:val="a4"/>
        <w:numPr>
          <w:ilvl w:val="0"/>
          <w:numId w:val="232"/>
        </w:numPr>
        <w:tabs>
          <w:tab w:val="left" w:pos="720"/>
        </w:tabs>
        <w:spacing w:after="0" w:line="240" w:lineRule="auto"/>
        <w:ind w:left="0" w:firstLine="284"/>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целым отрицательным показателем;</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выделять квадрат суммы и разности одночленов;</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раскладывать на множители квадратный  трёхчлен;</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преобразования выражений, содержащих квадратные корни;</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выделять квадрат суммы или разности двучлена в выражениях, содержащих квадратные корни;</w:t>
      </w:r>
    </w:p>
    <w:p w:rsidR="00A84131" w:rsidRPr="009F5D17" w:rsidRDefault="00A84131" w:rsidP="00A7136B">
      <w:pPr>
        <w:pStyle w:val="a4"/>
        <w:numPr>
          <w:ilvl w:val="0"/>
          <w:numId w:val="2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преобразования выражений, содержащих модуль.</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преобразования и действия с числами, записанными в стандартном виде;</w:t>
      </w:r>
    </w:p>
    <w:p w:rsidR="00A84131" w:rsidRPr="009F5D17" w:rsidRDefault="00A84131" w:rsidP="00A7136B">
      <w:pPr>
        <w:pStyle w:val="a4"/>
        <w:numPr>
          <w:ilvl w:val="0"/>
          <w:numId w:val="2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преобразования алгебраических выражений при решении задач других учебных предметов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Уравнения и неравенства</w:t>
      </w:r>
    </w:p>
    <w:p w:rsidR="00A84131" w:rsidRPr="009F5D17" w:rsidRDefault="00A84131" w:rsidP="00A7136B">
      <w:pPr>
        <w:pStyle w:val="a4"/>
        <w:numPr>
          <w:ilvl w:val="0"/>
          <w:numId w:val="2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84131" w:rsidRPr="009F5D17" w:rsidRDefault="00A84131" w:rsidP="00A7136B">
      <w:pPr>
        <w:pStyle w:val="a4"/>
        <w:numPr>
          <w:ilvl w:val="0"/>
          <w:numId w:val="2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линейные уравнения и уравнения, сводимые к линейным с помощью тождественных преобразований;</w:t>
      </w:r>
    </w:p>
    <w:p w:rsidR="00A84131" w:rsidRPr="009F5D17" w:rsidRDefault="00A84131" w:rsidP="00A7136B">
      <w:pPr>
        <w:pStyle w:val="a4"/>
        <w:numPr>
          <w:ilvl w:val="0"/>
          <w:numId w:val="2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квадратные уравнения и уравнения, сводимые к квадратным с помощью тождественных преобразований;</w:t>
      </w:r>
    </w:p>
    <w:p w:rsidR="00A84131" w:rsidRPr="009F5D17" w:rsidRDefault="00A84131" w:rsidP="00A7136B">
      <w:pPr>
        <w:pStyle w:val="a4"/>
        <w:numPr>
          <w:ilvl w:val="0"/>
          <w:numId w:val="2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дробно-линейные уравнения;</w:t>
      </w:r>
    </w:p>
    <w:p w:rsidR="00201F00" w:rsidRPr="009F5D17" w:rsidRDefault="00201F00" w:rsidP="00A7136B">
      <w:pPr>
        <w:pStyle w:val="a4"/>
        <w:numPr>
          <w:ilvl w:val="0"/>
          <w:numId w:val="2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простейшие   иррациональные   уравнения</w:t>
      </w:r>
      <w:r w:rsidR="006470B7" w:rsidRPr="009F5D17">
        <w:rPr>
          <w:rFonts w:ascii="Times New Roman" w:eastAsia="Times New Roman" w:hAnsi="Times New Roman" w:cs="Times New Roman"/>
          <w:i/>
          <w:iCs/>
          <w:sz w:val="18"/>
          <w:szCs w:val="18"/>
        </w:rPr>
        <w:t>;</w:t>
      </w:r>
    </w:p>
    <w:p w:rsidR="00A84131" w:rsidRPr="009F5D17" w:rsidRDefault="00201F00" w:rsidP="00A7136B">
      <w:pPr>
        <w:pStyle w:val="a4"/>
        <w:numPr>
          <w:ilvl w:val="0"/>
          <w:numId w:val="2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w:t>
      </w:r>
      <w:r w:rsidR="00A84131" w:rsidRPr="009F5D17">
        <w:rPr>
          <w:rFonts w:ascii="Times New Roman" w:eastAsia="Times New Roman" w:hAnsi="Times New Roman" w:cs="Times New Roman"/>
          <w:i/>
          <w:iCs/>
          <w:sz w:val="18"/>
          <w:szCs w:val="18"/>
        </w:rPr>
        <w:t xml:space="preserve">ешать уравнения вида x n </w:t>
      </w:r>
      <w:r w:rsidR="00A84131" w:rsidRPr="009F5D17">
        <w:rPr>
          <w:rFonts w:ascii="Times New Roman" w:eastAsia="Symbol" w:hAnsi="Times New Roman" w:cs="Times New Roman"/>
          <w:sz w:val="18"/>
          <w:szCs w:val="18"/>
        </w:rPr>
        <w:t></w:t>
      </w:r>
      <w:r w:rsidR="00A84131" w:rsidRPr="009F5D17">
        <w:rPr>
          <w:rFonts w:ascii="Times New Roman" w:eastAsia="Times New Roman" w:hAnsi="Times New Roman" w:cs="Times New Roman"/>
          <w:i/>
          <w:iCs/>
          <w:sz w:val="18"/>
          <w:szCs w:val="18"/>
        </w:rPr>
        <w:t xml:space="preserve"> a</w:t>
      </w:r>
      <w:r w:rsidR="00E602C7" w:rsidRPr="009F5D17">
        <w:rPr>
          <w:rFonts w:ascii="Times New Roman" w:eastAsia="Times New Roman" w:hAnsi="Times New Roman" w:cs="Times New Roman"/>
          <w:i/>
          <w:iCs/>
          <w:sz w:val="18"/>
          <w:szCs w:val="18"/>
        </w:rPr>
        <w:t>;</w:t>
      </w:r>
    </w:p>
    <w:p w:rsidR="00A84131" w:rsidRPr="009F5D17" w:rsidRDefault="00A84131" w:rsidP="00A7136B">
      <w:pPr>
        <w:pStyle w:val="a4"/>
        <w:numPr>
          <w:ilvl w:val="0"/>
          <w:numId w:val="235"/>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lastRenderedPageBreak/>
        <w:t xml:space="preserve">решать уравнения способом </w:t>
      </w:r>
      <w:r w:rsidR="00E602C7" w:rsidRPr="009F5D17">
        <w:rPr>
          <w:rFonts w:ascii="Times New Roman" w:eastAsia="Times New Roman" w:hAnsi="Times New Roman" w:cs="Times New Roman"/>
          <w:i/>
          <w:iCs/>
          <w:sz w:val="18"/>
          <w:szCs w:val="18"/>
        </w:rPr>
        <w:t xml:space="preserve">разложения на множители и замены </w:t>
      </w:r>
      <w:r w:rsidRPr="009F5D17">
        <w:rPr>
          <w:rFonts w:ascii="Times New Roman" w:eastAsia="Times New Roman" w:hAnsi="Times New Roman" w:cs="Times New Roman"/>
          <w:i/>
          <w:iCs/>
          <w:sz w:val="18"/>
          <w:szCs w:val="18"/>
        </w:rPr>
        <w:t>переменной;</w:t>
      </w:r>
    </w:p>
    <w:p w:rsidR="00A84131" w:rsidRPr="009F5D17" w:rsidRDefault="00A84131" w:rsidP="00A7136B">
      <w:pPr>
        <w:pStyle w:val="a4"/>
        <w:numPr>
          <w:ilvl w:val="0"/>
          <w:numId w:val="2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метод интервалов для решения целых и дробно-рациональных неравенств;</w:t>
      </w:r>
    </w:p>
    <w:p w:rsidR="00A84131" w:rsidRPr="009F5D17" w:rsidRDefault="00A84131" w:rsidP="00A7136B">
      <w:pPr>
        <w:pStyle w:val="a4"/>
        <w:numPr>
          <w:ilvl w:val="0"/>
          <w:numId w:val="2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линейные уравнения и неравенства с параметрами;</w:t>
      </w:r>
    </w:p>
    <w:p w:rsidR="00A84131" w:rsidRPr="009F5D17" w:rsidRDefault="00A84131" w:rsidP="00A7136B">
      <w:pPr>
        <w:pStyle w:val="a4"/>
        <w:numPr>
          <w:ilvl w:val="0"/>
          <w:numId w:val="2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несложные квадратные уравнения с параметром;</w:t>
      </w:r>
    </w:p>
    <w:p w:rsidR="00A84131" w:rsidRPr="009F5D17" w:rsidRDefault="00A84131" w:rsidP="00A7136B">
      <w:pPr>
        <w:pStyle w:val="a4"/>
        <w:numPr>
          <w:ilvl w:val="0"/>
          <w:numId w:val="2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несложные системы линейных уравнений с параметрами;</w:t>
      </w:r>
    </w:p>
    <w:p w:rsidR="00A84131" w:rsidRPr="009F5D17" w:rsidRDefault="00A84131" w:rsidP="00A7136B">
      <w:pPr>
        <w:pStyle w:val="a4"/>
        <w:numPr>
          <w:ilvl w:val="0"/>
          <w:numId w:val="2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несложные уравнения в целых числах.</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84131" w:rsidRPr="009F5D17" w:rsidRDefault="00A84131" w:rsidP="00A7136B">
      <w:pPr>
        <w:pStyle w:val="a4"/>
        <w:numPr>
          <w:ilvl w:val="0"/>
          <w:numId w:val="2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84131" w:rsidRPr="009F5D17" w:rsidRDefault="00A84131" w:rsidP="00A7136B">
      <w:pPr>
        <w:pStyle w:val="a4"/>
        <w:numPr>
          <w:ilvl w:val="0"/>
          <w:numId w:val="2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84131" w:rsidRPr="009F5D17" w:rsidRDefault="00A84131" w:rsidP="00A7136B">
      <w:pPr>
        <w:pStyle w:val="a4"/>
        <w:numPr>
          <w:ilvl w:val="0"/>
          <w:numId w:val="2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Функции</w:t>
      </w:r>
    </w:p>
    <w:p w:rsidR="00A84131" w:rsidRPr="009F5D17" w:rsidRDefault="00A84131" w:rsidP="00A7136B">
      <w:pPr>
        <w:pStyle w:val="a4"/>
        <w:numPr>
          <w:ilvl w:val="0"/>
          <w:numId w:val="2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193283" w:rsidRPr="009F5D17" w:rsidRDefault="00A84131" w:rsidP="00A7136B">
      <w:pPr>
        <w:pStyle w:val="a4"/>
        <w:numPr>
          <w:ilvl w:val="0"/>
          <w:numId w:val="2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строить   графики   линейной,   квадратичной   функций,   обратной</w:t>
      </w:r>
      <w:r w:rsidR="00B85632" w:rsidRPr="009F5D17">
        <w:rPr>
          <w:rFonts w:ascii="Times New Roman" w:eastAsia="Times New Roman" w:hAnsi="Times New Roman" w:cs="Times New Roman"/>
          <w:i/>
          <w:iCs/>
          <w:sz w:val="18"/>
          <w:szCs w:val="18"/>
        </w:rPr>
        <w:t xml:space="preserve"> пропорциональности,</w:t>
      </w:r>
      <w:r w:rsidR="00193283" w:rsidRPr="009F5D17">
        <w:rPr>
          <w:rFonts w:ascii="Times New Roman" w:eastAsia="Times New Roman" w:hAnsi="Times New Roman" w:cs="Times New Roman"/>
          <w:i/>
          <w:iCs/>
          <w:sz w:val="18"/>
          <w:szCs w:val="18"/>
        </w:rPr>
        <w:t>функции</w:t>
      </w:r>
      <w:r w:rsidR="006470B7" w:rsidRPr="009F5D17">
        <w:rPr>
          <w:rFonts w:ascii="Times New Roman" w:eastAsia="Times New Roman" w:hAnsi="Times New Roman" w:cs="Times New Roman"/>
          <w:i/>
          <w:iCs/>
          <w:sz w:val="18"/>
          <w:szCs w:val="18"/>
        </w:rPr>
        <w:t>;</w:t>
      </w:r>
    </w:p>
    <w:p w:rsidR="00A404F0" w:rsidRPr="009F5D17" w:rsidRDefault="00A404F0" w:rsidP="00A7136B">
      <w:pPr>
        <w:pStyle w:val="a4"/>
        <w:numPr>
          <w:ilvl w:val="0"/>
          <w:numId w:val="237"/>
        </w:numPr>
        <w:spacing w:after="0" w:line="240" w:lineRule="auto"/>
        <w:ind w:left="0" w:firstLine="284"/>
        <w:jc w:val="both"/>
        <w:rPr>
          <w:rFonts w:ascii="Times New Roman" w:eastAsia="Symbol" w:hAnsi="Times New Roman" w:cs="Times New Roman"/>
          <w:sz w:val="18"/>
          <w:szCs w:val="18"/>
        </w:rPr>
      </w:pPr>
      <w:r w:rsidRPr="009F5D17">
        <w:rPr>
          <w:rFonts w:ascii="Times New Roman" w:hAnsi="Times New Roman" w:cs="Times New Roman"/>
          <w:noProof/>
          <w:sz w:val="18"/>
          <w:szCs w:val="18"/>
        </w:rPr>
        <w:drawing>
          <wp:anchor distT="0" distB="0" distL="114300" distR="114300" simplePos="0" relativeHeight="251840512" behindDoc="1" locked="0" layoutInCell="0" allowOverlap="1" wp14:anchorId="629F7FC3" wp14:editId="1BF53502">
            <wp:simplePos x="0" y="0"/>
            <wp:positionH relativeFrom="column">
              <wp:posOffset>5026025</wp:posOffset>
            </wp:positionH>
            <wp:positionV relativeFrom="paragraph">
              <wp:posOffset>-248285</wp:posOffset>
            </wp:positionV>
            <wp:extent cx="6985" cy="151765"/>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blip>
                    <a:srcRect/>
                    <a:stretch>
                      <a:fillRect/>
                    </a:stretch>
                  </pic:blipFill>
                  <pic:spPr bwMode="auto">
                    <a:xfrm>
                      <a:off x="0" y="0"/>
                      <a:ext cx="275074" cy="256103"/>
                    </a:xfrm>
                    <a:prstGeom prst="rect">
                      <a:avLst/>
                    </a:prstGeom>
                    <a:noFill/>
                  </pic:spPr>
                </pic:pic>
              </a:graphicData>
            </a:graphic>
          </wp:anchor>
        </w:drawing>
      </w:r>
      <w:r w:rsidRPr="009F5D17">
        <w:rPr>
          <w:rFonts w:ascii="Times New Roman" w:hAnsi="Times New Roman" w:cs="Times New Roman"/>
          <w:noProof/>
          <w:sz w:val="18"/>
          <w:szCs w:val="18"/>
        </w:rPr>
        <w:drawing>
          <wp:anchor distT="0" distB="0" distL="114300" distR="114300" simplePos="0" relativeHeight="251841536" behindDoc="1" locked="0" layoutInCell="0" allowOverlap="1" wp14:anchorId="28FF470C" wp14:editId="64556F79">
            <wp:simplePos x="0" y="0"/>
            <wp:positionH relativeFrom="column">
              <wp:posOffset>5132705</wp:posOffset>
            </wp:positionH>
            <wp:positionV relativeFrom="paragraph">
              <wp:posOffset>-248285</wp:posOffset>
            </wp:positionV>
            <wp:extent cx="6985" cy="151765"/>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blip>
                    <a:srcRect/>
                    <a:stretch>
                      <a:fillRect/>
                    </a:stretch>
                  </pic:blipFill>
                  <pic:spPr bwMode="auto">
                    <a:xfrm flipH="1">
                      <a:off x="0" y="0"/>
                      <a:ext cx="1365885" cy="151765"/>
                    </a:xfrm>
                    <a:prstGeom prst="rect">
                      <a:avLst/>
                    </a:prstGeom>
                    <a:noFill/>
                  </pic:spPr>
                </pic:pic>
              </a:graphicData>
            </a:graphic>
          </wp:anchor>
        </w:drawing>
      </w:r>
      <w:r w:rsidRPr="009F5D17">
        <w:rPr>
          <w:rFonts w:ascii="Times New Roman" w:eastAsia="Times New Roman" w:hAnsi="Times New Roman" w:cs="Times New Roman"/>
          <w:i/>
          <w:iCs/>
          <w:sz w:val="18"/>
          <w:szCs w:val="18"/>
        </w:rPr>
        <w:t xml:space="preserve">на   примере   квадратичной   функции,   использовать   преобразованияграфика функции y=f(x) для построения графиков функций y </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af</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kx</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 xml:space="preserve"> b </w:t>
      </w:r>
      <w:r w:rsidRPr="009F5D17">
        <w:rPr>
          <w:rFonts w:ascii="Times New Roman" w:eastAsia="Symbol" w:hAnsi="Times New Roman" w:cs="Times New Roman"/>
          <w:sz w:val="18"/>
          <w:szCs w:val="18"/>
        </w:rPr>
        <w:t></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 xml:space="preserve"> c;</w:t>
      </w:r>
    </w:p>
    <w:p w:rsidR="00A84131" w:rsidRPr="009F5D17" w:rsidRDefault="00A84131" w:rsidP="00A7136B">
      <w:pPr>
        <w:numPr>
          <w:ilvl w:val="0"/>
          <w:numId w:val="23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84131" w:rsidRPr="009F5D17" w:rsidRDefault="00A84131" w:rsidP="00A7136B">
      <w:pPr>
        <w:numPr>
          <w:ilvl w:val="0"/>
          <w:numId w:val="23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исследовать функцию по её графику;</w:t>
      </w:r>
    </w:p>
    <w:p w:rsidR="00A84131" w:rsidRPr="009F5D17" w:rsidRDefault="00A84131" w:rsidP="00A7136B">
      <w:pPr>
        <w:numPr>
          <w:ilvl w:val="0"/>
          <w:numId w:val="23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множество значений, нули, промежутки знакопостоянства, монотонности квадратичной функции;</w:t>
      </w:r>
    </w:p>
    <w:p w:rsidR="00A84131" w:rsidRPr="009F5D17" w:rsidRDefault="00A84131" w:rsidP="00A7136B">
      <w:pPr>
        <w:numPr>
          <w:ilvl w:val="0"/>
          <w:numId w:val="23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последовательность, арифметическая прогрессия, геометрическая прогрессия;</w:t>
      </w:r>
    </w:p>
    <w:p w:rsidR="00A84131" w:rsidRPr="009F5D17" w:rsidRDefault="00A84131" w:rsidP="00A7136B">
      <w:pPr>
        <w:numPr>
          <w:ilvl w:val="0"/>
          <w:numId w:val="23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задачи на арифметическую и геометрическую прогрессию.</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3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иллюстрировать с помощью графика реальную зависимость или процесс по их характеристикам;</w:t>
      </w:r>
    </w:p>
    <w:p w:rsidR="00A84131" w:rsidRPr="009F5D17" w:rsidRDefault="00A84131" w:rsidP="00A7136B">
      <w:pPr>
        <w:pStyle w:val="a4"/>
        <w:numPr>
          <w:ilvl w:val="0"/>
          <w:numId w:val="23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свойства и график квадратичной функции при решении задач из других учебных предметов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Текстовые задачи</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простые и сложные задачи разных типов, а также задачи повышенной трудности;</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разные краткие записи как модели текстов сложных задач для построения поисковой схемы и решения задач;</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модель текста и модель решения задачи, конструировать к одной модели решения несложной задачи разные модели текста задачи;</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знать и применять оба способа поиска решения задач (от требования к условию и от условия к требованию);</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моделировать рассуждения при поиске решения задач с помощью граф-</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схемы;</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выделять этапы решения задачи и содержание каждого этапа;</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затруднения при решении задач;</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различные преобразования предложенной задачи, конструировать новые задачи из данной, в том числе обратные;</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интерпретировать вычислительные результаты в задаче, исследовать полученное решение задачи;</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w:t>
      </w:r>
      <w:r w:rsidR="00B85632" w:rsidRPr="009F5D17">
        <w:rPr>
          <w:rFonts w:ascii="Times New Roman" w:eastAsia="Times New Roman" w:hAnsi="Times New Roman" w:cs="Times New Roman"/>
          <w:i/>
          <w:iCs/>
          <w:sz w:val="18"/>
          <w:szCs w:val="18"/>
        </w:rPr>
        <w:t xml:space="preserve"> в противоположных направлениях;</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исследовать всевозможные ситуации при решении задач на движение по реке, рассматривать разные системы отсчёта;</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разнообразные задачи «на части»,</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владеть основными методами решения задач на смеси, сплавы, концентрации;</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задачи на проценты, в том числе, сложные проценты с обоснованием, используя разные способы;</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логические задачи разными способами, в том числе, с двумя блоками и с тремя блоками данных с помощью таблиц;</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задачи по комбинаторике и теории вероятностей на основе использования изученных методов и обосновывать решение;</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несложные задачи по математической статистике;</w:t>
      </w:r>
    </w:p>
    <w:p w:rsidR="00A84131" w:rsidRPr="009F5D17" w:rsidRDefault="00A84131" w:rsidP="00A7136B">
      <w:pPr>
        <w:pStyle w:val="a4"/>
        <w:numPr>
          <w:ilvl w:val="0"/>
          <w:numId w:val="240"/>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овладетьосновнымиметодамирешениясюжетныхзадач:</w:t>
      </w:r>
      <w:r w:rsidR="00B85632"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арифметический, алгебраический, перебор вариантов, геометрический, графический, применять их в новых по сравнению с изученными ситуациях.</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4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84131" w:rsidRPr="009F5D17" w:rsidRDefault="00A84131" w:rsidP="00A7136B">
      <w:pPr>
        <w:pStyle w:val="a4"/>
        <w:numPr>
          <w:ilvl w:val="0"/>
          <w:numId w:val="24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и конструировать задачи на основе рассмотрения реальных ситуаций, в которых не требуется точный вычислительный результат;</w:t>
      </w:r>
    </w:p>
    <w:p w:rsidR="00F911F5" w:rsidRPr="009F5D17" w:rsidRDefault="00F911F5" w:rsidP="00A7136B">
      <w:pPr>
        <w:pStyle w:val="a4"/>
        <w:numPr>
          <w:ilvl w:val="0"/>
          <w:numId w:val="24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задачи  на  движение  по  реке,  рассматривая  разные  системы отсчета.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Статистика и теория вероятностей</w:t>
      </w:r>
    </w:p>
    <w:p w:rsidR="00A84131" w:rsidRPr="009F5D17" w:rsidRDefault="00A84131" w:rsidP="00A7136B">
      <w:pPr>
        <w:numPr>
          <w:ilvl w:val="0"/>
          <w:numId w:val="2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85632" w:rsidRPr="009F5D17" w:rsidRDefault="00A84131" w:rsidP="00A7136B">
      <w:pPr>
        <w:pStyle w:val="a4"/>
        <w:numPr>
          <w:ilvl w:val="0"/>
          <w:numId w:val="2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lastRenderedPageBreak/>
        <w:t>извлекать  информацию,  представленную  в  таблицах,  на  диаграммах,</w:t>
      </w:r>
      <w:r w:rsidR="00B85632" w:rsidRPr="009F5D17">
        <w:rPr>
          <w:rFonts w:ascii="Times New Roman" w:eastAsia="Times New Roman" w:hAnsi="Times New Roman" w:cs="Times New Roman"/>
          <w:i/>
          <w:iCs/>
          <w:sz w:val="18"/>
          <w:szCs w:val="18"/>
        </w:rPr>
        <w:t xml:space="preserve"> графиках;</w:t>
      </w:r>
    </w:p>
    <w:p w:rsidR="00A84131" w:rsidRPr="009F5D17" w:rsidRDefault="00A84131" w:rsidP="00A7136B">
      <w:pPr>
        <w:numPr>
          <w:ilvl w:val="0"/>
          <w:numId w:val="2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таблицы, строить диаграммы и графики на основе данных;</w:t>
      </w:r>
    </w:p>
    <w:p w:rsidR="00A84131" w:rsidRPr="009F5D17" w:rsidRDefault="00A84131" w:rsidP="00A7136B">
      <w:pPr>
        <w:numPr>
          <w:ilvl w:val="0"/>
          <w:numId w:val="2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факториал числа, перестановки и сочетания, треугольник Паскаля;</w:t>
      </w:r>
    </w:p>
    <w:p w:rsidR="00A84131" w:rsidRPr="009F5D17" w:rsidRDefault="00A84131" w:rsidP="00A7136B">
      <w:pPr>
        <w:numPr>
          <w:ilvl w:val="0"/>
          <w:numId w:val="2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правило произведения при решении комбинаторных задач;</w:t>
      </w:r>
    </w:p>
    <w:p w:rsidR="00A84131" w:rsidRPr="009F5D17" w:rsidRDefault="00A84131" w:rsidP="00A7136B">
      <w:pPr>
        <w:numPr>
          <w:ilvl w:val="0"/>
          <w:numId w:val="2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84131" w:rsidRPr="009F5D17" w:rsidRDefault="00A84131" w:rsidP="00A7136B">
      <w:pPr>
        <w:numPr>
          <w:ilvl w:val="0"/>
          <w:numId w:val="2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представлять информацию с помощью кругов Эйлера;</w:t>
      </w:r>
    </w:p>
    <w:p w:rsidR="00A84131" w:rsidRPr="009F5D17" w:rsidRDefault="00A84131" w:rsidP="00A7136B">
      <w:pPr>
        <w:numPr>
          <w:ilvl w:val="0"/>
          <w:numId w:val="2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решать задачи на вычисление вероятности с подсчетом количества вариантов с помощью комбинаторики.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A84131" w:rsidRPr="009F5D17" w:rsidRDefault="00A84131" w:rsidP="00A7136B">
      <w:pPr>
        <w:pStyle w:val="a4"/>
        <w:numPr>
          <w:ilvl w:val="0"/>
          <w:numId w:val="2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84131" w:rsidRPr="009F5D17" w:rsidRDefault="00A84131" w:rsidP="00A7136B">
      <w:pPr>
        <w:pStyle w:val="a4"/>
        <w:numPr>
          <w:ilvl w:val="0"/>
          <w:numId w:val="2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вероятность реальных событий и явлений.</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Геометрические фигуры</w:t>
      </w:r>
    </w:p>
    <w:p w:rsidR="00A84131" w:rsidRPr="009F5D17" w:rsidRDefault="00A84131" w:rsidP="00A7136B">
      <w:pPr>
        <w:pStyle w:val="a4"/>
        <w:numPr>
          <w:ilvl w:val="0"/>
          <w:numId w:val="2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геометрических фигур;</w:t>
      </w:r>
    </w:p>
    <w:p w:rsidR="00A84131" w:rsidRPr="009F5D17" w:rsidRDefault="00A84131" w:rsidP="00A7136B">
      <w:pPr>
        <w:pStyle w:val="a4"/>
        <w:numPr>
          <w:ilvl w:val="0"/>
          <w:numId w:val="2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извлекать, интерпретировать и преобразовывать информацию о геометрических фигурах, представленную на чертежах;</w:t>
      </w:r>
    </w:p>
    <w:p w:rsidR="00A84131" w:rsidRPr="009F5D17" w:rsidRDefault="00A84131" w:rsidP="00A7136B">
      <w:pPr>
        <w:pStyle w:val="a4"/>
        <w:numPr>
          <w:ilvl w:val="0"/>
          <w:numId w:val="2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геометрические факты для решения задач, в том числе, предполагающих несколько шагов решения;</w:t>
      </w:r>
    </w:p>
    <w:p w:rsidR="00A84131" w:rsidRPr="009F5D17" w:rsidRDefault="00A84131" w:rsidP="00A7136B">
      <w:pPr>
        <w:pStyle w:val="a4"/>
        <w:numPr>
          <w:ilvl w:val="0"/>
          <w:numId w:val="2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формулировать в простейших случаях свойства и признаки фигур;</w:t>
      </w:r>
    </w:p>
    <w:p w:rsidR="00A84131" w:rsidRPr="009F5D17" w:rsidRDefault="00A84131" w:rsidP="00A7136B">
      <w:pPr>
        <w:pStyle w:val="a4"/>
        <w:numPr>
          <w:ilvl w:val="0"/>
          <w:numId w:val="2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доказывать геометрические утверждения</w:t>
      </w:r>
    </w:p>
    <w:p w:rsidR="00A84131" w:rsidRPr="009F5D17" w:rsidRDefault="00A84131" w:rsidP="00A7136B">
      <w:pPr>
        <w:pStyle w:val="a4"/>
        <w:numPr>
          <w:ilvl w:val="0"/>
          <w:numId w:val="2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владеть стандартной классификацией плоских фигур (треугольников и четырёхугольников).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4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свойства геометрических фигур для решения задач практического характера и задач из смежных дисциплин</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Отношения</w:t>
      </w:r>
    </w:p>
    <w:p w:rsidR="00A84131" w:rsidRPr="009F5D17" w:rsidRDefault="00A84131" w:rsidP="00A7136B">
      <w:pPr>
        <w:pStyle w:val="a4"/>
        <w:numPr>
          <w:ilvl w:val="0"/>
          <w:numId w:val="24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84131" w:rsidRPr="009F5D17" w:rsidRDefault="00A84131" w:rsidP="00A7136B">
      <w:pPr>
        <w:pStyle w:val="a4"/>
        <w:numPr>
          <w:ilvl w:val="0"/>
          <w:numId w:val="24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теорему Фалеса и теорему о пропорциональных отрезках при решении задач;</w:t>
      </w:r>
    </w:p>
    <w:p w:rsidR="00A84131" w:rsidRPr="009F5D17" w:rsidRDefault="00A84131" w:rsidP="00A7136B">
      <w:pPr>
        <w:pStyle w:val="a4"/>
        <w:numPr>
          <w:ilvl w:val="0"/>
          <w:numId w:val="24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взаимное расположение прямой и окружности, двух окружностей.</w:t>
      </w:r>
    </w:p>
    <w:p w:rsidR="00A84131"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2"/>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использовать  отношения  для  решения  задач,  возникающих  в  реальной</w:t>
      </w:r>
      <w:r w:rsidR="00B85632" w:rsidRPr="009F5D17">
        <w:rPr>
          <w:rFonts w:ascii="Times New Roman" w:eastAsia="Times New Roman" w:hAnsi="Times New Roman" w:cs="Times New Roman"/>
          <w:i/>
          <w:iCs/>
          <w:sz w:val="18"/>
          <w:szCs w:val="18"/>
        </w:rPr>
        <w:t>ж</w:t>
      </w:r>
      <w:r w:rsidRPr="009F5D17">
        <w:rPr>
          <w:rFonts w:ascii="Times New Roman" w:eastAsia="Times New Roman" w:hAnsi="Times New Roman" w:cs="Times New Roman"/>
          <w:i/>
          <w:iCs/>
          <w:sz w:val="18"/>
          <w:szCs w:val="18"/>
        </w:rPr>
        <w:t>изни</w:t>
      </w:r>
      <w:r w:rsidR="00B85632" w:rsidRPr="009F5D17">
        <w:rPr>
          <w:rFonts w:ascii="Times New Roman" w:eastAsia="Times New Roman" w:hAnsi="Times New Roman" w:cs="Times New Roman"/>
          <w:i/>
          <w:iCs/>
          <w:sz w:val="18"/>
          <w:szCs w:val="18"/>
        </w:rPr>
        <w:t>.</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Измерения и вычисления</w:t>
      </w:r>
    </w:p>
    <w:p w:rsidR="00A84131" w:rsidRPr="009F5D17" w:rsidRDefault="00A84131" w:rsidP="00A7136B">
      <w:pPr>
        <w:pStyle w:val="a4"/>
        <w:numPr>
          <w:ilvl w:val="0"/>
          <w:numId w:val="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84131" w:rsidRPr="009F5D17" w:rsidRDefault="00A84131" w:rsidP="00A7136B">
      <w:pPr>
        <w:pStyle w:val="a4"/>
        <w:numPr>
          <w:ilvl w:val="0"/>
          <w:numId w:val="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проводить простые вычисления на объёмных телах;</w:t>
      </w:r>
    </w:p>
    <w:p w:rsidR="00A84131" w:rsidRPr="009F5D17" w:rsidRDefault="00A84131" w:rsidP="00A7136B">
      <w:pPr>
        <w:pStyle w:val="a4"/>
        <w:numPr>
          <w:ilvl w:val="0"/>
          <w:numId w:val="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формулировать задачи на вычисление длин, площадей и объёмов и решать их. В содержании есть ещё и теорема синусов и косинусов. Либо там убрать.либо здесь добавить</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4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проводить вычисления на местности;</w:t>
      </w:r>
    </w:p>
    <w:p w:rsidR="00A84131" w:rsidRPr="009F5D17" w:rsidRDefault="00A84131" w:rsidP="00A7136B">
      <w:pPr>
        <w:pStyle w:val="a4"/>
        <w:numPr>
          <w:ilvl w:val="0"/>
          <w:numId w:val="24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формулы при вычислениях в смежных учебных предметах, в окружающей действительности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Геометрические построения</w:t>
      </w:r>
    </w:p>
    <w:p w:rsidR="00B85632" w:rsidRPr="009F5D17" w:rsidRDefault="00A84131" w:rsidP="00A7136B">
      <w:pPr>
        <w:pStyle w:val="a4"/>
        <w:numPr>
          <w:ilvl w:val="0"/>
          <w:numId w:val="24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Изображать  геометрические  фигуры  по  текстовому  и  символьному</w:t>
      </w:r>
      <w:r w:rsidR="00B85632" w:rsidRPr="009F5D17">
        <w:rPr>
          <w:rFonts w:ascii="Times New Roman" w:eastAsia="Times New Roman" w:hAnsi="Times New Roman" w:cs="Times New Roman"/>
          <w:i/>
          <w:iCs/>
          <w:sz w:val="18"/>
          <w:szCs w:val="18"/>
        </w:rPr>
        <w:t xml:space="preserve"> описанию;</w:t>
      </w:r>
    </w:p>
    <w:p w:rsidR="00B85632" w:rsidRPr="009F5D17" w:rsidRDefault="00A84131" w:rsidP="00A7136B">
      <w:pPr>
        <w:numPr>
          <w:ilvl w:val="0"/>
          <w:numId w:val="24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свободно  оперировать  чертёжными  инструментами  в  несложных</w:t>
      </w:r>
      <w:r w:rsidR="00B85632" w:rsidRPr="009F5D17">
        <w:rPr>
          <w:rFonts w:ascii="Times New Roman" w:eastAsia="Times New Roman" w:hAnsi="Times New Roman" w:cs="Times New Roman"/>
          <w:i/>
          <w:iCs/>
          <w:sz w:val="18"/>
          <w:szCs w:val="18"/>
        </w:rPr>
        <w:t xml:space="preserve"> случаях</w:t>
      </w:r>
      <w:r w:rsidR="005F1851" w:rsidRPr="009F5D17">
        <w:rPr>
          <w:rFonts w:ascii="Times New Roman" w:eastAsia="Times New Roman" w:hAnsi="Times New Roman" w:cs="Times New Roman"/>
          <w:i/>
          <w:iCs/>
          <w:sz w:val="18"/>
          <w:szCs w:val="18"/>
        </w:rPr>
        <w:t>;</w:t>
      </w:r>
    </w:p>
    <w:p w:rsidR="00A84131" w:rsidRPr="009F5D17" w:rsidRDefault="00A84131" w:rsidP="00A7136B">
      <w:pPr>
        <w:numPr>
          <w:ilvl w:val="0"/>
          <w:numId w:val="24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84131" w:rsidRPr="009F5D17" w:rsidRDefault="00A84131" w:rsidP="00A7136B">
      <w:pPr>
        <w:numPr>
          <w:ilvl w:val="0"/>
          <w:numId w:val="24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изображать типовые плоские фигуры и объемные тела с помощью простейших компьютерных инструментов.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4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простейшие построения на местности, необходимые в реальной жизни;</w:t>
      </w:r>
    </w:p>
    <w:p w:rsidR="00A84131" w:rsidRPr="009F5D17" w:rsidRDefault="00A84131" w:rsidP="00A7136B">
      <w:pPr>
        <w:pStyle w:val="a4"/>
        <w:numPr>
          <w:ilvl w:val="0"/>
          <w:numId w:val="24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размеры реальных объектов окружающего мира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Преобразования</w:t>
      </w:r>
    </w:p>
    <w:p w:rsidR="00A84131" w:rsidRPr="009F5D17" w:rsidRDefault="00A84131" w:rsidP="00A7136B">
      <w:pPr>
        <w:pStyle w:val="a4"/>
        <w:numPr>
          <w:ilvl w:val="0"/>
          <w:numId w:val="24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A84131" w:rsidRPr="009F5D17" w:rsidRDefault="00A84131" w:rsidP="00A7136B">
      <w:pPr>
        <w:pStyle w:val="a4"/>
        <w:numPr>
          <w:ilvl w:val="0"/>
          <w:numId w:val="24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строить фигуру, подобную данной, пользоваться свойствами подобия для обоснования свойств фигур;</w:t>
      </w:r>
    </w:p>
    <w:p w:rsidR="00A84131" w:rsidRPr="009F5D17" w:rsidRDefault="00A84131" w:rsidP="00A7136B">
      <w:pPr>
        <w:pStyle w:val="a4"/>
        <w:numPr>
          <w:ilvl w:val="0"/>
          <w:numId w:val="24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свойства движений для проведения простейших обоснований свойств фигур.</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5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свойства движений и применять подобие для построений и вычислений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Векторы и координаты на плоскости</w:t>
      </w:r>
    </w:p>
    <w:p w:rsidR="00A84131" w:rsidRPr="009F5D17" w:rsidRDefault="00A84131" w:rsidP="00A7136B">
      <w:pPr>
        <w:numPr>
          <w:ilvl w:val="0"/>
          <w:numId w:val="25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84131" w:rsidRPr="009F5D17" w:rsidRDefault="00A84131" w:rsidP="00A7136B">
      <w:pPr>
        <w:numPr>
          <w:ilvl w:val="0"/>
          <w:numId w:val="25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84131" w:rsidRPr="009F5D17" w:rsidRDefault="00A84131" w:rsidP="00A7136B">
      <w:pPr>
        <w:numPr>
          <w:ilvl w:val="0"/>
          <w:numId w:val="25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векторы и координаты для решения геометрических задач на вычисление длин, углов.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понятия векторов и координат для решения задач по физике, географии и другим учебным предметам</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История математики</w:t>
      </w:r>
    </w:p>
    <w:p w:rsidR="00A84131" w:rsidRPr="009F5D17" w:rsidRDefault="00A84131" w:rsidP="00A7136B">
      <w:pPr>
        <w:pStyle w:val="a4"/>
        <w:numPr>
          <w:ilvl w:val="0"/>
          <w:numId w:val="2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вклад выдающихся математиков в развитие математики и иных научных областей;</w:t>
      </w:r>
    </w:p>
    <w:p w:rsidR="00A84131" w:rsidRPr="009F5D17" w:rsidRDefault="00A84131" w:rsidP="00A7136B">
      <w:pPr>
        <w:pStyle w:val="a4"/>
        <w:numPr>
          <w:ilvl w:val="0"/>
          <w:numId w:val="2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роль математики в развитии России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Методы математики</w:t>
      </w:r>
    </w:p>
    <w:p w:rsidR="00A84131" w:rsidRPr="009F5D17" w:rsidRDefault="00A84131" w:rsidP="00A7136B">
      <w:pPr>
        <w:pStyle w:val="a4"/>
        <w:numPr>
          <w:ilvl w:val="0"/>
          <w:numId w:val="25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Используя изученные методы, проводить доказательство, выполнять опровержение;</w:t>
      </w:r>
    </w:p>
    <w:p w:rsidR="00A84131" w:rsidRPr="009F5D17" w:rsidRDefault="00A84131" w:rsidP="00A7136B">
      <w:pPr>
        <w:pStyle w:val="a4"/>
        <w:numPr>
          <w:ilvl w:val="0"/>
          <w:numId w:val="25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Выбирать изученные методы и их комбинации для решения математических задач;</w:t>
      </w:r>
    </w:p>
    <w:p w:rsidR="00A84131" w:rsidRPr="009F5D17" w:rsidRDefault="00A84131" w:rsidP="00A7136B">
      <w:pPr>
        <w:pStyle w:val="a4"/>
        <w:numPr>
          <w:ilvl w:val="0"/>
          <w:numId w:val="25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математические знания для описания закономерностей в окружающей действительности и произведениях искусства;</w:t>
      </w:r>
    </w:p>
    <w:p w:rsidR="00A84131" w:rsidRPr="009F5D17" w:rsidRDefault="00A84131" w:rsidP="00A7136B">
      <w:pPr>
        <w:pStyle w:val="a4"/>
        <w:numPr>
          <w:ilvl w:val="0"/>
          <w:numId w:val="25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простейшие программные средства и электронно-коммуникационные системы при решении математических задач.</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Элементы теории множеств и математической логики</w:t>
      </w:r>
    </w:p>
    <w:p w:rsidR="00A84131" w:rsidRPr="009F5D17" w:rsidRDefault="00A84131" w:rsidP="00A7136B">
      <w:pPr>
        <w:pStyle w:val="a4"/>
        <w:numPr>
          <w:ilvl w:val="0"/>
          <w:numId w:val="25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84131" w:rsidRPr="009F5D17" w:rsidRDefault="00A84131" w:rsidP="00A7136B">
      <w:pPr>
        <w:pStyle w:val="a4"/>
        <w:numPr>
          <w:ilvl w:val="0"/>
          <w:numId w:val="25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задавать множества разными способами;</w:t>
      </w:r>
    </w:p>
    <w:p w:rsidR="00A84131" w:rsidRPr="009F5D17" w:rsidRDefault="00A84131" w:rsidP="00A7136B">
      <w:pPr>
        <w:pStyle w:val="a4"/>
        <w:numPr>
          <w:ilvl w:val="0"/>
          <w:numId w:val="25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проверять выполнение характеристического свойства множества;</w:t>
      </w:r>
    </w:p>
    <w:p w:rsidR="00A84131" w:rsidRPr="009F5D17" w:rsidRDefault="00A84131" w:rsidP="00A7136B">
      <w:pPr>
        <w:pStyle w:val="a4"/>
        <w:numPr>
          <w:ilvl w:val="0"/>
          <w:numId w:val="25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84131" w:rsidRPr="009F5D17" w:rsidRDefault="00A84131" w:rsidP="00A7136B">
      <w:pPr>
        <w:pStyle w:val="a4"/>
        <w:numPr>
          <w:ilvl w:val="0"/>
          <w:numId w:val="25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высказывания с использованием законов алгебры высказываний.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5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рассуждения на основе использования правил логики;</w:t>
      </w:r>
    </w:p>
    <w:p w:rsidR="00A84131" w:rsidRPr="009F5D17" w:rsidRDefault="00A84131" w:rsidP="00A7136B">
      <w:pPr>
        <w:pStyle w:val="a4"/>
        <w:numPr>
          <w:ilvl w:val="0"/>
          <w:numId w:val="25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Числа</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натуральное   число,   множество</w:t>
      </w:r>
    </w:p>
    <w:p w:rsidR="00A84131" w:rsidRPr="009F5D17" w:rsidRDefault="00A84131" w:rsidP="00A7136B">
      <w:pPr>
        <w:pStyle w:val="a4"/>
        <w:numPr>
          <w:ilvl w:val="0"/>
          <w:numId w:val="255"/>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натуральных  чисел,  целое  число,  множество  целых  чисел,  обыкновенная  дробь,</w:t>
      </w:r>
    </w:p>
    <w:p w:rsidR="00A84131" w:rsidRPr="009F5D17" w:rsidRDefault="00A84131" w:rsidP="00A7136B">
      <w:pPr>
        <w:pStyle w:val="a4"/>
        <w:numPr>
          <w:ilvl w:val="0"/>
          <w:numId w:val="255"/>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и объяснять разницу между позиционной и непозиционной системами записи чисел;</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переводить  числа  из  одной  системы  записи  (системы  счисления)  вдругую;</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доказывать и использовать признаки делимости на 2, 4, 8, 5, 3, 6, 9, 10, 11 суммы и произведения чисел при выполнении вычислений и решении задач;</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округление рациональных и иррациональных чисел с заданной точностью;</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действительные числа разными способами;</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НОД и НОК чисел разными способами и использовать их при решении задач;</w:t>
      </w:r>
    </w:p>
    <w:p w:rsidR="00A84131" w:rsidRPr="009F5D17" w:rsidRDefault="00A84131" w:rsidP="00A7136B">
      <w:pPr>
        <w:numPr>
          <w:ilvl w:val="0"/>
          <w:numId w:val="25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вычисления и преобразования выражений, содержащих действительные числа, в том числе корни натуральных степеней.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5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84131" w:rsidRPr="009F5D17" w:rsidRDefault="00A84131" w:rsidP="00A7136B">
      <w:pPr>
        <w:pStyle w:val="a4"/>
        <w:numPr>
          <w:ilvl w:val="0"/>
          <w:numId w:val="25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записывать, сравнивать, округлять числовые данные реальных величин с использованием разных систем измерения;</w:t>
      </w:r>
    </w:p>
    <w:p w:rsidR="00A84131" w:rsidRPr="009F5D17" w:rsidRDefault="00A84131" w:rsidP="00A7136B">
      <w:pPr>
        <w:pStyle w:val="a4"/>
        <w:numPr>
          <w:ilvl w:val="0"/>
          <w:numId w:val="25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и оценивать разными способами числовые выражения при решении практических задач и задач из других учебных предметов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Тождественные преобразования</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степени с целым и дробным показателем;</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доказательство свойств степени с целыми и дробными показателями;</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владеть приемами преобразования целых и дробно-рациональных выражений;</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разложение многочленов на множители разными способами, с использованием комбинаций различных приёмов;</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деление многочлена на многочлен с остатком;</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доказывать свойства квадратных корней и корней степени </w:t>
      </w:r>
      <w:r w:rsidRPr="009F5D17">
        <w:rPr>
          <w:rFonts w:ascii="Times New Roman" w:eastAsia="Times New Roman" w:hAnsi="Times New Roman" w:cs="Times New Roman"/>
          <w:i/>
          <w:iCs/>
          <w:sz w:val="18"/>
          <w:szCs w:val="18"/>
        </w:rPr>
        <w:t>n</w:t>
      </w:r>
      <w:r w:rsidRPr="009F5D17">
        <w:rPr>
          <w:rFonts w:ascii="Times New Roman" w:eastAsia="Times New Roman" w:hAnsi="Times New Roman" w:cs="Times New Roman"/>
          <w:sz w:val="18"/>
          <w:szCs w:val="18"/>
        </w:rPr>
        <w:t>;</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выполнять преобразования выражений, содержащих квадратные корни, корни степени </w:t>
      </w:r>
      <w:r w:rsidRPr="009F5D17">
        <w:rPr>
          <w:rFonts w:ascii="Times New Roman" w:eastAsia="Times New Roman" w:hAnsi="Times New Roman" w:cs="Times New Roman"/>
          <w:i/>
          <w:iCs/>
          <w:sz w:val="18"/>
          <w:szCs w:val="18"/>
        </w:rPr>
        <w:t>n</w:t>
      </w:r>
      <w:r w:rsidRPr="009F5D17">
        <w:rPr>
          <w:rFonts w:ascii="Times New Roman" w:eastAsia="Times New Roman" w:hAnsi="Times New Roman" w:cs="Times New Roman"/>
          <w:sz w:val="18"/>
          <w:szCs w:val="18"/>
        </w:rPr>
        <w:t>;</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«тождество», «тождество на множестве», «тождественное преобразование»;</w:t>
      </w:r>
    </w:p>
    <w:p w:rsidR="00A84131" w:rsidRPr="009F5D17" w:rsidRDefault="00A84131" w:rsidP="00A7136B">
      <w:pPr>
        <w:numPr>
          <w:ilvl w:val="0"/>
          <w:numId w:val="257"/>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различные преобразования выражений, содержащих модули.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5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преобразования и действия с буквенными выражениями, числовые коэффициенты которых записаны в стандартном виде;</w:t>
      </w:r>
    </w:p>
    <w:p w:rsidR="00A84131" w:rsidRPr="009F5D17" w:rsidRDefault="00A84131" w:rsidP="00A7136B">
      <w:pPr>
        <w:pStyle w:val="a4"/>
        <w:numPr>
          <w:ilvl w:val="0"/>
          <w:numId w:val="25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преобразования рациональных выражений при решении задач других учебных предметов;</w:t>
      </w:r>
    </w:p>
    <w:p w:rsidR="00A84131" w:rsidRPr="009F5D17" w:rsidRDefault="00A84131" w:rsidP="00A7136B">
      <w:pPr>
        <w:pStyle w:val="a4"/>
        <w:numPr>
          <w:ilvl w:val="0"/>
          <w:numId w:val="25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проверку правдоподобия физических и химических формул на основе сравнения размерностей и валентностей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Уравнения и неравенства</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разные виды уравнений и неравенств и их систем, в том числе некоторые уравнения 3 и 4 степеней, дробно-рациональные и иррациональные;</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теорему Виета для уравнений степени выше второй;</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смысл теорем о равносильных и неравносильных преобразованиях уравнений и уметь их доказывать;</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разными методами решения уравнений, неравенств и их систем, уметь выбирать метод решения и обосновывать свой выбор;</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метод интервалов для решения неравенств, в том числе дробно-рациональных и включающих в себя иррациональные выражения;</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решать алгебраические уравнения и неравенства и их системы с параметрами алгебраическим и графическим методами;</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разными методами доказательства неравенств;</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уравнения в целых числах;</w:t>
      </w:r>
    </w:p>
    <w:p w:rsidR="00A84131" w:rsidRPr="009F5D17" w:rsidRDefault="00A84131" w:rsidP="00A7136B">
      <w:pPr>
        <w:pStyle w:val="a4"/>
        <w:numPr>
          <w:ilvl w:val="0"/>
          <w:numId w:val="25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изображать множества на плоскости, задаваемые уравнениями, неравенствами и их системами.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6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и решать уравнения, неравенства, их системы при решении задач других учебных предметов;</w:t>
      </w:r>
    </w:p>
    <w:p w:rsidR="00A84131" w:rsidRPr="009F5D17" w:rsidRDefault="00A84131" w:rsidP="00A7136B">
      <w:pPr>
        <w:pStyle w:val="a4"/>
        <w:numPr>
          <w:ilvl w:val="0"/>
          <w:numId w:val="26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84131" w:rsidRPr="009F5D17" w:rsidRDefault="00A84131" w:rsidP="00A7136B">
      <w:pPr>
        <w:pStyle w:val="a4"/>
        <w:numPr>
          <w:ilvl w:val="0"/>
          <w:numId w:val="26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и решать уравнения и неравенства с параметрами при решении задач других учебных предметов;</w:t>
      </w:r>
    </w:p>
    <w:p w:rsidR="00A84131" w:rsidRPr="009F5D17" w:rsidRDefault="00A84131" w:rsidP="00A7136B">
      <w:pPr>
        <w:pStyle w:val="a4"/>
        <w:numPr>
          <w:ilvl w:val="0"/>
          <w:numId w:val="26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Функции</w:t>
      </w:r>
    </w:p>
    <w:p w:rsidR="00A84131" w:rsidRPr="009F5D17" w:rsidRDefault="00A84131" w:rsidP="00A7136B">
      <w:pPr>
        <w:pStyle w:val="a4"/>
        <w:numPr>
          <w:ilvl w:val="0"/>
          <w:numId w:val="261"/>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A84131" w:rsidRPr="009F5D17" w:rsidRDefault="00A84131" w:rsidP="00A7136B">
      <w:pPr>
        <w:pStyle w:val="a4"/>
        <w:numPr>
          <w:ilvl w:val="0"/>
          <w:numId w:val="261"/>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строить графики функций: линейной, квадратичной, дробно-линейной, степенной при разных значениях показателя степени, </w:t>
      </w:r>
      <w:r w:rsidRPr="009F5D17">
        <w:rPr>
          <w:rFonts w:ascii="Times New Roman" w:eastAsia="Times New Roman" w:hAnsi="Times New Roman" w:cs="Times New Roman"/>
          <w:i/>
          <w:iCs/>
          <w:sz w:val="18"/>
          <w:szCs w:val="18"/>
        </w:rPr>
        <w:t>y</w:t>
      </w:r>
      <w:r w:rsidRPr="009F5D17">
        <w:rPr>
          <w:rFonts w:ascii="Times New Roman" w:eastAsia="Symbol" w:hAnsi="Times New Roman" w:cs="Times New Roman"/>
          <w:sz w:val="18"/>
          <w:szCs w:val="18"/>
        </w:rPr>
        <w:t></w:t>
      </w:r>
      <w:r w:rsidRPr="009F5D17">
        <w:rPr>
          <w:rFonts w:ascii="Times New Roman" w:eastAsia="Symbol" w:hAnsi="Times New Roman" w:cs="Times New Roman"/>
          <w:sz w:val="18"/>
          <w:szCs w:val="18"/>
        </w:rPr>
        <w:t></w:t>
      </w:r>
      <w:r w:rsidRPr="009F5D17">
        <w:rPr>
          <w:rFonts w:ascii="Times New Roman" w:eastAsia="Symbol" w:hAnsi="Times New Roman" w:cs="Times New Roman"/>
          <w:noProof/>
          <w:sz w:val="18"/>
          <w:szCs w:val="18"/>
        </w:rPr>
        <w:drawing>
          <wp:inline distT="0" distB="0" distL="0" distR="0" wp14:anchorId="3CA2662D" wp14:editId="3D36916F">
            <wp:extent cx="6985"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blip>
                    <a:srcRect/>
                    <a:stretch>
                      <a:fillRect/>
                    </a:stretch>
                  </pic:blipFill>
                  <pic:spPr bwMode="auto">
                    <a:xfrm>
                      <a:off x="0" y="0"/>
                      <a:ext cx="6985" cy="133350"/>
                    </a:xfrm>
                    <a:prstGeom prst="rect">
                      <a:avLst/>
                    </a:prstGeom>
                    <a:noFill/>
                    <a:ln>
                      <a:noFill/>
                    </a:ln>
                  </pic:spPr>
                </pic:pic>
              </a:graphicData>
            </a:graphic>
          </wp:inline>
        </w:drawing>
      </w:r>
      <w:r w:rsidRPr="009F5D17">
        <w:rPr>
          <w:rFonts w:ascii="Times New Roman" w:eastAsia="Times New Roman" w:hAnsi="Times New Roman" w:cs="Times New Roman"/>
          <w:i/>
          <w:iCs/>
          <w:sz w:val="18"/>
          <w:szCs w:val="18"/>
        </w:rPr>
        <w:t xml:space="preserve"> x </w:t>
      </w:r>
      <w:r w:rsidRPr="009F5D17">
        <w:rPr>
          <w:rFonts w:ascii="Times New Roman" w:eastAsia="Symbol" w:hAnsi="Times New Roman" w:cs="Times New Roman"/>
          <w:noProof/>
          <w:sz w:val="18"/>
          <w:szCs w:val="18"/>
        </w:rPr>
        <w:drawing>
          <wp:inline distT="0" distB="0" distL="0" distR="0" wp14:anchorId="717614EE" wp14:editId="5A0DE4D9">
            <wp:extent cx="6985"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blip>
                    <a:srcRect/>
                    <a:stretch>
                      <a:fillRect/>
                    </a:stretch>
                  </pic:blipFill>
                  <pic:spPr bwMode="auto">
                    <a:xfrm>
                      <a:off x="0" y="0"/>
                      <a:ext cx="6985" cy="133350"/>
                    </a:xfrm>
                    <a:prstGeom prst="rect">
                      <a:avLst/>
                    </a:prstGeom>
                    <a:noFill/>
                    <a:ln>
                      <a:noFill/>
                    </a:ln>
                  </pic:spPr>
                </pic:pic>
              </a:graphicData>
            </a:graphic>
          </wp:inline>
        </w:drawing>
      </w:r>
      <w:r w:rsidRPr="009F5D17">
        <w:rPr>
          <w:rFonts w:ascii="Times New Roman" w:eastAsia="Times New Roman" w:hAnsi="Times New Roman" w:cs="Times New Roman"/>
          <w:sz w:val="18"/>
          <w:szCs w:val="18"/>
        </w:rPr>
        <w:t xml:space="preserve"> ;</w:t>
      </w:r>
    </w:p>
    <w:p w:rsidR="00F4028D" w:rsidRPr="009F5D17" w:rsidRDefault="00D75B5A" w:rsidP="00A7136B">
      <w:pPr>
        <w:pStyle w:val="a4"/>
        <w:numPr>
          <w:ilvl w:val="0"/>
          <w:numId w:val="261"/>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использовать преобразования графика функции </w:t>
      </w:r>
      <w:r w:rsidRPr="009F5D17">
        <w:rPr>
          <w:rFonts w:ascii="Times New Roman" w:eastAsia="Times New Roman" w:hAnsi="Times New Roman" w:cs="Times New Roman"/>
          <w:i/>
          <w:iCs/>
          <w:sz w:val="18"/>
          <w:szCs w:val="18"/>
        </w:rPr>
        <w:t>y</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f</w:t>
      </w:r>
      <w:r w:rsidR="00F4028D" w:rsidRPr="009F5D17">
        <w:rPr>
          <w:rFonts w:ascii="Times New Roman" w:eastAsia="Times New Roman" w:hAnsi="Times New Roman" w:cs="Times New Roman"/>
          <w:sz w:val="18"/>
          <w:szCs w:val="18"/>
        </w:rPr>
        <w:t>(</w:t>
      </w:r>
      <w:r w:rsidR="00F4028D" w:rsidRPr="009F5D17">
        <w:rPr>
          <w:rFonts w:ascii="Times New Roman" w:eastAsia="Times New Roman" w:hAnsi="Times New Roman" w:cs="Times New Roman"/>
          <w:i/>
          <w:sz w:val="18"/>
          <w:szCs w:val="18"/>
          <w:lang w:val="en-US"/>
        </w:rPr>
        <w:t>x</w:t>
      </w:r>
      <w:r w:rsidR="00F4028D" w:rsidRPr="009F5D17">
        <w:rPr>
          <w:rFonts w:ascii="Times New Roman" w:eastAsia="Times New Roman" w:hAnsi="Times New Roman" w:cs="Times New Roman"/>
          <w:i/>
          <w:sz w:val="18"/>
          <w:szCs w:val="18"/>
        </w:rPr>
        <w:t>)</w:t>
      </w:r>
      <w:r w:rsidR="00F4028D" w:rsidRPr="009F5D17">
        <w:rPr>
          <w:rFonts w:ascii="Times New Roman" w:eastAsia="Times New Roman" w:hAnsi="Times New Roman" w:cs="Times New Roman"/>
          <w:sz w:val="18"/>
          <w:szCs w:val="18"/>
        </w:rPr>
        <w:t xml:space="preserve">для  построения </w:t>
      </w:r>
      <w:r w:rsidRPr="009F5D17">
        <w:rPr>
          <w:rFonts w:ascii="Times New Roman" w:eastAsia="Times New Roman" w:hAnsi="Times New Roman" w:cs="Times New Roman"/>
          <w:sz w:val="18"/>
          <w:szCs w:val="18"/>
        </w:rPr>
        <w:t xml:space="preserve">графиков функций </w:t>
      </w:r>
      <w:r w:rsidRPr="009F5D17">
        <w:rPr>
          <w:rFonts w:ascii="Times New Roman" w:eastAsia="Times New Roman" w:hAnsi="Times New Roman" w:cs="Times New Roman"/>
          <w:i/>
          <w:iCs/>
          <w:sz w:val="18"/>
          <w:szCs w:val="18"/>
        </w:rPr>
        <w:t>y</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af</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kx</w:t>
      </w:r>
      <w:r w:rsidRPr="009F5D17">
        <w:rPr>
          <w:rFonts w:ascii="Times New Roman" w:eastAsia="Symbol" w:hAnsi="Times New Roman" w:cs="Times New Roman"/>
          <w:sz w:val="18"/>
          <w:szCs w:val="18"/>
        </w:rPr>
        <w:t></w:t>
      </w:r>
      <w:r w:rsidR="00F4028D" w:rsidRPr="009F5D17">
        <w:rPr>
          <w:rFonts w:ascii="Times New Roman" w:eastAsia="Times New Roman" w:hAnsi="Times New Roman" w:cs="Times New Roman"/>
          <w:i/>
          <w:iCs/>
          <w:sz w:val="18"/>
          <w:szCs w:val="18"/>
        </w:rPr>
        <w:t xml:space="preserve"> b</w:t>
      </w:r>
      <w:r w:rsidR="00F4028D" w:rsidRPr="009F5D17">
        <w:rPr>
          <w:rFonts w:ascii="Times New Roman" w:eastAsia="Symbol" w:hAnsi="Times New Roman" w:cs="Times New Roman"/>
          <w:sz w:val="18"/>
          <w:szCs w:val="18"/>
        </w:rPr>
        <w:t></w:t>
      </w:r>
      <w:r w:rsidR="00F4028D" w:rsidRPr="009F5D17">
        <w:rPr>
          <w:rFonts w:ascii="Times New Roman" w:eastAsia="Symbol" w:hAnsi="Times New Roman" w:cs="Times New Roman"/>
          <w:sz w:val="18"/>
          <w:szCs w:val="18"/>
        </w:rPr>
        <w:t></w:t>
      </w:r>
      <w:r w:rsidR="00F4028D" w:rsidRPr="009F5D17">
        <w:rPr>
          <w:rFonts w:ascii="Times New Roman" w:eastAsia="Times New Roman" w:hAnsi="Times New Roman" w:cs="Times New Roman"/>
          <w:i/>
          <w:iCs/>
          <w:sz w:val="18"/>
          <w:szCs w:val="18"/>
        </w:rPr>
        <w:t>c</w:t>
      </w:r>
      <w:r w:rsidR="00F4028D" w:rsidRPr="009F5D17">
        <w:rPr>
          <w:rFonts w:ascii="Times New Roman" w:eastAsia="Times New Roman" w:hAnsi="Times New Roman" w:cs="Times New Roman"/>
          <w:sz w:val="18"/>
          <w:szCs w:val="18"/>
        </w:rPr>
        <w:t xml:space="preserve"> ;</w:t>
      </w:r>
    </w:p>
    <w:p w:rsidR="00F4028D" w:rsidRPr="009F5D17" w:rsidRDefault="00F4028D" w:rsidP="00A7136B">
      <w:pPr>
        <w:pStyle w:val="a4"/>
        <w:numPr>
          <w:ilvl w:val="0"/>
          <w:numId w:val="261"/>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свойства  функций  и  вид  графика в з</w:t>
      </w:r>
      <w:r w:rsidRPr="009F5D17">
        <w:rPr>
          <w:rFonts w:ascii="Times New Roman" w:hAnsi="Times New Roman" w:cs="Times New Roman"/>
          <w:sz w:val="18"/>
          <w:szCs w:val="18"/>
        </w:rPr>
        <w:t>ависимости от параметров</w:t>
      </w:r>
      <w:r w:rsidRPr="009F5D17">
        <w:rPr>
          <w:rFonts w:ascii="Times New Roman" w:eastAsia="Symbol" w:hAnsi="Times New Roman" w:cs="Times New Roman"/>
          <w:sz w:val="18"/>
          <w:szCs w:val="18"/>
        </w:rPr>
        <w:t></w:t>
      </w:r>
    </w:p>
    <w:p w:rsidR="00F4028D" w:rsidRPr="009F5D17" w:rsidRDefault="00F4028D" w:rsidP="00A7136B">
      <w:pPr>
        <w:pStyle w:val="a4"/>
        <w:numPr>
          <w:ilvl w:val="0"/>
          <w:numId w:val="261"/>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F4028D" w:rsidRPr="009F5D17" w:rsidRDefault="00F4028D" w:rsidP="00A7136B">
      <w:pPr>
        <w:pStyle w:val="a4"/>
        <w:numPr>
          <w:ilvl w:val="0"/>
          <w:numId w:val="261"/>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метод математической индукции для вывода формул, доказательства равенств и неравенств, решения задач на делимость;</w:t>
      </w:r>
    </w:p>
    <w:p w:rsidR="00F4028D" w:rsidRPr="009F5D17" w:rsidRDefault="00F4028D" w:rsidP="00A7136B">
      <w:pPr>
        <w:pStyle w:val="a4"/>
        <w:numPr>
          <w:ilvl w:val="0"/>
          <w:numId w:val="261"/>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исследовать последовательности, заданные рекуррентно;</w:t>
      </w:r>
    </w:p>
    <w:p w:rsidR="00F4028D" w:rsidRPr="009F5D17" w:rsidRDefault="00F4028D" w:rsidP="00A7136B">
      <w:pPr>
        <w:pStyle w:val="a4"/>
        <w:numPr>
          <w:ilvl w:val="0"/>
          <w:numId w:val="261"/>
        </w:numPr>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комбинированные задачи на арифметическую и геометрическую прогрессии.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6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84131" w:rsidRPr="009F5D17" w:rsidRDefault="00A84131" w:rsidP="00A7136B">
      <w:pPr>
        <w:pStyle w:val="a4"/>
        <w:numPr>
          <w:ilvl w:val="0"/>
          <w:numId w:val="26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графики зависимостей для исследования реальных процессов и явлений;</w:t>
      </w:r>
    </w:p>
    <w:p w:rsidR="00A84131" w:rsidRPr="009F5D17" w:rsidRDefault="00A84131" w:rsidP="00A7136B">
      <w:pPr>
        <w:pStyle w:val="a4"/>
        <w:numPr>
          <w:ilvl w:val="0"/>
          <w:numId w:val="26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Статистика и теория вероятностей после задач</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выбирать наиболее удобный способ представления информации, адекватный её свойствам и целям анализа;</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вычислять числовые характеристики выборки;</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факториал числа, перестановки, сочетания и размещения, треугольник Паскаля;</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примеры случайных величин, и вычислять их статистические характеристики;</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формулы  комбинаторики  при  решении  комбинаторныхзадач;</w:t>
      </w:r>
    </w:p>
    <w:p w:rsidR="00A84131" w:rsidRPr="009F5D17" w:rsidRDefault="00A84131" w:rsidP="00A7136B">
      <w:pPr>
        <w:pStyle w:val="a4"/>
        <w:numPr>
          <w:ilvl w:val="0"/>
          <w:numId w:val="26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на вычисление вероятности в том числе с использованиемформул.</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numPr>
          <w:ilvl w:val="0"/>
          <w:numId w:val="26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представлять информацию о реальных процессах и явлениях способом, адекватным её свойствам и цели исследования;</w:t>
      </w:r>
    </w:p>
    <w:p w:rsidR="00A84131" w:rsidRPr="009F5D17" w:rsidRDefault="00A84131" w:rsidP="00A7136B">
      <w:pPr>
        <w:numPr>
          <w:ilvl w:val="0"/>
          <w:numId w:val="26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A84131" w:rsidRPr="009F5D17" w:rsidRDefault="00A84131" w:rsidP="00A7136B">
      <w:pPr>
        <w:numPr>
          <w:ilvl w:val="0"/>
          <w:numId w:val="26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вероятность  реальных  событий  и  явлений  в  различныхситуациях</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Текстовые задачи</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простые и сложные задачи, а также задачи повышенной трудности и выделять их математическую основу;</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разные виды и типы задач;</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модель текста и модель решения задачи, конструировать к одной модели решения сложных задач разные модели текста задачи;</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и применять три способа поиска решения задач (от требования к условию и от условия к требованию, комбинированный);</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моделировать рассуждения при поиске решения задач с помощью граф-схемы;</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этапы решения задачи и содержание каждого этапа;</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затруднения при решении задач;</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различные преобразования предложенной задачи, конструировать новые задачи из данной, в том числе обратные;</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интерпретировать вычислительные результаты в задаче, исследовать полученное решение задачи;</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изменять условие задач (количественные или качественные данные), исследовать измененное преобразованное;</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исследовать всевозможные ситуации при решении задач на движение по реке, рассматривать разные системы отсчёта;</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разнообразные задачи «на части»;</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на проценты, в том числе, сложные проценты с обоснованием, используя разные способы;</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логические задачи разными способами, в том числе, с двумя блоками и с тремя блоками данных с помощью таблиц;</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по комбинаторике и теории вероятностей на основе использования изученных методов и обосновывать решение;</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несложные задачи по математической статистике;</w:t>
      </w:r>
    </w:p>
    <w:p w:rsidR="00A84131" w:rsidRPr="009F5D17" w:rsidRDefault="00A84131" w:rsidP="00A7136B">
      <w:pPr>
        <w:numPr>
          <w:ilvl w:val="0"/>
          <w:numId w:val="26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84131" w:rsidRPr="009F5D17" w:rsidRDefault="00A84131" w:rsidP="00A7136B">
      <w:pPr>
        <w:pStyle w:val="a4"/>
        <w:numPr>
          <w:ilvl w:val="0"/>
          <w:numId w:val="2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на  движение  по  реке,  рассматривая  разные  системыотсчёта;</w:t>
      </w:r>
    </w:p>
    <w:p w:rsidR="00A84131" w:rsidRPr="009F5D17" w:rsidRDefault="00A84131" w:rsidP="00A7136B">
      <w:pPr>
        <w:pStyle w:val="a4"/>
        <w:numPr>
          <w:ilvl w:val="0"/>
          <w:numId w:val="26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конструировать задачные ситуации, приближенные к реальной действительности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Геометрические фигуры</w:t>
      </w:r>
    </w:p>
    <w:p w:rsidR="00A84131" w:rsidRPr="009F5D17" w:rsidRDefault="00A84131" w:rsidP="00A7136B">
      <w:pPr>
        <w:pStyle w:val="a4"/>
        <w:numPr>
          <w:ilvl w:val="0"/>
          <w:numId w:val="2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геометрическими понятиями при решении задач и проведении математических рассуждений;</w:t>
      </w:r>
    </w:p>
    <w:p w:rsidR="00A84131" w:rsidRPr="009F5D17" w:rsidRDefault="00A84131" w:rsidP="00A7136B">
      <w:pPr>
        <w:pStyle w:val="a4"/>
        <w:numPr>
          <w:ilvl w:val="0"/>
          <w:numId w:val="2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84131" w:rsidRPr="009F5D17" w:rsidRDefault="00A84131" w:rsidP="00A7136B">
      <w:pPr>
        <w:pStyle w:val="a4"/>
        <w:numPr>
          <w:ilvl w:val="0"/>
          <w:numId w:val="2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исследовать чертежи, включая комбинации фигур, извлекать, интерпретировать и преобразовывать информацию, представленную на чертежах;</w:t>
      </w:r>
    </w:p>
    <w:p w:rsidR="00A84131" w:rsidRPr="009F5D17" w:rsidRDefault="00A84131" w:rsidP="00A7136B">
      <w:pPr>
        <w:pStyle w:val="a4"/>
        <w:numPr>
          <w:ilvl w:val="0"/>
          <w:numId w:val="2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84131" w:rsidRPr="009F5D17" w:rsidRDefault="00A84131" w:rsidP="00A7136B">
      <w:pPr>
        <w:pStyle w:val="a4"/>
        <w:numPr>
          <w:ilvl w:val="0"/>
          <w:numId w:val="26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формулировать и доказывать геометрические утверждения.</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68"/>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Отношения</w:t>
      </w:r>
    </w:p>
    <w:p w:rsidR="00A84131" w:rsidRPr="009F5D17" w:rsidRDefault="00A84131" w:rsidP="00A7136B">
      <w:pPr>
        <w:pStyle w:val="a4"/>
        <w:numPr>
          <w:ilvl w:val="0"/>
          <w:numId w:val="26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понятием отношения как метапредметным;</w:t>
      </w:r>
    </w:p>
    <w:p w:rsidR="00A84131" w:rsidRPr="009F5D17" w:rsidRDefault="00A84131" w:rsidP="00A7136B">
      <w:pPr>
        <w:pStyle w:val="a4"/>
        <w:numPr>
          <w:ilvl w:val="0"/>
          <w:numId w:val="26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84131" w:rsidRPr="009F5D17" w:rsidRDefault="00A84131" w:rsidP="00A7136B">
      <w:pPr>
        <w:pStyle w:val="a4"/>
        <w:numPr>
          <w:ilvl w:val="0"/>
          <w:numId w:val="26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свойства подобия и равенства фигур при решении задач.</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отношения для построения и исследования математических моделей объектов реальной жизни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Измерения и вычисления</w:t>
      </w:r>
    </w:p>
    <w:p w:rsidR="00A84131" w:rsidRPr="009F5D17" w:rsidRDefault="00A84131" w:rsidP="00A7136B">
      <w:pPr>
        <w:numPr>
          <w:ilvl w:val="0"/>
          <w:numId w:val="269"/>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длина, площадь, объём, величина угла как величинами, использовать равновеликость и равносоставленность при решениизадач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84131" w:rsidRPr="009F5D17" w:rsidRDefault="00A84131" w:rsidP="00A7136B">
      <w:pPr>
        <w:numPr>
          <w:ilvl w:val="0"/>
          <w:numId w:val="26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самостоятельно формулировать гипотезы и проверять их достоверность.</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формулами при решении задач в других учебных предметах и при проведении необходимых вычислений в реальной жизни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Геометрические построения</w:t>
      </w:r>
    </w:p>
    <w:p w:rsidR="00A84131" w:rsidRPr="009F5D17" w:rsidRDefault="00A84131" w:rsidP="00A7136B">
      <w:pPr>
        <w:pStyle w:val="a4"/>
        <w:numPr>
          <w:ilvl w:val="0"/>
          <w:numId w:val="2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понятием набора элементов, определяющих геометрическую фигуру,</w:t>
      </w:r>
    </w:p>
    <w:p w:rsidR="00A84131" w:rsidRPr="009F5D17" w:rsidRDefault="00A84131" w:rsidP="00A7136B">
      <w:pPr>
        <w:pStyle w:val="a4"/>
        <w:numPr>
          <w:ilvl w:val="0"/>
          <w:numId w:val="2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набором методов построений циркулем и линейкой;</w:t>
      </w:r>
    </w:p>
    <w:p w:rsidR="00A84131" w:rsidRPr="009F5D17" w:rsidRDefault="00A84131" w:rsidP="00A7136B">
      <w:pPr>
        <w:pStyle w:val="a4"/>
        <w:numPr>
          <w:ilvl w:val="0"/>
          <w:numId w:val="27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анализ и реализовывать этапы решения задач на построение.</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7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построения на местности;</w:t>
      </w:r>
    </w:p>
    <w:p w:rsidR="00A84131" w:rsidRPr="009F5D17" w:rsidRDefault="00A84131" w:rsidP="00A7136B">
      <w:pPr>
        <w:pStyle w:val="a4"/>
        <w:numPr>
          <w:ilvl w:val="0"/>
          <w:numId w:val="27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размеры реальных объектов окружающего мира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Преобразования</w:t>
      </w:r>
    </w:p>
    <w:p w:rsidR="00A84131" w:rsidRPr="009F5D17" w:rsidRDefault="00A84131" w:rsidP="00A7136B">
      <w:pPr>
        <w:pStyle w:val="a4"/>
        <w:numPr>
          <w:ilvl w:val="0"/>
          <w:numId w:val="27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движениями и преобразованиями как метапредметными понятиями;</w:t>
      </w:r>
    </w:p>
    <w:p w:rsidR="00A84131" w:rsidRPr="009F5D17" w:rsidRDefault="00A84131" w:rsidP="00A7136B">
      <w:pPr>
        <w:pStyle w:val="a4"/>
        <w:numPr>
          <w:ilvl w:val="0"/>
          <w:numId w:val="27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84131" w:rsidRPr="009F5D17" w:rsidRDefault="00A84131" w:rsidP="00A7136B">
      <w:pPr>
        <w:pStyle w:val="a4"/>
        <w:numPr>
          <w:ilvl w:val="0"/>
          <w:numId w:val="27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84131" w:rsidRPr="009F5D17" w:rsidRDefault="00A84131" w:rsidP="00A7136B">
      <w:pPr>
        <w:pStyle w:val="a4"/>
        <w:numPr>
          <w:ilvl w:val="0"/>
          <w:numId w:val="27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пользоваться свойствами движений и преобразований при решении задач.</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7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свойства движений и применять подобие для построений и вычислений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Векторы и координаты на плоскости</w:t>
      </w:r>
    </w:p>
    <w:p w:rsidR="00A84131" w:rsidRPr="009F5D17" w:rsidRDefault="00A84131" w:rsidP="00A7136B">
      <w:pPr>
        <w:pStyle w:val="a4"/>
        <w:numPr>
          <w:ilvl w:val="0"/>
          <w:numId w:val="27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84131" w:rsidRPr="009F5D17" w:rsidRDefault="00A84131" w:rsidP="00A7136B">
      <w:pPr>
        <w:pStyle w:val="a4"/>
        <w:numPr>
          <w:ilvl w:val="0"/>
          <w:numId w:val="27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векторным и координатным методом на плоскости для решения задач на вычисление и доказательства;</w:t>
      </w:r>
    </w:p>
    <w:p w:rsidR="00A84131" w:rsidRPr="009F5D17" w:rsidRDefault="00A84131" w:rsidP="00A7136B">
      <w:pPr>
        <w:pStyle w:val="a4"/>
        <w:numPr>
          <w:ilvl w:val="0"/>
          <w:numId w:val="27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84131" w:rsidRPr="009F5D17" w:rsidRDefault="00A84131" w:rsidP="00A7136B">
      <w:pPr>
        <w:pStyle w:val="a4"/>
        <w:numPr>
          <w:ilvl w:val="0"/>
          <w:numId w:val="27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уравнения фигур для решения задач и самостоятельно составлять уравнения отдельных плоских фигур.</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повседневной жизни и при изучении других предметов:</w:t>
      </w:r>
    </w:p>
    <w:p w:rsidR="00A84131" w:rsidRPr="009F5D17" w:rsidRDefault="00A84131" w:rsidP="00A7136B">
      <w:pPr>
        <w:pStyle w:val="a4"/>
        <w:numPr>
          <w:ilvl w:val="0"/>
          <w:numId w:val="27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использовать понятия векторов и координат для решения задач по физике, географии и другим учебным предметам</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История математики</w:t>
      </w:r>
    </w:p>
    <w:p w:rsidR="00A84131" w:rsidRPr="009F5D17" w:rsidRDefault="00A84131" w:rsidP="00A7136B">
      <w:pPr>
        <w:numPr>
          <w:ilvl w:val="0"/>
          <w:numId w:val="27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84131" w:rsidRPr="009F5D17" w:rsidRDefault="00A84131" w:rsidP="00A7136B">
      <w:pPr>
        <w:numPr>
          <w:ilvl w:val="0"/>
          <w:numId w:val="27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рассматривать математику в контексте истории развития цивилизации и истории развития науки, понимать роль математики в развитии России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Методы математики</w:t>
      </w:r>
    </w:p>
    <w:p w:rsidR="00A84131" w:rsidRPr="009F5D17" w:rsidRDefault="00A84131" w:rsidP="00A7136B">
      <w:pPr>
        <w:pStyle w:val="a4"/>
        <w:numPr>
          <w:ilvl w:val="0"/>
          <w:numId w:val="27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знаниями о различных методах обоснования и опровержения математических утверждений и самостоятельно применять их;</w:t>
      </w:r>
    </w:p>
    <w:p w:rsidR="00A84131" w:rsidRPr="009F5D17" w:rsidRDefault="00A84131" w:rsidP="00A7136B">
      <w:pPr>
        <w:pStyle w:val="a4"/>
        <w:numPr>
          <w:ilvl w:val="0"/>
          <w:numId w:val="27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навыками анализа условия задачи и определения подходящих для решения задач изученных методов или их комбинаций;</w:t>
      </w:r>
    </w:p>
    <w:p w:rsidR="00A84131" w:rsidRPr="009F5D17" w:rsidRDefault="00A84131" w:rsidP="00A7136B">
      <w:pPr>
        <w:pStyle w:val="a4"/>
        <w:numPr>
          <w:ilvl w:val="0"/>
          <w:numId w:val="27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84131" w:rsidRPr="009F5D17" w:rsidRDefault="00A84131" w:rsidP="00D814B9">
      <w:pPr>
        <w:spacing w:after="0" w:line="240" w:lineRule="auto"/>
        <w:ind w:firstLine="284"/>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w:t>
      </w:r>
      <w:r w:rsidR="00D67C5D" w:rsidRPr="009F5D17">
        <w:rPr>
          <w:rFonts w:ascii="Times New Roman" w:eastAsia="Times New Roman" w:hAnsi="Times New Roman" w:cs="Times New Roman"/>
          <w:b/>
          <w:bCs/>
          <w:sz w:val="18"/>
          <w:szCs w:val="18"/>
        </w:rPr>
        <w:t>1</w:t>
      </w:r>
      <w:r w:rsidR="00AE0860" w:rsidRPr="009F5D17">
        <w:rPr>
          <w:rFonts w:ascii="Times New Roman" w:eastAsia="Times New Roman" w:hAnsi="Times New Roman" w:cs="Times New Roman"/>
          <w:b/>
          <w:bCs/>
          <w:sz w:val="18"/>
          <w:szCs w:val="18"/>
        </w:rPr>
        <w:t>0</w:t>
      </w:r>
      <w:r w:rsidRPr="009F5D17">
        <w:rPr>
          <w:rFonts w:ascii="Times New Roman" w:eastAsia="Times New Roman" w:hAnsi="Times New Roman" w:cs="Times New Roman"/>
          <w:b/>
          <w:bCs/>
          <w:sz w:val="18"/>
          <w:szCs w:val="18"/>
        </w:rPr>
        <w:t>. Информатика</w:t>
      </w:r>
    </w:p>
    <w:p w:rsidR="002A4C0B" w:rsidRPr="009F5D17" w:rsidRDefault="002A4C0B"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Введение. Информация и информационные процессы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277"/>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84131" w:rsidRPr="009F5D17" w:rsidRDefault="00A84131" w:rsidP="00A7136B">
      <w:pPr>
        <w:pStyle w:val="a4"/>
        <w:numPr>
          <w:ilvl w:val="0"/>
          <w:numId w:val="277"/>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различать виды информации по способам её восприятия человеком и по способам её представления на материальных носителях;</w:t>
      </w:r>
    </w:p>
    <w:p w:rsidR="00A84131" w:rsidRPr="009F5D17" w:rsidRDefault="00A84131" w:rsidP="00A7136B">
      <w:pPr>
        <w:pStyle w:val="a4"/>
        <w:numPr>
          <w:ilvl w:val="0"/>
          <w:numId w:val="277"/>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раскрывать общие закономерности протекания информационных процессов в системах различной природы;</w:t>
      </w:r>
    </w:p>
    <w:p w:rsidR="00A84131" w:rsidRPr="009F5D17" w:rsidRDefault="00A84131" w:rsidP="00A7136B">
      <w:pPr>
        <w:pStyle w:val="a4"/>
        <w:numPr>
          <w:ilvl w:val="0"/>
          <w:numId w:val="277"/>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84131" w:rsidRPr="009F5D17" w:rsidRDefault="00A84131" w:rsidP="00A7136B">
      <w:pPr>
        <w:pStyle w:val="a4"/>
        <w:numPr>
          <w:ilvl w:val="0"/>
          <w:numId w:val="277"/>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классифицировать  средства  ИКТ  в  соответствии  с  кругом  выполняемыхзадач;</w:t>
      </w:r>
    </w:p>
    <w:p w:rsidR="00A84131" w:rsidRPr="009F5D17" w:rsidRDefault="00A84131" w:rsidP="00A7136B">
      <w:pPr>
        <w:pStyle w:val="a4"/>
        <w:numPr>
          <w:ilvl w:val="0"/>
          <w:numId w:val="276"/>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84131" w:rsidRPr="009F5D17" w:rsidRDefault="00A84131" w:rsidP="00A7136B">
      <w:pPr>
        <w:numPr>
          <w:ilvl w:val="0"/>
          <w:numId w:val="27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качественные и количественные характеристики компонентов компьютера;</w:t>
      </w:r>
    </w:p>
    <w:p w:rsidR="00A84131" w:rsidRPr="009F5D17" w:rsidRDefault="00A84131" w:rsidP="00A7136B">
      <w:pPr>
        <w:pStyle w:val="a4"/>
        <w:numPr>
          <w:ilvl w:val="0"/>
          <w:numId w:val="276"/>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узнает о истории и тенденциях развития компьютеров; о том как можно улучшить характеристики компьютеров;</w:t>
      </w:r>
    </w:p>
    <w:p w:rsidR="00A84131" w:rsidRPr="009F5D17" w:rsidRDefault="00A84131" w:rsidP="00A7136B">
      <w:pPr>
        <w:pStyle w:val="a4"/>
        <w:numPr>
          <w:ilvl w:val="0"/>
          <w:numId w:val="276"/>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узнает о том</w:t>
      </w:r>
      <w:r w:rsidR="0092171F"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 xml:space="preserve"> какие задачи решаются с помощью суперкомпьютеров.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w:t>
      </w:r>
    </w:p>
    <w:p w:rsidR="00A84131" w:rsidRPr="009F5D17" w:rsidRDefault="00A84131" w:rsidP="00A7136B">
      <w:pPr>
        <w:pStyle w:val="a4"/>
        <w:numPr>
          <w:ilvl w:val="0"/>
          <w:numId w:val="2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осознан</w:t>
      </w:r>
      <w:r w:rsidR="0092171F" w:rsidRPr="009F5D17">
        <w:rPr>
          <w:rFonts w:ascii="Times New Roman" w:eastAsia="Times New Roman" w:hAnsi="Times New Roman" w:cs="Times New Roman"/>
          <w:i/>
          <w:iCs/>
          <w:sz w:val="18"/>
          <w:szCs w:val="18"/>
        </w:rPr>
        <w:t>н</w:t>
      </w:r>
      <w:r w:rsidRPr="009F5D17">
        <w:rPr>
          <w:rFonts w:ascii="Times New Roman" w:eastAsia="Times New Roman" w:hAnsi="Times New Roman" w:cs="Times New Roman"/>
          <w:i/>
          <w:iCs/>
          <w:sz w:val="18"/>
          <w:szCs w:val="18"/>
        </w:rPr>
        <w:t>о подходить к выбору ИКТ – средств для своих учебных и иныхцелей;</w:t>
      </w:r>
    </w:p>
    <w:p w:rsidR="00A84131" w:rsidRPr="009F5D17" w:rsidRDefault="00A84131" w:rsidP="00A7136B">
      <w:pPr>
        <w:pStyle w:val="a4"/>
        <w:numPr>
          <w:ilvl w:val="0"/>
          <w:numId w:val="2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узнать о физических ограничениях на значения характеристик компьютера.</w:t>
      </w:r>
    </w:p>
    <w:p w:rsidR="0092171F"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Математические основы информатики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280"/>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84131" w:rsidRPr="009F5D17" w:rsidRDefault="00A84131" w:rsidP="00A7136B">
      <w:pPr>
        <w:pStyle w:val="a4"/>
        <w:numPr>
          <w:ilvl w:val="0"/>
          <w:numId w:val="280"/>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кодировать и декодировать тексты по заданной кодовой таблице;</w:t>
      </w:r>
    </w:p>
    <w:p w:rsidR="00A84131" w:rsidRPr="009F5D17" w:rsidRDefault="00A84131" w:rsidP="00A7136B">
      <w:pPr>
        <w:pStyle w:val="a4"/>
        <w:numPr>
          <w:ilvl w:val="0"/>
          <w:numId w:val="280"/>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84131" w:rsidRPr="009F5D17" w:rsidRDefault="00A84131" w:rsidP="00A7136B">
      <w:pPr>
        <w:pStyle w:val="a4"/>
        <w:numPr>
          <w:ilvl w:val="0"/>
          <w:numId w:val="280"/>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84131" w:rsidRPr="009F5D17" w:rsidRDefault="00A84131" w:rsidP="00A7136B">
      <w:pPr>
        <w:pStyle w:val="a4"/>
        <w:numPr>
          <w:ilvl w:val="0"/>
          <w:numId w:val="280"/>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определять длину кодовой последовательности по длине исходного текста и кодовой таблице равномерного кода;</w:t>
      </w:r>
    </w:p>
    <w:p w:rsidR="00A84131" w:rsidRPr="009F5D17" w:rsidRDefault="00A84131" w:rsidP="00A7136B">
      <w:pPr>
        <w:pStyle w:val="a4"/>
        <w:numPr>
          <w:ilvl w:val="0"/>
          <w:numId w:val="280"/>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84131" w:rsidRPr="009F5D17" w:rsidRDefault="00A84131" w:rsidP="00A7136B">
      <w:pPr>
        <w:pStyle w:val="a4"/>
        <w:numPr>
          <w:ilvl w:val="0"/>
          <w:numId w:val="280"/>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84131" w:rsidRPr="009F5D17" w:rsidRDefault="00A84131" w:rsidP="00A7136B">
      <w:pPr>
        <w:pStyle w:val="a4"/>
        <w:numPr>
          <w:ilvl w:val="0"/>
          <w:numId w:val="280"/>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84131" w:rsidRPr="009F5D17" w:rsidRDefault="00A84131" w:rsidP="00A7136B">
      <w:pPr>
        <w:pStyle w:val="a4"/>
        <w:numPr>
          <w:ilvl w:val="0"/>
          <w:numId w:val="280"/>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84131" w:rsidRPr="009F5D17" w:rsidRDefault="00A84131" w:rsidP="00A7136B">
      <w:pPr>
        <w:pStyle w:val="a4"/>
        <w:numPr>
          <w:ilvl w:val="0"/>
          <w:numId w:val="279"/>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описывать граф с помощью матрицы смежности с указанием длин ребер (знание термина «матрица смежности» не обязательно);</w:t>
      </w:r>
    </w:p>
    <w:p w:rsidR="00A84131" w:rsidRPr="009F5D17" w:rsidRDefault="00A84131" w:rsidP="00A7136B">
      <w:pPr>
        <w:numPr>
          <w:ilvl w:val="0"/>
          <w:numId w:val="27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познакомиться с двоичным кодированием текстов и с наиболее употребительными современными кодами;</w:t>
      </w:r>
    </w:p>
    <w:p w:rsidR="00A84131" w:rsidRPr="009F5D17" w:rsidRDefault="00A84131" w:rsidP="00A7136B">
      <w:pPr>
        <w:pStyle w:val="a4"/>
        <w:numPr>
          <w:ilvl w:val="0"/>
          <w:numId w:val="279"/>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основные способы графического представления числовой информации, (графики, диаграммы).</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w:t>
      </w:r>
    </w:p>
    <w:p w:rsidR="00A84131" w:rsidRPr="009F5D17" w:rsidRDefault="00A84131" w:rsidP="00A7136B">
      <w:pPr>
        <w:pStyle w:val="a4"/>
        <w:numPr>
          <w:ilvl w:val="0"/>
          <w:numId w:val="28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84131" w:rsidRPr="009F5D17" w:rsidRDefault="00A84131" w:rsidP="00A7136B">
      <w:pPr>
        <w:pStyle w:val="a4"/>
        <w:numPr>
          <w:ilvl w:val="0"/>
          <w:numId w:val="28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узнать о том, что любые дискретные данные можно описать, используя алфавит, содержащий только два символа, например, 0 и 1;</w:t>
      </w:r>
    </w:p>
    <w:p w:rsidR="00A84131" w:rsidRPr="009F5D17" w:rsidRDefault="00A84131" w:rsidP="00A7136B">
      <w:pPr>
        <w:pStyle w:val="a4"/>
        <w:numPr>
          <w:ilvl w:val="0"/>
          <w:numId w:val="28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тем, как информация (данные) представляется в современных компьютерах и робототехнических системах;</w:t>
      </w:r>
    </w:p>
    <w:p w:rsidR="00A84131" w:rsidRPr="009F5D17" w:rsidRDefault="00A84131" w:rsidP="00A7136B">
      <w:pPr>
        <w:pStyle w:val="a4"/>
        <w:numPr>
          <w:ilvl w:val="0"/>
          <w:numId w:val="28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примерами использования графов, деревьев и списков при описании реальных объектов и процессов;</w:t>
      </w:r>
    </w:p>
    <w:p w:rsidR="00A84131" w:rsidRPr="009F5D17" w:rsidRDefault="00A84131" w:rsidP="00A7136B">
      <w:pPr>
        <w:pStyle w:val="a4"/>
        <w:numPr>
          <w:ilvl w:val="0"/>
          <w:numId w:val="2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A84131" w:rsidRPr="009F5D17" w:rsidRDefault="00A84131" w:rsidP="00A7136B">
      <w:pPr>
        <w:pStyle w:val="a4"/>
        <w:numPr>
          <w:ilvl w:val="0"/>
          <w:numId w:val="2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узнать о наличии кодов, которые исправляют ошибки искажения, возникающие при передаче информации.</w:t>
      </w:r>
    </w:p>
    <w:p w:rsidR="0092171F"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Алгоритмы и элементы программирования</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28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алгоритмы для решения учебных задач различных типов ;</w:t>
      </w:r>
    </w:p>
    <w:p w:rsidR="00A84131" w:rsidRPr="009F5D17" w:rsidRDefault="00A84131" w:rsidP="00A7136B">
      <w:pPr>
        <w:pStyle w:val="a4"/>
        <w:numPr>
          <w:ilvl w:val="0"/>
          <w:numId w:val="28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84131" w:rsidRPr="009F5D17" w:rsidRDefault="00A84131" w:rsidP="00A7136B">
      <w:pPr>
        <w:pStyle w:val="a4"/>
        <w:numPr>
          <w:ilvl w:val="0"/>
          <w:numId w:val="28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84131" w:rsidRPr="009F5D17" w:rsidRDefault="00A84131" w:rsidP="00A7136B">
      <w:pPr>
        <w:pStyle w:val="a4"/>
        <w:numPr>
          <w:ilvl w:val="0"/>
          <w:numId w:val="28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результат выполнения заданного алгоритма или его фрагмента;</w:t>
      </w:r>
    </w:p>
    <w:p w:rsidR="00A84131" w:rsidRPr="009F5D17" w:rsidRDefault="00A84131" w:rsidP="00A7136B">
      <w:pPr>
        <w:pStyle w:val="a4"/>
        <w:numPr>
          <w:ilvl w:val="0"/>
          <w:numId w:val="284"/>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84131" w:rsidRPr="009F5D17" w:rsidRDefault="00A84131" w:rsidP="00A7136B">
      <w:pPr>
        <w:pStyle w:val="a4"/>
        <w:numPr>
          <w:ilvl w:val="0"/>
          <w:numId w:val="284"/>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84131" w:rsidRPr="009F5D17" w:rsidRDefault="00A84131" w:rsidP="00A7136B">
      <w:pPr>
        <w:pStyle w:val="a4"/>
        <w:numPr>
          <w:ilvl w:val="0"/>
          <w:numId w:val="283"/>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этипрограммы на компьютере;</w:t>
      </w:r>
    </w:p>
    <w:p w:rsidR="00A84131" w:rsidRPr="009F5D17" w:rsidRDefault="00A84131" w:rsidP="00A7136B">
      <w:pPr>
        <w:pStyle w:val="a4"/>
        <w:numPr>
          <w:ilvl w:val="0"/>
          <w:numId w:val="2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84131" w:rsidRPr="009F5D17" w:rsidRDefault="00A84131" w:rsidP="00A7136B">
      <w:pPr>
        <w:pStyle w:val="a4"/>
        <w:numPr>
          <w:ilvl w:val="0"/>
          <w:numId w:val="283"/>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предложенный алгоритм, например, определять какие результаты возможны при заданном множестве исходных значений;</w:t>
      </w:r>
    </w:p>
    <w:p w:rsidR="00A84131" w:rsidRPr="009F5D17" w:rsidRDefault="00A84131" w:rsidP="00A7136B">
      <w:pPr>
        <w:pStyle w:val="a4"/>
        <w:numPr>
          <w:ilvl w:val="0"/>
          <w:numId w:val="283"/>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логические значения, операции и выражения с ними;</w:t>
      </w:r>
    </w:p>
    <w:p w:rsidR="00A84131" w:rsidRPr="009F5D17" w:rsidRDefault="00A84131" w:rsidP="00A7136B">
      <w:pPr>
        <w:pStyle w:val="a4"/>
        <w:numPr>
          <w:ilvl w:val="0"/>
          <w:numId w:val="283"/>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записывать на выбранном языке программирования арифметические и логические выражения и вычислять их значения.</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w:t>
      </w:r>
    </w:p>
    <w:p w:rsidR="00A84131" w:rsidRPr="009F5D17" w:rsidRDefault="00A84131" w:rsidP="00A7136B">
      <w:pPr>
        <w:pStyle w:val="a4"/>
        <w:numPr>
          <w:ilvl w:val="0"/>
          <w:numId w:val="286"/>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использованием в программах строковых величин и с операциями со строковыми величинами;</w:t>
      </w:r>
    </w:p>
    <w:p w:rsidR="00A84131" w:rsidRPr="009F5D17" w:rsidRDefault="00A84131" w:rsidP="00A7136B">
      <w:pPr>
        <w:pStyle w:val="a4"/>
        <w:numPr>
          <w:ilvl w:val="0"/>
          <w:numId w:val="286"/>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программы для решения задач, возникающих в процессе учебы ивне ее;</w:t>
      </w:r>
    </w:p>
    <w:p w:rsidR="00A84131" w:rsidRPr="009F5D17" w:rsidRDefault="00A84131" w:rsidP="00A7136B">
      <w:pPr>
        <w:pStyle w:val="a4"/>
        <w:numPr>
          <w:ilvl w:val="0"/>
          <w:numId w:val="286"/>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 xml:space="preserve">познакомиться с задачами обработки данных и алгоритмами их решения; </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 xml:space="preserve"> познакомиться с понятием «управление», с примерами того, как</w:t>
      </w:r>
    </w:p>
    <w:p w:rsidR="00A84131" w:rsidRPr="009F5D17" w:rsidRDefault="00A84131" w:rsidP="00A7136B">
      <w:pPr>
        <w:pStyle w:val="a4"/>
        <w:numPr>
          <w:ilvl w:val="0"/>
          <w:numId w:val="285"/>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компьютер управляет различными системами (роботы, летательные и космические аппараты, станки, оросительные системы, движущиеся модели и др.);</w:t>
      </w:r>
    </w:p>
    <w:p w:rsidR="00A84131" w:rsidRPr="009F5D17" w:rsidRDefault="00A84131" w:rsidP="00A7136B">
      <w:pPr>
        <w:pStyle w:val="a4"/>
        <w:numPr>
          <w:ilvl w:val="0"/>
          <w:numId w:val="285"/>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2171F"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Использование программных систем и сервисов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2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файлы по типу и иным параметрам;</w:t>
      </w:r>
    </w:p>
    <w:p w:rsidR="00A84131" w:rsidRPr="009F5D17" w:rsidRDefault="00A84131" w:rsidP="00A7136B">
      <w:pPr>
        <w:pStyle w:val="a4"/>
        <w:numPr>
          <w:ilvl w:val="0"/>
          <w:numId w:val="2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основные операции с файлами (создавать, сохранять, редактировать, удалять, архивировать, «распаковывать» архивные файлы);</w:t>
      </w:r>
    </w:p>
    <w:p w:rsidR="00A84131" w:rsidRPr="009F5D17" w:rsidRDefault="00A84131" w:rsidP="00A7136B">
      <w:pPr>
        <w:pStyle w:val="a4"/>
        <w:numPr>
          <w:ilvl w:val="0"/>
          <w:numId w:val="2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разбираться в иерархической структуре файловой системы;</w:t>
      </w:r>
    </w:p>
    <w:p w:rsidR="00A84131" w:rsidRPr="009F5D17" w:rsidRDefault="00A84131" w:rsidP="00A7136B">
      <w:pPr>
        <w:pStyle w:val="a4"/>
        <w:numPr>
          <w:ilvl w:val="0"/>
          <w:numId w:val="2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поиск файлов средствами операционной системы;</w:t>
      </w:r>
    </w:p>
    <w:p w:rsidR="00A84131" w:rsidRPr="009F5D17" w:rsidRDefault="00A84131" w:rsidP="00A7136B">
      <w:pPr>
        <w:pStyle w:val="a4"/>
        <w:numPr>
          <w:ilvl w:val="0"/>
          <w:numId w:val="2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84131" w:rsidRPr="009F5D17" w:rsidRDefault="00A84131" w:rsidP="00A7136B">
      <w:pPr>
        <w:pStyle w:val="a4"/>
        <w:numPr>
          <w:ilvl w:val="0"/>
          <w:numId w:val="2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табличные (реляционные) базы данных, выполнять отбор строк таблицы, удовлетворяющих определенному условию;</w:t>
      </w:r>
    </w:p>
    <w:p w:rsidR="00A84131" w:rsidRPr="009F5D17" w:rsidRDefault="00A84131" w:rsidP="00A7136B">
      <w:pPr>
        <w:pStyle w:val="a4"/>
        <w:numPr>
          <w:ilvl w:val="0"/>
          <w:numId w:val="2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доменные имена компьютеров и адреса документов в Интернете;</w:t>
      </w:r>
    </w:p>
    <w:p w:rsidR="00A84131" w:rsidRPr="009F5D17" w:rsidRDefault="00A84131" w:rsidP="00A7136B">
      <w:pPr>
        <w:pStyle w:val="a4"/>
        <w:numPr>
          <w:ilvl w:val="0"/>
          <w:numId w:val="287"/>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проводить поиск информации в сети Интернет по запросам с использованием логических операций.</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овладеет (как результат применения программных систем и интернет-сервисов в данном курсе и во всем образовательном процессе):</w:t>
      </w:r>
    </w:p>
    <w:p w:rsidR="00A84131" w:rsidRPr="009F5D17" w:rsidRDefault="00A84131" w:rsidP="00A7136B">
      <w:pPr>
        <w:pStyle w:val="a4"/>
        <w:numPr>
          <w:ilvl w:val="0"/>
          <w:numId w:val="289"/>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84131" w:rsidRPr="009F5D17" w:rsidRDefault="00A84131" w:rsidP="00A7136B">
      <w:pPr>
        <w:pStyle w:val="a4"/>
        <w:numPr>
          <w:ilvl w:val="0"/>
          <w:numId w:val="289"/>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различными формами представления данных (таблицы, диаграммы, графики</w:t>
      </w:r>
      <w:r w:rsidR="0092171F"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т. д.);</w:t>
      </w:r>
    </w:p>
    <w:p w:rsidR="00A84131" w:rsidRPr="009F5D17" w:rsidRDefault="00A84131" w:rsidP="00A7136B">
      <w:pPr>
        <w:pStyle w:val="a4"/>
        <w:numPr>
          <w:ilvl w:val="0"/>
          <w:numId w:val="289"/>
        </w:numPr>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84131" w:rsidRPr="009F5D17" w:rsidRDefault="00A84131" w:rsidP="00A7136B">
      <w:pPr>
        <w:pStyle w:val="a4"/>
        <w:numPr>
          <w:ilvl w:val="0"/>
          <w:numId w:val="2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основами соблюдения норм информационной этики и права;</w:t>
      </w:r>
    </w:p>
    <w:p w:rsidR="00A84131" w:rsidRPr="009F5D17" w:rsidRDefault="00A84131" w:rsidP="00A7136B">
      <w:pPr>
        <w:pStyle w:val="a4"/>
        <w:numPr>
          <w:ilvl w:val="0"/>
          <w:numId w:val="2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познакомится с программными средствами для работы с аудио-визуальными данными и соответствующим понятийным аппаратом;</w:t>
      </w:r>
    </w:p>
    <w:p w:rsidR="00A84131" w:rsidRPr="009F5D17" w:rsidRDefault="00A84131" w:rsidP="00A7136B">
      <w:pPr>
        <w:pStyle w:val="a4"/>
        <w:numPr>
          <w:ilvl w:val="0"/>
          <w:numId w:val="2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узнает о дискретном представлении аудио-визуальных данных.</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(в данном курсе и иной учебной деятельности):</w:t>
      </w:r>
    </w:p>
    <w:p w:rsidR="00A84131" w:rsidRPr="009F5D17" w:rsidRDefault="00A84131" w:rsidP="00A7136B">
      <w:pPr>
        <w:numPr>
          <w:ilvl w:val="1"/>
          <w:numId w:val="2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узнать о данных от датчиков, например, датчиков роботизированных устройств;</w:t>
      </w:r>
    </w:p>
    <w:p w:rsidR="00A84131" w:rsidRPr="009F5D17" w:rsidRDefault="00A84131" w:rsidP="00A7136B">
      <w:pPr>
        <w:pStyle w:val="a4"/>
        <w:numPr>
          <w:ilvl w:val="1"/>
          <w:numId w:val="2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84131" w:rsidRPr="009F5D17" w:rsidRDefault="00A84131" w:rsidP="00A7136B">
      <w:pPr>
        <w:pStyle w:val="a4"/>
        <w:numPr>
          <w:ilvl w:val="1"/>
          <w:numId w:val="2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примерами использования математического моделирования в современном мире;</w:t>
      </w:r>
    </w:p>
    <w:p w:rsidR="00A84131" w:rsidRPr="009F5D17" w:rsidRDefault="00A84131" w:rsidP="00A7136B">
      <w:pPr>
        <w:pStyle w:val="a4"/>
        <w:numPr>
          <w:ilvl w:val="1"/>
          <w:numId w:val="2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принципами функционирования Интернета и сетевого взаимодействия между компьютерами, с методами поиска в Интернете;</w:t>
      </w:r>
    </w:p>
    <w:p w:rsidR="00A84131" w:rsidRPr="009F5D17" w:rsidRDefault="00A84131" w:rsidP="00A7136B">
      <w:pPr>
        <w:pStyle w:val="a4"/>
        <w:numPr>
          <w:ilvl w:val="1"/>
          <w:numId w:val="2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w:t>
      </w:r>
      <w:r w:rsidR="0092171F" w:rsidRPr="009F5D17">
        <w:rPr>
          <w:rFonts w:ascii="Times New Roman" w:eastAsia="Symbol" w:hAnsi="Times New Roman" w:cs="Times New Roman"/>
          <w:sz w:val="18"/>
          <w:szCs w:val="18"/>
        </w:rPr>
        <w:t xml:space="preserve"> к </w:t>
      </w:r>
      <w:r w:rsidRPr="009F5D17">
        <w:rPr>
          <w:rFonts w:ascii="Times New Roman" w:eastAsia="Times New Roman" w:hAnsi="Times New Roman" w:cs="Times New Roman"/>
          <w:i/>
          <w:iCs/>
          <w:sz w:val="18"/>
          <w:szCs w:val="18"/>
        </w:rPr>
        <w:t>оценке достоверности информации (пример: сравнение данных из разных источников);</w:t>
      </w:r>
    </w:p>
    <w:p w:rsidR="00A84131" w:rsidRPr="009F5D17" w:rsidRDefault="00A84131" w:rsidP="00A7136B">
      <w:pPr>
        <w:pStyle w:val="a4"/>
        <w:numPr>
          <w:ilvl w:val="1"/>
          <w:numId w:val="290"/>
        </w:numPr>
        <w:tabs>
          <w:tab w:val="left" w:pos="284"/>
        </w:tabs>
        <w:spacing w:after="0" w:line="240" w:lineRule="auto"/>
        <w:ind w:left="0" w:firstLine="284"/>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узнать о том, что в сфере информатики и ИКТ существуют международные и национальные стандарты;</w:t>
      </w:r>
    </w:p>
    <w:p w:rsidR="00A84131" w:rsidRPr="009F5D17" w:rsidRDefault="00A84131" w:rsidP="00A7136B">
      <w:pPr>
        <w:pStyle w:val="a4"/>
        <w:numPr>
          <w:ilvl w:val="1"/>
          <w:numId w:val="290"/>
        </w:numPr>
        <w:tabs>
          <w:tab w:val="left" w:pos="284"/>
        </w:tabs>
        <w:spacing w:after="0" w:line="240" w:lineRule="auto"/>
        <w:ind w:left="0" w:firstLine="284"/>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узнать о структуре современных компьютеров и назначении их элементов;</w:t>
      </w:r>
    </w:p>
    <w:p w:rsidR="00A84131" w:rsidRPr="009F5D17" w:rsidRDefault="00A84131" w:rsidP="00A7136B">
      <w:pPr>
        <w:numPr>
          <w:ilvl w:val="1"/>
          <w:numId w:val="2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получить представление об истории и тенденциях развития ИКТ;</w:t>
      </w:r>
    </w:p>
    <w:p w:rsidR="00A84131" w:rsidRPr="009F5D17" w:rsidRDefault="00A84131" w:rsidP="00A7136B">
      <w:pPr>
        <w:numPr>
          <w:ilvl w:val="1"/>
          <w:numId w:val="2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познакомиться с примерами использования ИКТ  в современном мире;</w:t>
      </w:r>
    </w:p>
    <w:p w:rsidR="00A84131" w:rsidRPr="009F5D17" w:rsidRDefault="00A84131" w:rsidP="00A7136B">
      <w:pPr>
        <w:numPr>
          <w:ilvl w:val="1"/>
          <w:numId w:val="2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получить представления о роботизированных устройствах и их использовании на производстве и в научных исследованиях.</w:t>
      </w:r>
    </w:p>
    <w:p w:rsidR="00CF13A4" w:rsidRPr="009F5D17" w:rsidRDefault="00CF13A4" w:rsidP="00D814B9">
      <w:pPr>
        <w:spacing w:after="0" w:line="240" w:lineRule="auto"/>
        <w:ind w:firstLine="284"/>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1.2.5.1</w:t>
      </w:r>
      <w:r w:rsidR="00AE0860" w:rsidRPr="009F5D17">
        <w:rPr>
          <w:rFonts w:ascii="Times New Roman" w:eastAsia="Times New Roman" w:hAnsi="Times New Roman" w:cs="Times New Roman"/>
          <w:b/>
          <w:bCs/>
          <w:sz w:val="18"/>
          <w:szCs w:val="18"/>
        </w:rPr>
        <w:t>1</w:t>
      </w:r>
      <w:r w:rsidRPr="009F5D17">
        <w:rPr>
          <w:rFonts w:ascii="Times New Roman" w:eastAsia="Times New Roman" w:hAnsi="Times New Roman" w:cs="Times New Roman"/>
          <w:b/>
          <w:bCs/>
          <w:sz w:val="18"/>
          <w:szCs w:val="18"/>
        </w:rPr>
        <w:t>. Физика</w:t>
      </w:r>
    </w:p>
    <w:p w:rsidR="0092171F" w:rsidRPr="009F5D17" w:rsidRDefault="0092171F"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Выпускник научится:</w:t>
      </w:r>
    </w:p>
    <w:p w:rsidR="00A84131" w:rsidRPr="009F5D17" w:rsidRDefault="00A84131" w:rsidP="00A7136B">
      <w:pPr>
        <w:pStyle w:val="a4"/>
        <w:numPr>
          <w:ilvl w:val="0"/>
          <w:numId w:val="2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правила безопасности и охраны труда при работе с учебным и лабораторным оборудованием;</w:t>
      </w:r>
    </w:p>
    <w:p w:rsidR="00A84131" w:rsidRPr="009F5D17" w:rsidRDefault="00A84131" w:rsidP="00A7136B">
      <w:pPr>
        <w:pStyle w:val="a4"/>
        <w:numPr>
          <w:ilvl w:val="0"/>
          <w:numId w:val="2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смысл основных физических терминов: физическое тело, физическое явление, физическая величина, единицы измерения;</w:t>
      </w:r>
    </w:p>
    <w:p w:rsidR="00A84131" w:rsidRPr="009F5D17" w:rsidRDefault="00A84131" w:rsidP="00A7136B">
      <w:pPr>
        <w:pStyle w:val="a4"/>
        <w:numPr>
          <w:ilvl w:val="0"/>
          <w:numId w:val="2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проблемы, которые можно решить при помощи физических методов; анализировать отдельные этапы проведения исследований и</w:t>
      </w:r>
      <w:r w:rsidR="00AB5992"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интерпретировать результаты наблюдений и опытов;</w:t>
      </w:r>
    </w:p>
    <w:p w:rsidR="00A84131" w:rsidRPr="009F5D17" w:rsidRDefault="00A84131" w:rsidP="00A7136B">
      <w:pPr>
        <w:pStyle w:val="a4"/>
        <w:numPr>
          <w:ilvl w:val="0"/>
          <w:numId w:val="2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84131" w:rsidRPr="009F5D17" w:rsidRDefault="00A84131" w:rsidP="00D814B9">
      <w:pPr>
        <w:pStyle w:val="a4"/>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u w:val="single"/>
        </w:rPr>
        <w:t>Примечание</w:t>
      </w:r>
      <w:r w:rsidRPr="009F5D17">
        <w:rPr>
          <w:rFonts w:ascii="Times New Roman" w:eastAsia="Times New Roman" w:hAnsi="Times New Roman" w:cs="Times New Roman"/>
          <w:sz w:val="18"/>
          <w:szCs w:val="1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84131" w:rsidRPr="009F5D17" w:rsidRDefault="00A84131" w:rsidP="00A7136B">
      <w:pPr>
        <w:pStyle w:val="a4"/>
        <w:numPr>
          <w:ilvl w:val="0"/>
          <w:numId w:val="2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роль эксперимента в получении научной информации;</w:t>
      </w:r>
    </w:p>
    <w:p w:rsidR="00A84131" w:rsidRPr="009F5D17" w:rsidRDefault="00A84131" w:rsidP="00A7136B">
      <w:pPr>
        <w:pStyle w:val="a4"/>
        <w:numPr>
          <w:ilvl w:val="0"/>
          <w:numId w:val="2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84131" w:rsidRPr="009F5D17" w:rsidRDefault="00A84131" w:rsidP="00D814B9">
      <w:pPr>
        <w:pStyle w:val="a4"/>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u w:val="single"/>
        </w:rPr>
        <w:t>Примечание</w:t>
      </w:r>
      <w:r w:rsidRPr="009F5D17">
        <w:rPr>
          <w:rFonts w:ascii="Times New Roman" w:eastAsia="Times New Roman" w:hAnsi="Times New Roman" w:cs="Times New Roman"/>
          <w:sz w:val="18"/>
          <w:szCs w:val="18"/>
        </w:rPr>
        <w:t>. Любая учебная программа должна обеспечивать овладение прямыми измерениями всех перечисленных физических величин.</w:t>
      </w:r>
    </w:p>
    <w:p w:rsidR="00A84131" w:rsidRPr="009F5D17" w:rsidRDefault="00A84131" w:rsidP="00A7136B">
      <w:pPr>
        <w:pStyle w:val="a4"/>
        <w:numPr>
          <w:ilvl w:val="0"/>
          <w:numId w:val="29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84131" w:rsidRPr="009F5D17" w:rsidRDefault="00A84131" w:rsidP="00A7136B">
      <w:pPr>
        <w:pStyle w:val="a4"/>
        <w:numPr>
          <w:ilvl w:val="0"/>
          <w:numId w:val="29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w:t>
      </w:r>
      <w:r w:rsidR="0092171F" w:rsidRPr="009F5D17">
        <w:rPr>
          <w:rFonts w:ascii="Times New Roman" w:eastAsia="Symbol" w:hAnsi="Times New Roman" w:cs="Times New Roman"/>
          <w:sz w:val="18"/>
          <w:szCs w:val="18"/>
        </w:rPr>
        <w:t xml:space="preserve"> с </w:t>
      </w:r>
      <w:r w:rsidRPr="009F5D17">
        <w:rPr>
          <w:rFonts w:ascii="Times New Roman" w:eastAsia="Times New Roman" w:hAnsi="Times New Roman" w:cs="Times New Roman"/>
          <w:sz w:val="18"/>
          <w:szCs w:val="18"/>
        </w:rPr>
        <w:t>учетом заданной точности измерений;</w:t>
      </w:r>
    </w:p>
    <w:p w:rsidR="00A84131" w:rsidRPr="009F5D17" w:rsidRDefault="00A84131" w:rsidP="00A7136B">
      <w:pPr>
        <w:pStyle w:val="a4"/>
        <w:numPr>
          <w:ilvl w:val="0"/>
          <w:numId w:val="29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84131" w:rsidRPr="009F5D17" w:rsidRDefault="00A84131" w:rsidP="00A7136B">
      <w:pPr>
        <w:pStyle w:val="a4"/>
        <w:numPr>
          <w:ilvl w:val="0"/>
          <w:numId w:val="29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принципы действия машин, приборов и технических устройств, условия их безопасного использования в повседневной жизни;</w:t>
      </w:r>
    </w:p>
    <w:p w:rsidR="00A84131" w:rsidRPr="009F5D17" w:rsidRDefault="00A84131" w:rsidP="00A7136B">
      <w:pPr>
        <w:pStyle w:val="a4"/>
        <w:numPr>
          <w:ilvl w:val="0"/>
          <w:numId w:val="29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при выполнении учебных задач научно-популярную литературу о физических явлениях, справочные материалы, ресурсы Интернет.</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2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84131" w:rsidRPr="009F5D17" w:rsidRDefault="00A84131" w:rsidP="00A7136B">
      <w:pPr>
        <w:pStyle w:val="a4"/>
        <w:numPr>
          <w:ilvl w:val="0"/>
          <w:numId w:val="2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84131" w:rsidRPr="009F5D17" w:rsidRDefault="00A84131" w:rsidP="00A7136B">
      <w:pPr>
        <w:pStyle w:val="a4"/>
        <w:numPr>
          <w:ilvl w:val="0"/>
          <w:numId w:val="2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сравнивать точность измерения физических величин по величине их относительной погрешности при проведении прямых измерений;</w:t>
      </w:r>
    </w:p>
    <w:p w:rsidR="00A84131" w:rsidRPr="009F5D17" w:rsidRDefault="00A84131" w:rsidP="00A7136B">
      <w:pPr>
        <w:pStyle w:val="a4"/>
        <w:numPr>
          <w:ilvl w:val="0"/>
          <w:numId w:val="2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84131" w:rsidRPr="009F5D17" w:rsidRDefault="00A84131" w:rsidP="00A7136B">
      <w:pPr>
        <w:pStyle w:val="a4"/>
        <w:numPr>
          <w:ilvl w:val="0"/>
          <w:numId w:val="2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84131" w:rsidRPr="009F5D17" w:rsidRDefault="00A84131" w:rsidP="00A7136B">
      <w:pPr>
        <w:pStyle w:val="a4"/>
        <w:numPr>
          <w:ilvl w:val="0"/>
          <w:numId w:val="2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Механические явления</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2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84131" w:rsidRPr="009F5D17" w:rsidRDefault="00A84131" w:rsidP="00A7136B">
      <w:pPr>
        <w:pStyle w:val="a4"/>
        <w:numPr>
          <w:ilvl w:val="0"/>
          <w:numId w:val="2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84131" w:rsidRPr="009F5D17" w:rsidRDefault="00A84131" w:rsidP="00A7136B">
      <w:pPr>
        <w:pStyle w:val="a4"/>
        <w:numPr>
          <w:ilvl w:val="0"/>
          <w:numId w:val="2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84131" w:rsidRPr="009F5D17" w:rsidRDefault="00A84131" w:rsidP="00A7136B">
      <w:pPr>
        <w:pStyle w:val="a4"/>
        <w:numPr>
          <w:ilvl w:val="0"/>
          <w:numId w:val="2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основные признаки изученных физических моделей: материальная точка, инерциальная система отсчета;</w:t>
      </w:r>
    </w:p>
    <w:p w:rsidR="00A84131" w:rsidRPr="009F5D17" w:rsidRDefault="00A84131" w:rsidP="00A7136B">
      <w:pPr>
        <w:pStyle w:val="a4"/>
        <w:numPr>
          <w:ilvl w:val="0"/>
          <w:numId w:val="2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2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84131" w:rsidRPr="009F5D17" w:rsidRDefault="00A84131" w:rsidP="00A7136B">
      <w:pPr>
        <w:pStyle w:val="a4"/>
        <w:numPr>
          <w:ilvl w:val="0"/>
          <w:numId w:val="2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E2782" w:rsidRPr="009F5D17" w:rsidRDefault="00A84131" w:rsidP="00A7136B">
      <w:pPr>
        <w:pStyle w:val="a4"/>
        <w:numPr>
          <w:ilvl w:val="0"/>
          <w:numId w:val="2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адекватную   предложенной   задаче   физическую   модель</w:t>
      </w:r>
      <w:r w:rsidR="00DE2782" w:rsidRPr="009F5D17">
        <w:rPr>
          <w:rFonts w:ascii="Times New Roman" w:eastAsia="Times New Roman" w:hAnsi="Times New Roman" w:cs="Times New Roman"/>
          <w:i/>
          <w:iCs/>
          <w:sz w:val="18"/>
          <w:szCs w:val="18"/>
        </w:rPr>
        <w:t>;</w:t>
      </w:r>
    </w:p>
    <w:p w:rsidR="00A84131" w:rsidRPr="009F5D17" w:rsidRDefault="00A84131" w:rsidP="00A7136B">
      <w:pPr>
        <w:pStyle w:val="a4"/>
        <w:numPr>
          <w:ilvl w:val="0"/>
          <w:numId w:val="2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разрешать проблему как на основе имеющихся знаний по механике с использованием математического аппарата, так и при помощи методов оценки.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Тепловые явления</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2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84131" w:rsidRPr="009F5D17" w:rsidRDefault="00A84131" w:rsidP="00A7136B">
      <w:pPr>
        <w:pStyle w:val="a4"/>
        <w:numPr>
          <w:ilvl w:val="0"/>
          <w:numId w:val="2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84131" w:rsidRPr="009F5D17" w:rsidRDefault="00A84131" w:rsidP="00A7136B">
      <w:pPr>
        <w:pStyle w:val="a4"/>
        <w:numPr>
          <w:ilvl w:val="0"/>
          <w:numId w:val="2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84131" w:rsidRPr="009F5D17" w:rsidRDefault="00A84131" w:rsidP="00A7136B">
      <w:pPr>
        <w:pStyle w:val="a4"/>
        <w:numPr>
          <w:ilvl w:val="0"/>
          <w:numId w:val="2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основные признаки изученных физических моделей строения газов, жидкостей и твердых тел;</w:t>
      </w:r>
    </w:p>
    <w:p w:rsidR="00A84131" w:rsidRPr="009F5D17" w:rsidRDefault="00A84131" w:rsidP="00A7136B">
      <w:pPr>
        <w:pStyle w:val="a4"/>
        <w:numPr>
          <w:ilvl w:val="0"/>
          <w:numId w:val="2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практического использования физических знаний о тепловых явлениях;</w:t>
      </w:r>
    </w:p>
    <w:p w:rsidR="00A84131" w:rsidRPr="009F5D17" w:rsidRDefault="00A84131" w:rsidP="00A7136B">
      <w:pPr>
        <w:pStyle w:val="a4"/>
        <w:numPr>
          <w:ilvl w:val="0"/>
          <w:numId w:val="2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используя закон сохранения энергии в тепловых процессах</w:t>
      </w:r>
      <w:r w:rsidR="00DE2782"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84131" w:rsidRPr="009F5D17" w:rsidRDefault="00A84131" w:rsidP="00D814B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298"/>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84131" w:rsidRPr="009F5D17" w:rsidRDefault="00A84131" w:rsidP="00A7136B">
      <w:pPr>
        <w:pStyle w:val="a4"/>
        <w:numPr>
          <w:ilvl w:val="0"/>
          <w:numId w:val="298"/>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84131" w:rsidRPr="009F5D17" w:rsidRDefault="00A84131" w:rsidP="00A7136B">
      <w:pPr>
        <w:pStyle w:val="a4"/>
        <w:numPr>
          <w:ilvl w:val="0"/>
          <w:numId w:val="298"/>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E2782"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Электрические и магнитные явления </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1"/>
          <w:numId w:val="2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электромагнитные явления и объяснять на основе имеющихся знаний основные свойства или условия протекания этих явлений:</w:t>
      </w:r>
      <w:r w:rsidR="00AB5992" w:rsidRPr="009F5D17">
        <w:rPr>
          <w:rFonts w:ascii="Times New Roman" w:eastAsia="Symbol" w:hAnsi="Times New Roman" w:cs="Times New Roman"/>
          <w:sz w:val="18"/>
          <w:szCs w:val="18"/>
        </w:rPr>
        <w:t></w:t>
      </w:r>
      <w:r w:rsidR="00AB5992"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84131" w:rsidRPr="009F5D17" w:rsidRDefault="00A84131" w:rsidP="00A7136B">
      <w:pPr>
        <w:pStyle w:val="a4"/>
        <w:numPr>
          <w:ilvl w:val="1"/>
          <w:numId w:val="299"/>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A84131" w:rsidRPr="009F5D17" w:rsidRDefault="00A84131" w:rsidP="00A7136B">
      <w:pPr>
        <w:pStyle w:val="a4"/>
        <w:numPr>
          <w:ilvl w:val="1"/>
          <w:numId w:val="2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оптические схемы для построения изображений в плоском зеркале и собирающей линзе.</w:t>
      </w:r>
    </w:p>
    <w:p w:rsidR="00A84131" w:rsidRPr="009F5D17" w:rsidRDefault="00A84131" w:rsidP="00A7136B">
      <w:pPr>
        <w:pStyle w:val="a4"/>
        <w:numPr>
          <w:ilvl w:val="1"/>
          <w:numId w:val="2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84131" w:rsidRPr="009F5D17" w:rsidRDefault="00A84131" w:rsidP="00A7136B">
      <w:pPr>
        <w:pStyle w:val="a4"/>
        <w:numPr>
          <w:ilvl w:val="1"/>
          <w:numId w:val="2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84131" w:rsidRPr="009F5D17" w:rsidRDefault="00A84131" w:rsidP="00A7136B">
      <w:pPr>
        <w:pStyle w:val="a4"/>
        <w:numPr>
          <w:ilvl w:val="1"/>
          <w:numId w:val="2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практического использования физических знаний о электромагнитных явлениях</w:t>
      </w:r>
    </w:p>
    <w:p w:rsidR="00A84131" w:rsidRPr="009F5D17" w:rsidRDefault="00A84131" w:rsidP="00A7136B">
      <w:pPr>
        <w:pStyle w:val="a4"/>
        <w:numPr>
          <w:ilvl w:val="1"/>
          <w:numId w:val="2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w:t>
      </w:r>
      <w:r w:rsidR="00DE2782"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формулы, необходимые для ее решения, проводить расчеты и оценивать реальность полученного значения физической величины.</w:t>
      </w:r>
    </w:p>
    <w:p w:rsidR="00A84131" w:rsidRPr="009F5D17" w:rsidRDefault="00A84131" w:rsidP="00D814B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2"/>
          <w:numId w:val="30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84131" w:rsidRPr="009F5D17" w:rsidRDefault="00A84131" w:rsidP="00A7136B">
      <w:pPr>
        <w:pStyle w:val="a4"/>
        <w:numPr>
          <w:ilvl w:val="2"/>
          <w:numId w:val="30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84131" w:rsidRPr="009F5D17" w:rsidRDefault="00A84131" w:rsidP="00A7136B">
      <w:pPr>
        <w:pStyle w:val="a4"/>
        <w:numPr>
          <w:ilvl w:val="2"/>
          <w:numId w:val="30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84131" w:rsidRPr="009F5D17" w:rsidRDefault="00A84131" w:rsidP="00A7136B">
      <w:pPr>
        <w:pStyle w:val="a4"/>
        <w:numPr>
          <w:ilvl w:val="0"/>
          <w:numId w:val="30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E2782"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Квантовые явления </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lastRenderedPageBreak/>
        <w:t>Выпускник научится:</w:t>
      </w:r>
    </w:p>
    <w:p w:rsidR="00A84131" w:rsidRPr="009F5D17" w:rsidRDefault="00A84131" w:rsidP="00A7136B">
      <w:pPr>
        <w:pStyle w:val="a4"/>
        <w:numPr>
          <w:ilvl w:val="0"/>
          <w:numId w:val="3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84131" w:rsidRPr="009F5D17" w:rsidRDefault="00A84131" w:rsidP="00A7136B">
      <w:pPr>
        <w:pStyle w:val="a4"/>
        <w:numPr>
          <w:ilvl w:val="0"/>
          <w:numId w:val="3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84131" w:rsidRPr="009F5D17" w:rsidRDefault="00A84131" w:rsidP="00A7136B">
      <w:pPr>
        <w:pStyle w:val="a4"/>
        <w:numPr>
          <w:ilvl w:val="0"/>
          <w:numId w:val="3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84131" w:rsidRPr="009F5D17" w:rsidRDefault="00A84131" w:rsidP="00A7136B">
      <w:pPr>
        <w:pStyle w:val="a4"/>
        <w:numPr>
          <w:ilvl w:val="0"/>
          <w:numId w:val="3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основные признаки планетарной модели атома, нуклонной модели атомного ядра;</w:t>
      </w:r>
    </w:p>
    <w:p w:rsidR="00A84131" w:rsidRPr="009F5D17" w:rsidRDefault="00A84131" w:rsidP="00A7136B">
      <w:pPr>
        <w:pStyle w:val="a4"/>
        <w:numPr>
          <w:ilvl w:val="0"/>
          <w:numId w:val="3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0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84131" w:rsidRPr="009F5D17" w:rsidRDefault="00A84131" w:rsidP="00A7136B">
      <w:pPr>
        <w:pStyle w:val="a4"/>
        <w:numPr>
          <w:ilvl w:val="0"/>
          <w:numId w:val="30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соотносить энергию связи атомных ядер с дефектом массы;</w:t>
      </w:r>
    </w:p>
    <w:p w:rsidR="00A84131" w:rsidRPr="009F5D17" w:rsidRDefault="00A84131" w:rsidP="00A7136B">
      <w:pPr>
        <w:pStyle w:val="a4"/>
        <w:numPr>
          <w:ilvl w:val="0"/>
          <w:numId w:val="30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84131" w:rsidRPr="009F5D17" w:rsidRDefault="00A84131" w:rsidP="00A7136B">
      <w:pPr>
        <w:pStyle w:val="a4"/>
        <w:numPr>
          <w:ilvl w:val="0"/>
          <w:numId w:val="30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E2782"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Элементы астрономии </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3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84131" w:rsidRPr="009F5D17" w:rsidRDefault="00A84131" w:rsidP="00A7136B">
      <w:pPr>
        <w:pStyle w:val="a4"/>
        <w:numPr>
          <w:ilvl w:val="0"/>
          <w:numId w:val="30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различия между гелиоцентрической и геоцентрической системами мира;</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0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84131" w:rsidRPr="009F5D17" w:rsidRDefault="00A84131" w:rsidP="00A7136B">
      <w:pPr>
        <w:pStyle w:val="a4"/>
        <w:numPr>
          <w:ilvl w:val="0"/>
          <w:numId w:val="30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основные характеристики звезд (размер, цвет, температура) соотносить цвет звезды с ее температурой;</w:t>
      </w:r>
    </w:p>
    <w:p w:rsidR="00A84131" w:rsidRPr="009F5D17" w:rsidRDefault="00A84131" w:rsidP="00A7136B">
      <w:pPr>
        <w:pStyle w:val="a4"/>
        <w:numPr>
          <w:ilvl w:val="0"/>
          <w:numId w:val="30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гипотезы о происхождении Солнечной системы.</w:t>
      </w:r>
    </w:p>
    <w:p w:rsidR="005247AE" w:rsidRPr="009F5D17" w:rsidRDefault="005247AE" w:rsidP="00D814B9">
      <w:pPr>
        <w:spacing w:after="0" w:line="240" w:lineRule="auto"/>
        <w:ind w:firstLine="284"/>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1.2.5.1</w:t>
      </w:r>
      <w:r w:rsidR="00AE0860" w:rsidRPr="009F5D17">
        <w:rPr>
          <w:rFonts w:ascii="Times New Roman" w:eastAsia="Times New Roman" w:hAnsi="Times New Roman" w:cs="Times New Roman"/>
          <w:b/>
          <w:bCs/>
          <w:sz w:val="18"/>
          <w:szCs w:val="18"/>
        </w:rPr>
        <w:t>2</w:t>
      </w:r>
      <w:r w:rsidRPr="009F5D17">
        <w:rPr>
          <w:rFonts w:ascii="Times New Roman" w:eastAsia="Times New Roman" w:hAnsi="Times New Roman" w:cs="Times New Roman"/>
          <w:b/>
          <w:bCs/>
          <w:sz w:val="18"/>
          <w:szCs w:val="18"/>
        </w:rPr>
        <w:t>. Биология</w:t>
      </w:r>
    </w:p>
    <w:p w:rsidR="00CE0F3B" w:rsidRPr="009F5D17" w:rsidRDefault="00CE0F3B"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 результате изучения курса биологии в основной школе: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Выпускник </w:t>
      </w:r>
      <w:r w:rsidRPr="009F5D17">
        <w:rPr>
          <w:rFonts w:ascii="Times New Roman" w:eastAsia="Times New Roman" w:hAnsi="Times New Roman" w:cs="Times New Roman"/>
          <w:b/>
          <w:bCs/>
          <w:sz w:val="18"/>
          <w:szCs w:val="18"/>
        </w:rPr>
        <w:t>научится</w:t>
      </w:r>
      <w:r w:rsidRPr="009F5D17">
        <w:rPr>
          <w:rFonts w:ascii="Times New Roman" w:eastAsia="Times New Roman" w:hAnsi="Times New Roman" w:cs="Times New Roman"/>
          <w:sz w:val="18"/>
          <w:szCs w:val="1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Выпускник </w:t>
      </w:r>
      <w:r w:rsidRPr="009F5D17">
        <w:rPr>
          <w:rFonts w:ascii="Times New Roman" w:eastAsia="Times New Roman" w:hAnsi="Times New Roman" w:cs="Times New Roman"/>
          <w:b/>
          <w:bCs/>
          <w:sz w:val="18"/>
          <w:szCs w:val="18"/>
        </w:rPr>
        <w:t>овладеет</w:t>
      </w:r>
      <w:r w:rsidRPr="009F5D17">
        <w:rPr>
          <w:rFonts w:ascii="Times New Roman" w:eastAsia="Times New Roman" w:hAnsi="Times New Roman" w:cs="Times New Roman"/>
          <w:sz w:val="18"/>
          <w:szCs w:val="18"/>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Выпускник </w:t>
      </w:r>
      <w:r w:rsidRPr="009F5D17">
        <w:rPr>
          <w:rFonts w:ascii="Times New Roman" w:eastAsia="Times New Roman" w:hAnsi="Times New Roman" w:cs="Times New Roman"/>
          <w:b/>
          <w:bCs/>
          <w:sz w:val="18"/>
          <w:szCs w:val="18"/>
        </w:rPr>
        <w:t>освоит</w:t>
      </w:r>
      <w:r w:rsidRPr="009F5D17">
        <w:rPr>
          <w:rFonts w:ascii="Times New Roman" w:eastAsia="Times New Roman" w:hAnsi="Times New Roman" w:cs="Times New Roman"/>
          <w:sz w:val="18"/>
          <w:szCs w:val="1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Выпускник </w:t>
      </w:r>
      <w:r w:rsidRPr="009F5D17">
        <w:rPr>
          <w:rFonts w:ascii="Times New Roman" w:eastAsia="Times New Roman" w:hAnsi="Times New Roman" w:cs="Times New Roman"/>
          <w:b/>
          <w:bCs/>
          <w:sz w:val="18"/>
          <w:szCs w:val="18"/>
        </w:rPr>
        <w:t>приобретет</w:t>
      </w:r>
      <w:r w:rsidRPr="009F5D17">
        <w:rPr>
          <w:rFonts w:ascii="Times New Roman" w:eastAsia="Times New Roman" w:hAnsi="Times New Roman" w:cs="Times New Roman"/>
          <w:sz w:val="18"/>
          <w:szCs w:val="1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0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осознанно использовать знания основных правил поведения в природе и основ здорового образа жизни в быту;</w:t>
      </w:r>
    </w:p>
    <w:p w:rsidR="00A84131" w:rsidRPr="009F5D17" w:rsidRDefault="00A84131" w:rsidP="00A7136B">
      <w:pPr>
        <w:pStyle w:val="a4"/>
        <w:numPr>
          <w:ilvl w:val="0"/>
          <w:numId w:val="30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выбирать целевые и смысловые установки в своих действиях и поступках по отношению к живой природе, здоровью своему и окружающих;</w:t>
      </w:r>
    </w:p>
    <w:p w:rsidR="00A84131" w:rsidRPr="009F5D17" w:rsidRDefault="00A84131" w:rsidP="00A7136B">
      <w:pPr>
        <w:pStyle w:val="a4"/>
        <w:numPr>
          <w:ilvl w:val="0"/>
          <w:numId w:val="30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84131" w:rsidRPr="009F5D17" w:rsidRDefault="00A84131" w:rsidP="00A7136B">
      <w:pPr>
        <w:pStyle w:val="a4"/>
        <w:numPr>
          <w:ilvl w:val="0"/>
          <w:numId w:val="30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E2782" w:rsidRPr="009F5D17" w:rsidRDefault="00A84131" w:rsidP="00D814B9">
      <w:pPr>
        <w:spacing w:after="0" w:line="240" w:lineRule="auto"/>
        <w:ind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Живые организмы</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аргументировать, приводить доказательства родства различных таксонов растений, животных, грибов и бактерий;</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аргументировать, приводить доказательства различий растений, животных, грибов и бактерий;</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роль биологии в практической деятельности людей; роль различных организмов в жизни человека;</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примеры и раскрывать сущность приспособленности организмов</w:t>
      </w:r>
      <w:r w:rsidR="00DE2782" w:rsidRPr="009F5D17">
        <w:rPr>
          <w:rFonts w:ascii="Times New Roman" w:eastAsia="Symbol" w:hAnsi="Times New Roman" w:cs="Times New Roman"/>
          <w:sz w:val="18"/>
          <w:szCs w:val="18"/>
        </w:rPr>
        <w:t xml:space="preserve"> в </w:t>
      </w:r>
      <w:r w:rsidRPr="009F5D17">
        <w:rPr>
          <w:rFonts w:ascii="Times New Roman" w:eastAsia="Times New Roman" w:hAnsi="Times New Roman" w:cs="Times New Roman"/>
          <w:sz w:val="18"/>
          <w:szCs w:val="18"/>
        </w:rPr>
        <w:t>среде обитания;</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устанавливать взаимосвязи между особенностями строения и функциями клеток и тканей, органов и систем органов;</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и аргументировать основные правила поведения в природе;</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и оценивать последствия деятельности человека в природе;</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и использовать приемы выращивания и размножения культурных растений и домашних животных, ухода за ними;</w:t>
      </w:r>
    </w:p>
    <w:p w:rsidR="00A84131" w:rsidRPr="009F5D17" w:rsidRDefault="00A84131" w:rsidP="00A7136B">
      <w:pPr>
        <w:pStyle w:val="a4"/>
        <w:numPr>
          <w:ilvl w:val="0"/>
          <w:numId w:val="30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и соблюдать правила работы в кабинете биологии.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84131" w:rsidRPr="009F5D17" w:rsidRDefault="00A84131" w:rsidP="00A7136B">
      <w:pPr>
        <w:pStyle w:val="a4"/>
        <w:numPr>
          <w:ilvl w:val="0"/>
          <w:numId w:val="3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84131" w:rsidRPr="009F5D17" w:rsidRDefault="00A84131" w:rsidP="00A7136B">
      <w:pPr>
        <w:pStyle w:val="a4"/>
        <w:numPr>
          <w:ilvl w:val="0"/>
          <w:numId w:val="3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84131" w:rsidRPr="009F5D17" w:rsidRDefault="00A84131" w:rsidP="00A7136B">
      <w:pPr>
        <w:pStyle w:val="a4"/>
        <w:numPr>
          <w:ilvl w:val="0"/>
          <w:numId w:val="3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84131" w:rsidRPr="009F5D17" w:rsidRDefault="00A84131" w:rsidP="00A7136B">
      <w:pPr>
        <w:pStyle w:val="a4"/>
        <w:numPr>
          <w:ilvl w:val="0"/>
          <w:numId w:val="3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A84131" w:rsidRPr="009F5D17" w:rsidRDefault="00A84131" w:rsidP="00A7136B">
      <w:pPr>
        <w:pStyle w:val="a4"/>
        <w:numPr>
          <w:ilvl w:val="0"/>
          <w:numId w:val="3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84131" w:rsidRPr="009F5D17" w:rsidRDefault="00A84131" w:rsidP="00A7136B">
      <w:pPr>
        <w:pStyle w:val="a4"/>
        <w:numPr>
          <w:ilvl w:val="0"/>
          <w:numId w:val="30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Человек и его здоровье Выпускник научится:</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аргументировать, приводить доказательства взаимосвязи человека и окружающей среды, родства человека с животными;</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аргументировать, приводить доказательства отличий человека от животных;</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эволюцию вида Человек разумный на примерах сопоставления биологических объектов и других материальных артефактов;</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устанавливать взаимосвязи между особенностями строения и функциями клеток и тканей, органов и систем органов;</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методы биологической науки: наблюдать и описывать биологические объекты и процессы; проводить исследования с организмом человека</w:t>
      </w:r>
    </w:p>
    <w:p w:rsidR="00A84131" w:rsidRPr="009F5D17" w:rsidRDefault="00A84131" w:rsidP="00A7136B">
      <w:pPr>
        <w:pStyle w:val="a4"/>
        <w:numPr>
          <w:ilvl w:val="0"/>
          <w:numId w:val="308"/>
        </w:numPr>
        <w:tabs>
          <w:tab w:val="left" w:pos="284"/>
          <w:tab w:val="left" w:pos="740"/>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объяснять их результаты;</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и аргументировать основные принципы здорового образа жизни, рациональной организации труда и отдыха;</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и оценивать влияние факторов риска на здоровье человека;</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и использовать приемы оказания первой помощи;</w:t>
      </w:r>
    </w:p>
    <w:p w:rsidR="00A84131" w:rsidRPr="009F5D17" w:rsidRDefault="00A84131" w:rsidP="00A7136B">
      <w:pPr>
        <w:pStyle w:val="a4"/>
        <w:numPr>
          <w:ilvl w:val="0"/>
          <w:numId w:val="30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и соблюдать правила работы в кабинете биологии.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numPr>
          <w:ilvl w:val="0"/>
          <w:numId w:val="3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84131" w:rsidRPr="009F5D17" w:rsidRDefault="00A84131" w:rsidP="00A7136B">
      <w:pPr>
        <w:numPr>
          <w:ilvl w:val="0"/>
          <w:numId w:val="3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84131" w:rsidRPr="009F5D17" w:rsidRDefault="00A84131" w:rsidP="00A7136B">
      <w:pPr>
        <w:numPr>
          <w:ilvl w:val="0"/>
          <w:numId w:val="3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ориентироваться в системе моральных норм и ценностей по отношению к собственному здоровью и здоровью других людей;</w:t>
      </w:r>
    </w:p>
    <w:p w:rsidR="00A84131" w:rsidRPr="009F5D17" w:rsidRDefault="00A84131" w:rsidP="00A7136B">
      <w:pPr>
        <w:numPr>
          <w:ilvl w:val="0"/>
          <w:numId w:val="3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84131" w:rsidRPr="009F5D17" w:rsidRDefault="00A84131" w:rsidP="00A7136B">
      <w:pPr>
        <w:numPr>
          <w:ilvl w:val="0"/>
          <w:numId w:val="3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84131" w:rsidRPr="009F5D17" w:rsidRDefault="00A84131" w:rsidP="00A7136B">
      <w:pPr>
        <w:numPr>
          <w:ilvl w:val="0"/>
          <w:numId w:val="3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84131" w:rsidRPr="009F5D17" w:rsidRDefault="00A84131" w:rsidP="00A7136B">
      <w:pPr>
        <w:numPr>
          <w:ilvl w:val="0"/>
          <w:numId w:val="30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работать в группе сверстников при решении познавательных задач связанных с особенностями строения и жизнедеятельности организма человека,</w:t>
      </w:r>
    </w:p>
    <w:p w:rsidR="00A84131" w:rsidRPr="009F5D17" w:rsidRDefault="00A84131" w:rsidP="00A7136B">
      <w:pPr>
        <w:pStyle w:val="a4"/>
        <w:numPr>
          <w:ilvl w:val="0"/>
          <w:numId w:val="309"/>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планировать совместную деятельность, учитывать мнение окружающих и адекватно оценивать собственный вклад в деятельность группы.</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Общие биологические закономерности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аргументировать, приводить доказательства необходимости защиты окружающей среды;</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аргументировать, приводить доказательства зависимости здоровья человека от состояния окружающей среды;</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классификацию биологических объектов на основе определения их принадлежности к определенной систематической группе;</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механизмы наследственности и изменчивости, возникновения приспособленности, процесс видообразования;</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биологические объекты, процессы; делать выводы и умозаключения на основе сравнения;</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устанавливать взаимосвязи между особенностями строения и функциями органов и систем органов;</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и аргументировать основные правила поведения в природе; анализировать и оценивать последствия деятельности человека в природе;</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и использовать приемы выращивания и размножения культурных растений и домашних животных, ухода за ними в агроценозах;</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84131" w:rsidRPr="009F5D17" w:rsidRDefault="00A84131" w:rsidP="00A7136B">
      <w:pPr>
        <w:pStyle w:val="a4"/>
        <w:numPr>
          <w:ilvl w:val="0"/>
          <w:numId w:val="31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знать и соблюдать правила работы в кабинете биологии.</w:t>
      </w:r>
    </w:p>
    <w:p w:rsidR="00A84131" w:rsidRPr="009F5D17" w:rsidRDefault="00A84131" w:rsidP="00D814B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12"/>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понимать экологические проблемы, возникающие в условиях нерационального природопользования, и пути решения этих проблем;</w:t>
      </w:r>
    </w:p>
    <w:p w:rsidR="00A84131" w:rsidRPr="009F5D17" w:rsidRDefault="00A84131" w:rsidP="00A7136B">
      <w:pPr>
        <w:numPr>
          <w:ilvl w:val="0"/>
          <w:numId w:val="3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84131" w:rsidRPr="009F5D17" w:rsidRDefault="00A84131" w:rsidP="00A7136B">
      <w:pPr>
        <w:numPr>
          <w:ilvl w:val="0"/>
          <w:numId w:val="3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84131" w:rsidRPr="009F5D17" w:rsidRDefault="00A84131" w:rsidP="00A7136B">
      <w:pPr>
        <w:numPr>
          <w:ilvl w:val="0"/>
          <w:numId w:val="3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84131" w:rsidRPr="009F5D17" w:rsidRDefault="00A84131" w:rsidP="00A7136B">
      <w:pPr>
        <w:numPr>
          <w:ilvl w:val="0"/>
          <w:numId w:val="3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84131" w:rsidRPr="009F5D17" w:rsidRDefault="00A84131" w:rsidP="00A7136B">
      <w:pPr>
        <w:numPr>
          <w:ilvl w:val="0"/>
          <w:numId w:val="31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DE2782" w:rsidRPr="009F5D17" w:rsidRDefault="00DE2782"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1.2.5.1</w:t>
      </w:r>
      <w:r w:rsidR="00AE0860" w:rsidRPr="009F5D17">
        <w:rPr>
          <w:rFonts w:ascii="Times New Roman" w:eastAsia="Times New Roman" w:hAnsi="Times New Roman" w:cs="Times New Roman"/>
          <w:b/>
          <w:bCs/>
          <w:sz w:val="18"/>
          <w:szCs w:val="18"/>
        </w:rPr>
        <w:t>3</w:t>
      </w:r>
      <w:r w:rsidRPr="009F5D17">
        <w:rPr>
          <w:rFonts w:ascii="Times New Roman" w:eastAsia="Times New Roman" w:hAnsi="Times New Roman" w:cs="Times New Roman"/>
          <w:b/>
          <w:bCs/>
          <w:sz w:val="18"/>
          <w:szCs w:val="18"/>
        </w:rPr>
        <w:t>. Химия</w:t>
      </w:r>
    </w:p>
    <w:p w:rsidR="00DE2782" w:rsidRPr="009F5D17" w:rsidRDefault="00DE2782"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основные методы познания: наблюдение, измерение, эксперимент;</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свойства твердых, жидких, газообразных веществ, выделяя их существенные признаки;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законов сохранения массы веществ, постоянства состава, атомно-молекулярной теории;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химические и физические явления;</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химические элементы;</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состав веществ по их формулам;</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валентность атома элемента в соединениях;</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тип химических реакций;</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признаки и условия протекания химических реакций;</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признаки, свидетельствующие о протекании химической реакции при выполнении химического опыта;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формулы бинарных соединений;</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уравнения химических реакций;</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правила безопасной работы при проведении опытов;</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пользоваться лабораторным оборудованием и посудой;</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вычислять относительную молекулярную и молярную массы веществ;</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вычислять массовую долю химического элемента по формуле соединения;</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вычислять количество, объем или массу вещества по количеству, объему, массе реагентов или продуктов реакции;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физические и химические свойства простых веществ: кислорода и водорода;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получать, собирать кислород и водород;</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опытным путем газообразные вещества: кислород, водород;</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закона Авогадро;</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понятий  «тепловой  эффект  реакции»,  «молярныйобъем»;</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физические и химические свойства воды;</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понятия «раствор»;</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вычислять массовую долю растворенного вещества в растворе;</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приготовлять растворы с определенной массовой долей растворенного вещества;</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соединения изученных классов неорганических веществ;</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физические и химические свойства основных классов неорганических веществ: оксидов, кислот, оснований, солей;</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принадлежность веществ к определенному классу соединений;</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формулы неорганических соединений изученных классов;</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опыты, подтверждающие химические свойства изученных классов неорганических веществ;</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опытным путем растворы кислот и щелочей по изменению окраски индикатора;</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взаимосвязь между классами неорганических соединений;</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раскрывать смысл Периодического закона Д.И. Менделеева;</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84131" w:rsidRPr="009F5D17" w:rsidRDefault="00A84131" w:rsidP="00A7136B">
      <w:pPr>
        <w:pStyle w:val="a4"/>
        <w:numPr>
          <w:ilvl w:val="1"/>
          <w:numId w:val="314"/>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закономерности изменения строения атомов, свойств элементов</w:t>
      </w:r>
      <w:r w:rsidR="006B53FF" w:rsidRPr="009F5D17">
        <w:rPr>
          <w:rFonts w:ascii="Times New Roman" w:eastAsia="Times New Roman" w:hAnsi="Times New Roman" w:cs="Times New Roman"/>
          <w:sz w:val="18"/>
          <w:szCs w:val="18"/>
        </w:rPr>
        <w:t xml:space="preserve"> в </w:t>
      </w:r>
      <w:r w:rsidRPr="009F5D17">
        <w:rPr>
          <w:rFonts w:ascii="Times New Roman" w:eastAsia="Times New Roman" w:hAnsi="Times New Roman" w:cs="Times New Roman"/>
          <w:sz w:val="18"/>
          <w:szCs w:val="18"/>
        </w:rPr>
        <w:t>пределах малых периодов и главных подгрупп;</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схемы строения атомов первых 20 элементов периодической системы Д.И. Менделеева;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понятий: «химическая связь», «электроотрицательность»;</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зависимость физических свойств веществ от типа кристаллической решетки;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вид химической связи в неорганических соединениях;</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изображать схемы строения молекул веществ, образованных разными видами химических связей;</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степень окисления атома элемента в соединении;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теории электролитической диссоциации;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уравнения  электролитической  диссоциации  кислот,  щелочей,солей;</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сущность процесса электролитической диссоциации и реакций ионного обмена;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полные и сокращенные ионные уравнения реакции обмена;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возможность протекания реакций ионного обмена;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реакции,  подтверждающие  качественный  состав  различныхвеществ;</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окислитель и восстановитель;</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уравнения окислительно-восстановительных реакций;</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факторы, влияющие на скорость химической реакции;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химические реакции по различным признакам;</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взаимосвязь между составом, строением и свойствами неметаллов;</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опыты по получению, собиранию и изучению химических свойств газообразных веществ: углекислого газа, аммиака;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опытным  путем  газообразные  вещества:  углекислый  газ  иаммиак;</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взаимосвязь между составом, строением и свойствами металлов;</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влияние химического загрязнения окружающей среды на организм человека;</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грамотно обращаться с веществами в повседневной жизни</w:t>
      </w:r>
    </w:p>
    <w:p w:rsidR="00A84131" w:rsidRPr="009F5D17" w:rsidRDefault="00A84131" w:rsidP="00A7136B">
      <w:pPr>
        <w:pStyle w:val="a4"/>
        <w:numPr>
          <w:ilvl w:val="0"/>
          <w:numId w:val="31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молекулярные и полные ионные уравнения по сокращенным ионным уравнениям;</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составлять уравнения реакций, соответствующих последовательности превращений неорганических веществ различных классов;</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приобретенные знания для экологически грамотного поведения в окружающей среде;</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объективно оценивать информацию о веществах и химических процессах;</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критически относиться к псевдонаучной информации, недобросовестной рекламе в средствах массовой информации;</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осознавать значение теоретических знаний по химии для практической деятельности человека;</w:t>
      </w:r>
    </w:p>
    <w:p w:rsidR="00A84131" w:rsidRPr="009F5D17" w:rsidRDefault="00A84131" w:rsidP="00A7136B">
      <w:pPr>
        <w:pStyle w:val="a4"/>
        <w:numPr>
          <w:ilvl w:val="0"/>
          <w:numId w:val="3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1.2.5.1</w:t>
      </w:r>
      <w:r w:rsidR="00AE0860" w:rsidRPr="009F5D17">
        <w:rPr>
          <w:rFonts w:ascii="Times New Roman" w:eastAsia="Times New Roman" w:hAnsi="Times New Roman" w:cs="Times New Roman"/>
          <w:b/>
          <w:bCs/>
          <w:sz w:val="18"/>
          <w:szCs w:val="18"/>
        </w:rPr>
        <w:t>4</w:t>
      </w:r>
      <w:r w:rsidRPr="009F5D17">
        <w:rPr>
          <w:rFonts w:ascii="Times New Roman" w:eastAsia="Times New Roman" w:hAnsi="Times New Roman" w:cs="Times New Roman"/>
          <w:b/>
          <w:bCs/>
          <w:sz w:val="18"/>
          <w:szCs w:val="18"/>
        </w:rPr>
        <w:t>. Изобразительное искусство</w:t>
      </w:r>
    </w:p>
    <w:p w:rsidR="00DE2782" w:rsidRPr="009F5D17" w:rsidRDefault="00DE2782"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317"/>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смысл народных праздников и обрядов и их отражение в народном искусстве и в современной жизни;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эскизы декоративного убранства русской избы;</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цветовую композицию внутреннего убранства избы;</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специфику образного языка декоративно-прикладного искусства;</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самостоятельные варианты орнаментального построения вышивки с опорой на народные традиции;</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эскизы народного праздничного костюма, его отдельных элементов в цветовом решении;</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w:t>
      </w:r>
      <w:r w:rsidR="00967685" w:rsidRPr="009F5D17">
        <w:rPr>
          <w:rFonts w:ascii="Times New Roman" w:eastAsia="Symbol" w:hAnsi="Times New Roman" w:cs="Times New Roman"/>
          <w:sz w:val="18"/>
          <w:szCs w:val="18"/>
        </w:rPr>
        <w:t xml:space="preserve"> в </w:t>
      </w:r>
      <w:r w:rsidRPr="009F5D17">
        <w:rPr>
          <w:rFonts w:ascii="Times New Roman" w:eastAsia="Times New Roman" w:hAnsi="Times New Roman" w:cs="Times New Roman"/>
          <w:sz w:val="18"/>
          <w:szCs w:val="18"/>
        </w:rPr>
        <w:t>традиции одного из промыслов;</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основы народного орнамента; создавать орнаменты на основе народных традиций;</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виды и материалы декоративно-прикладного искусства;</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национальные особенности русского орнамента и орнаментов других народов России;</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 характеризовать несколько народных художественных промыслов России;</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пространственные и временные виды искусства и объяснять, в чем состоит различие временных и пространственных видов искусства;</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разницу между предметом изображения, сюжетом и содержанием изображения;</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композиционным навыкам работы, чувству ритма, работе с различными художественными материалами;</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образы, используя все выразительные возможности художественных материалов;</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простым навыкам изображения с помощью пятна и тональных отношений;</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навыку плоскостного силуэтного изображения обычных, простых предметов (кухонная утварь);</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изображать сложную форму предмета (силуэт) как соотношение простых геометрических фигур, соблюдая их пропорции;</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линейные изображения геометрических тел и натюрморт с натуры из геометрических тел;</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изображения простых предметов по правилам линейной перспективы;</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передавать с помощью света характер формы и эмоциональное напряжениекомпозиции натюрморта;</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творческому опыту выполнения графического натюрморта и гравюры наклейками на картоне;</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выражать цветом в натюрморте собственное настроение и переживания;</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рассуждать о разных способах передачи перспективы в изобразительном искусстве как выражении различных мировоззренческих смыслов;</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перспективу в практической творческой работе;</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навыкам изображения перспективных сокращений в зарисовках наблюдаемого;</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навыкам изображения уходящего вдаль пространства, применяя правила линейной и воздушной перспективы;</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видеть, наблюдать и эстетически переживать изменчивость цветового состояния и настроения в природе;</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навыкам создания пейзажных зарисовок;</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 характеризовать понятия: пространство, ракурс, воздушная перспектива;</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пользоваться правилами работы на пленэре;</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навыкам композиции, наблюдательной перспективы и ритмической организации плоскости изображения;</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основные средства художественной выразительности в изобразительном искусстве (линия, пятно, тон, цвет, форма, перспектива и др.);</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 характеризовать понятия: эпический пейзаж, романтический пейзаж, пейзаж настроения, пленэр, импрессионизм;</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 характеризовать виды портрета;</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и характеризовать основы изображения головы человека;</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пользоваться навыками работы с доступными скульптурными материалами;</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видеть конструктивную форму предмета, владеть первичными навыками плоского и объемного изображения предмета и группы предметов;</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графические материалы в работе над портретом;</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образные возможности освещения в портрете;</w:t>
      </w:r>
    </w:p>
    <w:p w:rsidR="00A84131" w:rsidRPr="009F5D17" w:rsidRDefault="00A84131" w:rsidP="00A7136B">
      <w:pPr>
        <w:numPr>
          <w:ilvl w:val="1"/>
          <w:numId w:val="31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пользоваться  правилами  схематического  построения  головы  человека  врисунке;</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имена выдающихся русских и зарубежных художников - портретистов и определять их произведения;</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навыкам передачи в плоскостном изображении простых движений фигурычеловека;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навыкам понимания особенностей восприятия скульптурного образа;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навыкам лепки и работы с пластилином или глиной;</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объяснять понятия «тема», «содержание», «сюжет» в произведениях станковой живописи;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изобразительным  и  композиционным  навыкам  в  процессе  работы  надэскизом;</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узнавать и объяснять понятия «тематическая картина», «станковая живопись»;</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перечислять и характеризовать основные жанры сюжетно-тематическойкартины;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узнавать и характеризовать несколько классических произведений и называть имена великих русских мастеров исторической картины;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характеризовать значение тематической картины XIX века в развитии русской культуры;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имена нескольких известных художников объединения «Мир искусства» и их наиболее известные произведения;</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творческому опыту по разработке и созданию изобразительного образа на выбранный исторический сюжет;</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творческому опыту по разработке художественного проекта –разработки композиции на историческую тему;</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творческому опыту создания композиции на основе библейских сюжетов;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имена великих европейских и русских художников, творивших на библейские темы;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узнавать и характеризовать произведения великих европейских и русских художников на библейские темы;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роль монументальных памятников в жизни общества;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рассуждать об особенностях художественного образа советского народа в годы Великой Отечественной войны;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и характеризовать выдающиеся монументальные памятники и ансамбли, посвященные Великой Отечественной войне;</w:t>
      </w:r>
    </w:p>
    <w:p w:rsidR="00A84131" w:rsidRPr="009F5D17" w:rsidRDefault="00A84131" w:rsidP="00A7136B">
      <w:pPr>
        <w:pStyle w:val="a4"/>
        <w:numPr>
          <w:ilvl w:val="0"/>
          <w:numId w:val="316"/>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творческому опыту лепки памятника, посвященного значимому историческому событию или историческому герою;</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художественно-выразительные средства произведений изобразительного искусства XX века;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культуре зрительского восприятия;</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временные и пространственные искусства;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разницу между реальностью и художественным образом;</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представлениям об искусстве иллюстрации и творчестве известных и</w:t>
      </w:r>
      <w:r w:rsidR="00E4095F" w:rsidRPr="009F5D17">
        <w:rPr>
          <w:rFonts w:ascii="Times New Roman" w:eastAsia="Times New Roman" w:hAnsi="Times New Roman" w:cs="Times New Roman"/>
          <w:sz w:val="18"/>
          <w:szCs w:val="18"/>
        </w:rPr>
        <w:t xml:space="preserve">ллюстраторов книг. И.Я. Билибин,  В.А. Милашевский, </w:t>
      </w:r>
      <w:r w:rsidRPr="009F5D17">
        <w:rPr>
          <w:rFonts w:ascii="Times New Roman" w:eastAsia="Times New Roman" w:hAnsi="Times New Roman" w:cs="Times New Roman"/>
          <w:sz w:val="18"/>
          <w:szCs w:val="18"/>
        </w:rPr>
        <w:t xml:space="preserve"> В.А. Фаворский;</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опыту художественного иллюстрирования и навыкам работы графическими материалами;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собирать необходимый материал для иллюстрирования (характер одежды героев, характер построек и помещений, характерные детали быта и т.д.);</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представлениям об анималистическом жанре изобразительного искусства и творчестве художников-анималистов;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опыту художественного творчества по созданию стилизованных образов животных;</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систематизировать и характеризовать основные этапы развития и истории архитектуры и дизайна;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объект и пространство в конструктивных видах искусства;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сочетание различных объемов в здании;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единство художественного и функционального в вещи, форму и материал;</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иметь общее представление и рассказывать об особенностях архитектурно-художественных стилей разных эпох;</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тенденции и перспективы развития современной архитектуры;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образно-стилевой язык архитектуры прошлого;</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и различать малые формы архитектуры и дизайна в пространстве городской среды;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плоскостную композицию как возможное схематическое изображение объемов при взгляде на них сверху;</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осознавать чертеж как плоскостное изображение объемов, когда точка – вертикаль, круг – цилиндр, шар и т. д.;</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в создаваемых пространственных композициях доминантный объект и вспомогательные соединительные элементы;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навыки формообразования, использования объемов в дизайне и архитектуре (макеты из бумаги, картона, пластилина);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композиционные макеты объектов на предметной плоскости и в пространстве;</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практические творческие композиции в технике коллажа, дизайн-проектов;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приобретать общее представление о традициях ландшафтно-парковой архитектуры;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основные школы садово-паркового искусства;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основы краткой истории русской усадебной культуры XVIII – XIX веков;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 раскрывать смысл основ искусства флористики;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основы краткой истории костюма;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и раскрывать смысл композиционно-конструктивных принципов дизайна одежды;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навыки сочинения объемно-пространственной композиции в формировании букета по принципам икэбаны;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отражать в эскизном проекте дизайна сада образно-архитектурный композиционный замысел;</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узнавать и характеризовать памятники архитектуры Древнего Киева. София Киевская. Фрески. Мозаики;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узнавать и описывать памятники шатрового зодчества;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особенности церкви Вознесения в селе Коломенском и храма Покрова-на-Рву;</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особенности новых иконописных традиций в XVII веке. Отличать по характерным особенностям икону и парсуну;</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работать над проектом (индивидуальным или коллективным), создавая разнообразные творческие композиции в материалах по различным темам;</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стилевые особенности разных школ архитектуры Древней Руси;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с натуры и по воображению архитектурные образы графическими материалами и др.;</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сопоставлять и анализировать произведения живописи Древней Руси;</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рассуждать о значении художественного образа древнерусской культуры;</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ориентироваться в широком разнообразии стилей и направлений изобразительного искусства и архитектуры XVIII – XIX веков;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использовать в речи новые термины, связанные со стилями в изобразительном искусстве и архитектуре XVIII – XIX веков;</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и называть характерные особенности русской портретной живописи XVIII века;</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признаки и особенности московского барокко;</w:t>
      </w:r>
    </w:p>
    <w:p w:rsidR="00A84131" w:rsidRPr="009F5D17" w:rsidRDefault="00A84131" w:rsidP="00A7136B">
      <w:pPr>
        <w:numPr>
          <w:ilvl w:val="0"/>
          <w:numId w:val="3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разнообразные творческие работы (фантазийные конструкции) в материале.</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владеть диалогической формой коммуникации, уметь аргументировать свою точку зрения в процессе изучения изобразительного искусства;</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выделять признаки для установления стилевых связей в процессе изучения изобразительного искусства;</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специфику изображения в полиграфии;</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формы полиграфической продукции: книги, журналы, плакаты, афиши и др.);</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и характеризовать типы изображения в пол</w:t>
      </w:r>
      <w:r w:rsidR="00967685" w:rsidRPr="009F5D17">
        <w:rPr>
          <w:rFonts w:ascii="Times New Roman" w:eastAsia="Times New Roman" w:hAnsi="Times New Roman" w:cs="Times New Roman"/>
          <w:i/>
          <w:iCs/>
          <w:sz w:val="18"/>
          <w:szCs w:val="18"/>
        </w:rPr>
        <w:t xml:space="preserve">играфии </w:t>
      </w:r>
      <w:r w:rsidRPr="009F5D17">
        <w:rPr>
          <w:rFonts w:ascii="Times New Roman" w:eastAsia="Times New Roman" w:hAnsi="Times New Roman" w:cs="Times New Roman"/>
          <w:i/>
          <w:iCs/>
          <w:sz w:val="18"/>
          <w:szCs w:val="18"/>
        </w:rPr>
        <w:t>(графическое, живописное, компьютерное, фотографическое);</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проектировать обложку книги, рекламы открытки, визитки и др.;</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художественную композицию макета книги, журнала;</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называть имена великих русских живописцев и архитекторов XVIII – XIXвеков;</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называть и характеризовать произведения изобразительного искусства и архитектуры русских художников XVIII – XIX веков;</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называть имена выдающихся русских художников-ваятелей XVIII века и определять скульптурные памятники;</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называть имена выдающихся художников «Товарищества передвижников» и определять их произведения живописи;</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называть имена выдающихся русских художников-пейзажистов XIX века</w:t>
      </w:r>
      <w:r w:rsidR="00967685"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i/>
          <w:iCs/>
          <w:sz w:val="18"/>
          <w:szCs w:val="18"/>
        </w:rPr>
        <w:t>определять произведения пейзажной живописи;</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особенности исторического жанра, определять произведения исторической живописи;</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определять «Русский стиль» в архитектуре модерна, называть памятники архитектуры модерна;</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называть имена выдающихся русских художников-ваятелей второй половины XIX века и определять памятники монументальной скульптуры;</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разнообразные творческие работы (фантазийные конструкции) в материале;</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узнавать основные художественные направления в искусстве XIX и XXвеков;</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узнавать, называть основные художественные стили в европейском и русском искусстве и время их развития в истории культуры;</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творческий опыт разработки художественного проекта – создания композиции на определенную тему;</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смысл традиций и новаторства в изобразительном искусстве XX века. Модерн. Авангард. Сюрреализм;</w:t>
      </w:r>
    </w:p>
    <w:p w:rsidR="00A84131" w:rsidRPr="009F5D17" w:rsidRDefault="00A84131" w:rsidP="00A7136B">
      <w:pPr>
        <w:pStyle w:val="a4"/>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стиль модерн в архитектуре. Ф.О. Шехтель. А. Гауди;</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создавать с натуры и по воображению архитектурные образы графическими материалами и др.;</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работать над эскизом монументального произведения (витраж, мозаика, роспись, монументальная скульптура);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выразительный язык при моделировании архитектурного пространства;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крупнейшие художественные музеи мира и России;</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получать представления об особенностях художественных коллекций крупнейших музеев мира;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навыки коллективной работы над объемно-пространственной композицией;</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основы сценографии как вида художественного творчества;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роль костюма, маски и грима в искусстве актерского перевоплощения;</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называть имена великих актеров российского театра XX века (А.Я. Головин, А.Н. Бенуа, М.В. Добужинский);</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особенности художественной фотографии;</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выразительные средства художественной фотографии (композиция, план, ракурс, свет, ритм и др.);</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изобразительную природу экранных искусств;</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принципы киномонтажа в создании художественногообраза;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понятия: игровой и документальный фильм;</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называть имена мастеров российского кинематографа. С.М. Эйзенштейн. А.А. Тарковский. С.Ф. Бондарчук. Н.С. Михалков;</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основы искусства телевидения;</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различия в творческой работе художника-живописца и сценографа;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полученные знания о типах оформления сцены при создании школьного спектакля;</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добиваться в практической работе большей выразительности костюма и его стилевого единства со сценографией спектакля;</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в своей съемочной практике ранее приобретенные знания и навыки композиции, чувства цвета, глубины пространства и т. д.;</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пользоваться компьютерной обработкой фотоснимка при исправлении отдельных недочетов и случайностей;</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и объяснять синтетическую природу фильма;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первоначальные навыки в создании сценария и замысла фильма;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применять полученные ранее знания по композиции и построению кадра;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первоначальные навыки операторской грамоты, техники съемки и компьютерного монтажа;</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смотреть и анализировать с точки зрения режиссерского, монтажно-операторского искусства фильмы мастеров кино;</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опыт документальной съемки и тележурналистики для формирования школьного телевидения;</w:t>
      </w:r>
    </w:p>
    <w:p w:rsidR="00A84131" w:rsidRPr="009F5D17" w:rsidRDefault="00A84131" w:rsidP="00A7136B">
      <w:pPr>
        <w:numPr>
          <w:ilvl w:val="0"/>
          <w:numId w:val="31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реализовывать сценарно-режиссерскую и операторскую грамоту в практике создания видео-этюда.</w:t>
      </w:r>
    </w:p>
    <w:p w:rsidR="00A84131" w:rsidRPr="009F5D17" w:rsidRDefault="00A84131" w:rsidP="00D814B9">
      <w:pPr>
        <w:spacing w:after="0" w:line="240" w:lineRule="auto"/>
        <w:ind w:firstLine="284"/>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1.2.5.1</w:t>
      </w:r>
      <w:r w:rsidR="00AE0860" w:rsidRPr="009F5D17">
        <w:rPr>
          <w:rFonts w:ascii="Times New Roman" w:eastAsia="Times New Roman" w:hAnsi="Times New Roman" w:cs="Times New Roman"/>
          <w:b/>
          <w:bCs/>
          <w:sz w:val="18"/>
          <w:szCs w:val="18"/>
        </w:rPr>
        <w:t>5</w:t>
      </w:r>
      <w:r w:rsidRPr="009F5D17">
        <w:rPr>
          <w:rFonts w:ascii="Times New Roman" w:eastAsia="Times New Roman" w:hAnsi="Times New Roman" w:cs="Times New Roman"/>
          <w:b/>
          <w:bCs/>
          <w:sz w:val="18"/>
          <w:szCs w:val="18"/>
        </w:rPr>
        <w:t>. Музыка</w:t>
      </w:r>
    </w:p>
    <w:p w:rsidR="004773D3" w:rsidRPr="009F5D17" w:rsidRDefault="004773D3"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значение интонации в музыке как носителя образного смысла;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средства музыкальной выразительности: мелодию, ритм, темп, динамику, лад;</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характер музыкальных образов (лирических, драматических, героических, романтических, эпических);</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общее и особенное при сравнении музыкальных произведений на основе полученных знаний об интонационной природе музыки;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жизненно-образное содержание музыкальных произведений разных жанров;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 характеризовать приемы взаимодействия и развития образов музыкальных произведений;</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многообразие музыкальных образов и способов их развития;</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производить интонационно-образный анализ музыкального произведения;</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основной принцип построения и развития музыки;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взаимосвязь жизненного содержания музыки и музыкальных образов;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значение устного народного музыкального творчества в развитии общей культуры народа;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основные жанры русской народной музыки: былины, лирические песни, частушки, разновидности обрядовых песен;</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специфику перевоплощения народной музыки в произведениях композиторов;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взаимосвязь профессиональной композиторской музыки и народного музыкального творчества;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основные признаки исторических эпох, стилевых направлений</w:t>
      </w:r>
      <w:r w:rsidR="00C472C7" w:rsidRPr="009F5D17">
        <w:rPr>
          <w:rFonts w:ascii="Times New Roman" w:eastAsia="Symbol" w:hAnsi="Times New Roman" w:cs="Times New Roman"/>
          <w:sz w:val="18"/>
          <w:szCs w:val="18"/>
        </w:rPr>
        <w:t xml:space="preserve"> в </w:t>
      </w:r>
      <w:r w:rsidRPr="009F5D17">
        <w:rPr>
          <w:rFonts w:ascii="Times New Roman" w:eastAsia="Times New Roman" w:hAnsi="Times New Roman" w:cs="Times New Roman"/>
          <w:sz w:val="18"/>
          <w:szCs w:val="18"/>
        </w:rPr>
        <w:t>русской музыке, понимать стилевые черты русской классической музыкальной школы;</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основные признаки исторических эпох, стилевых направлений и национальных школ в западноевропейской музыке;</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узнавать характерные черты и образцы творчества крупнейших русских и зарубежных композиторов;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общее и особенное при сравнении музыкальных произведений на основе полученных знаний о стилевых направлениях;</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жанры вокальной, инструментальной, вокально-инструментальной, камерно-инструментальной, симфонической музыки;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основные жанры светской музыки малой (баллада, баркарола, ноктюрн, романс, этюд и т.п.) и крупной формы (соната, симфония, кантата, концерт</w:t>
      </w:r>
      <w:r w:rsidR="00C472C7"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т.п.);</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узнавать формы построения музыки (двухчастную, трехчастную, вариации,рондо);</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тембры музыкальных инструментов;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 определять звучание музыкальных инструментов: духовых, струнных, ударных, современных электронных;</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виды оркестров: симфонического, духового, камерного, оркестра народных инструментов, эстрадно-джазового оркестра;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музыкальными терминами в пределах изучаемой темы;</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характерные особенности музыкального языка;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эмоционально-образно воспринимать и характеризовать музыкальные произведения;</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произведения выдающихся композиторов прошлого и современности;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единство жизненного содержания и художественной формы в различных музыкальных образах;</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творчески интерпретировать содержание музыкальных произведений;</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особенности интерпретации одной и той же художественной идеи, сюжета в творчестве различных композиторов;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различные трактовки одного и того же произведения, аргументируя исполнительскую интерпретацию замысла композитора;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интерпретацию классической музыки в современных обработках;</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характерные признаки современной популярной музыки;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стили рок-музыки и ее отдельных направлений: рок-оперы, рок-н-ролла и др.;</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творчество исполнителей авторской песни;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особенности взаимодействия музыки с другими видами искусства;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жанровые параллели между музыкой и другими видами искусств;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сравнивать интонации музыкального, живописного и литературного произведений;</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взаимодействие музыки, изобразительного искусства и литературы на основе осознания специфики языка каждого из них;</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ассоциативные связи между художественными образами музыки, изобразительного искусства и литературы;</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значимость музыки в творчестве писателей и поэтов;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 определять на слух мужские (тенор, баритон, бас) и женские (сопрано, меццо-сопрано, контральто) певческие голоса;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разновидности хоровых коллективов по стилю (манере) исполнения: народные, академические;</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владеть навыками вокально-хорового музицирования;</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навыки вокально-хоровой работы при пении с музыкальным сопровождением и без сопровождения (a cappella);</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творчески  интерпретировать  содержание  музыкального  произведения  впении;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участвовать в коллективной исполнительской деятельности, используя различные формы индивидуального и группового музицирования;</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размышлять о знакомом музыкальном произведении, высказывать суждения об основной идее, о средствах и формах ее воплощения;</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передавать  свои  музыкальные  впечатления  в  устной  или  письменнойформе;</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проявлять творческую инициативу, участвуя в музыкально-эстетической деятельности;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понимать специфику музыки как вида искусства и ее значение в жизни человека и общества;</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эмоционально проживать исторические события и судьбы защитников Отечества, воплощаемые в музыкальных произведениях;</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применять современные информационно-коммуникационные технологии для записи и воспроизведения музыки;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обосновывать собственные предпочтения, касающиеся музыкальных произведений различных стилей и жанров;</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музыке и музыкантах, полученные на занятиях, при составлении домашней фонотеки, видеотеки;</w:t>
      </w:r>
    </w:p>
    <w:p w:rsidR="00A84131" w:rsidRPr="009F5D17" w:rsidRDefault="00A84131" w:rsidP="00A7136B">
      <w:pPr>
        <w:pStyle w:val="a4"/>
        <w:numPr>
          <w:ilvl w:val="0"/>
          <w:numId w:val="320"/>
        </w:numPr>
        <w:tabs>
          <w:tab w:val="left" w:pos="567"/>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приобретенные знания и умения в практической деятельности и повседневной жизни (в том числе в творческой и сценической).</w:t>
      </w:r>
    </w:p>
    <w:p w:rsidR="00A84131" w:rsidRPr="009F5D17" w:rsidRDefault="00A84131" w:rsidP="00D814B9">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истоки и интонационное своеобразие, характерные черты и признаки, традиций, обрядов музыкального фольклора разных стран мира;</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особенности языка западноевропейской музыки на примере мадригала, мотета, кантаты, прелюдии, фуги, мессы, реквиема;</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понимать особенности языка отечественной духовной и светской музыкальной культуры на примере канта, литургии, хорового концерта;</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определять специфику духовной музыки в эпоху Средневековья;</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распознавать мелодику знаменного распева – основы древнерусской церковной музыки;</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выделять признаки для установления стилевых связей в процессе изучения музыкального искусства;</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исполнять свою партию в хоре в простейших двухголосных произведениях,</w:t>
      </w:r>
      <w:r w:rsidR="00C472C7" w:rsidRPr="009F5D17">
        <w:rPr>
          <w:rFonts w:ascii="Times New Roman" w:eastAsia="Symbol" w:hAnsi="Times New Roman" w:cs="Times New Roman"/>
          <w:sz w:val="18"/>
          <w:szCs w:val="18"/>
        </w:rPr>
        <w:t xml:space="preserve"> в </w:t>
      </w:r>
      <w:r w:rsidRPr="009F5D17">
        <w:rPr>
          <w:rFonts w:ascii="Times New Roman" w:eastAsia="Times New Roman" w:hAnsi="Times New Roman" w:cs="Times New Roman"/>
          <w:i/>
          <w:iCs/>
          <w:sz w:val="18"/>
          <w:szCs w:val="18"/>
        </w:rPr>
        <w:t>том числе с ориентацией на нотную запись;</w:t>
      </w:r>
    </w:p>
    <w:p w:rsidR="00A84131" w:rsidRPr="009F5D17" w:rsidRDefault="00A84131" w:rsidP="00A7136B">
      <w:pPr>
        <w:pStyle w:val="a4"/>
        <w:numPr>
          <w:ilvl w:val="0"/>
          <w:numId w:val="3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84131" w:rsidRPr="009F5D17" w:rsidRDefault="00A84131" w:rsidP="00F45BC6">
      <w:pPr>
        <w:tabs>
          <w:tab w:val="left" w:pos="284"/>
        </w:tabs>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1.2.5.1</w:t>
      </w:r>
      <w:r w:rsidR="00AE0860" w:rsidRPr="009F5D17">
        <w:rPr>
          <w:rFonts w:ascii="Times New Roman" w:eastAsia="Times New Roman" w:hAnsi="Times New Roman" w:cs="Times New Roman"/>
          <w:b/>
          <w:bCs/>
          <w:sz w:val="18"/>
          <w:szCs w:val="18"/>
        </w:rPr>
        <w:t>6</w:t>
      </w:r>
      <w:r w:rsidRPr="009F5D17">
        <w:rPr>
          <w:rFonts w:ascii="Times New Roman" w:eastAsia="Times New Roman" w:hAnsi="Times New Roman" w:cs="Times New Roman"/>
          <w:b/>
          <w:bCs/>
          <w:sz w:val="18"/>
          <w:szCs w:val="18"/>
        </w:rPr>
        <w:t>.Технология</w:t>
      </w:r>
      <w:r w:rsidR="00CE0F3B" w:rsidRPr="009F5D17">
        <w:rPr>
          <w:rFonts w:ascii="Times New Roman" w:eastAsia="Times New Roman" w:hAnsi="Times New Roman" w:cs="Times New Roman"/>
          <w:b/>
          <w:bCs/>
          <w:sz w:val="18"/>
          <w:szCs w:val="18"/>
        </w:rPr>
        <w:t xml:space="preserve"> (Технология.Технология ведения дома)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204637" w:rsidRPr="009F5D17" w:rsidRDefault="00A84131" w:rsidP="00A7136B">
      <w:pPr>
        <w:pStyle w:val="a4"/>
        <w:numPr>
          <w:ilvl w:val="0"/>
          <w:numId w:val="3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w:t>
      </w:r>
    </w:p>
    <w:p w:rsidR="00A84131" w:rsidRPr="009F5D17" w:rsidRDefault="00A84131" w:rsidP="00A7136B">
      <w:pPr>
        <w:pStyle w:val="a4"/>
        <w:numPr>
          <w:ilvl w:val="0"/>
          <w:numId w:val="3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84131" w:rsidRPr="009F5D17" w:rsidRDefault="00A84131" w:rsidP="00A7136B">
      <w:pPr>
        <w:pStyle w:val="a4"/>
        <w:numPr>
          <w:ilvl w:val="0"/>
          <w:numId w:val="3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84131" w:rsidRPr="009F5D17" w:rsidRDefault="00A84131" w:rsidP="00A7136B">
      <w:pPr>
        <w:pStyle w:val="a4"/>
        <w:numPr>
          <w:ilvl w:val="0"/>
          <w:numId w:val="3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овладение средствами и формами графического отображения объектов или процессов, правилами выполнения графической документации;</w:t>
      </w:r>
    </w:p>
    <w:p w:rsidR="00A84131" w:rsidRPr="009F5D17" w:rsidRDefault="00A84131" w:rsidP="00A7136B">
      <w:pPr>
        <w:pStyle w:val="a4"/>
        <w:numPr>
          <w:ilvl w:val="0"/>
          <w:numId w:val="3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умений устанавливать взаимосвязь знаний по разным учебным предметам для решения прикладных учебных задач;</w:t>
      </w:r>
    </w:p>
    <w:p w:rsidR="00A84131" w:rsidRPr="009F5D17" w:rsidRDefault="00A84131" w:rsidP="00A7136B">
      <w:pPr>
        <w:pStyle w:val="a4"/>
        <w:numPr>
          <w:ilvl w:val="0"/>
          <w:numId w:val="32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w:t>
      </w:r>
      <w:r w:rsidR="00204637"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инструментов ИКТ в современном производстве или сфере обслуживания;</w:t>
      </w:r>
    </w:p>
    <w:p w:rsidR="00A84131" w:rsidRPr="009F5D17" w:rsidRDefault="00A84131" w:rsidP="00A7136B">
      <w:pPr>
        <w:pStyle w:val="a4"/>
        <w:numPr>
          <w:ilvl w:val="0"/>
          <w:numId w:val="3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представлений о мире профессий, связанных с изучаемыми технологиями, их востребованности на рынке труда.</w:t>
      </w:r>
    </w:p>
    <w:p w:rsidR="00A84131" w:rsidRPr="009F5D17" w:rsidRDefault="00A84131" w:rsidP="005D7146">
      <w:pPr>
        <w:pStyle w:val="a4"/>
        <w:tabs>
          <w:tab w:val="left" w:pos="142"/>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Результаты, заявленные образовательной программой «Технология» по блокам содержания</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Современные материальные, информационные и гуманитарные технологии и перспективы их развития</w:t>
      </w:r>
    </w:p>
    <w:p w:rsidR="00A84131" w:rsidRPr="009F5D17" w:rsidRDefault="00A84131" w:rsidP="005D7146">
      <w:pPr>
        <w:spacing w:after="0" w:line="240" w:lineRule="auto"/>
        <w:ind w:firstLine="284"/>
        <w:jc w:val="both"/>
        <w:rPr>
          <w:rFonts w:ascii="Times New Roman" w:eastAsia="Symbol" w:hAnsi="Times New Roman" w:cs="Times New Roman"/>
          <w:b/>
          <w:sz w:val="18"/>
          <w:szCs w:val="18"/>
        </w:rPr>
      </w:pPr>
      <w:r w:rsidRPr="009F5D17">
        <w:rPr>
          <w:rFonts w:ascii="Times New Roman" w:eastAsia="Times New Roman" w:hAnsi="Times New Roman" w:cs="Times New Roman"/>
          <w:b/>
          <w:sz w:val="18"/>
          <w:szCs w:val="18"/>
        </w:rPr>
        <w:t>Выпускник научится:</w:t>
      </w:r>
    </w:p>
    <w:p w:rsidR="00A84131" w:rsidRPr="009F5D17" w:rsidRDefault="00A84131" w:rsidP="00A7136B">
      <w:pPr>
        <w:pStyle w:val="a4"/>
        <w:numPr>
          <w:ilvl w:val="0"/>
          <w:numId w:val="3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84131" w:rsidRPr="009F5D17" w:rsidRDefault="00A84131" w:rsidP="00A7136B">
      <w:pPr>
        <w:pStyle w:val="a4"/>
        <w:numPr>
          <w:ilvl w:val="0"/>
          <w:numId w:val="3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84131" w:rsidRPr="009F5D17" w:rsidRDefault="00A84131" w:rsidP="00A7136B">
      <w:pPr>
        <w:pStyle w:val="a4"/>
        <w:numPr>
          <w:ilvl w:val="0"/>
          <w:numId w:val="3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84131" w:rsidRPr="009F5D17" w:rsidRDefault="00A84131" w:rsidP="00A7136B">
      <w:pPr>
        <w:pStyle w:val="a4"/>
        <w:numPr>
          <w:ilvl w:val="0"/>
          <w:numId w:val="3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84131" w:rsidRPr="009F5D17" w:rsidRDefault="00A84131" w:rsidP="005D7146">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Формирование технологической культуры и проектно-технологического мышления обучающихся</w:t>
      </w:r>
    </w:p>
    <w:p w:rsidR="00A84131" w:rsidRPr="009F5D17" w:rsidRDefault="00A84131" w:rsidP="005D7146">
      <w:pPr>
        <w:spacing w:after="0" w:line="240" w:lineRule="auto"/>
        <w:ind w:firstLine="284"/>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Выпускник научится:</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следовать технологии, в том числе в процессе изготовления субъективно нового продукта;</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условия применимости технологии в том числе с позиций экологической защищенности;</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оценку и испытание полученного продукта;</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анализ потребностей в тех или иных материальных или информационных продуктах;</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описывать технологическое решение с помощью текста, рисунков, графического изображения;</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возможные технологические решения, определять их достоинства и недостатки в контексте заданной ситуации;</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и анализировать разработку и/или реализацию прикладных проектов, предполагающих:</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определение характеристик и разработку материального продукта, включая его моделирование в информационной среде (конструкторе);</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встраивание созданного информационного продукта в заданную оболочку;</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изготовление информационного продукта по заданному алгоритму в заданной оболочке;</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и анализировать разработку и/или реализацию технологических проектов, предполагающих:</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оптимизацию заданного способа (технологии) получения требующегося материального продукта (после его применения в собственной практике);</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076007" w:rsidRPr="009F5D17">
        <w:rPr>
          <w:rFonts w:ascii="Times New Roman" w:eastAsia="Times New Roman" w:hAnsi="Times New Roman" w:cs="Times New Roman"/>
          <w:sz w:val="18"/>
          <w:szCs w:val="18"/>
        </w:rPr>
        <w:t>р</w:t>
      </w:r>
      <w:r w:rsidR="00A84131" w:rsidRPr="009F5D17">
        <w:rPr>
          <w:rFonts w:ascii="Times New Roman" w:eastAsia="Times New Roman" w:hAnsi="Times New Roman" w:cs="Times New Roman"/>
          <w:sz w:val="18"/>
          <w:szCs w:val="18"/>
        </w:rPr>
        <w:t>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и анализировать разработку и/или реализацию проектов, предполагающих:</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планирование (разработку) материального продукта на основе самостоятельно проведенных исследований потребительских интересов;</w:t>
      </w:r>
    </w:p>
    <w:p w:rsidR="00A84131" w:rsidRPr="009F5D17" w:rsidRDefault="00591BE2" w:rsidP="005D7146">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разработку плана продвижения продукта;</w:t>
      </w:r>
    </w:p>
    <w:p w:rsidR="00A84131" w:rsidRPr="009F5D17" w:rsidRDefault="00A84131" w:rsidP="00A7136B">
      <w:pPr>
        <w:numPr>
          <w:ilvl w:val="0"/>
          <w:numId w:val="3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84131" w:rsidRPr="009F5D17" w:rsidRDefault="00A84131" w:rsidP="005D7146">
      <w:pPr>
        <w:tabs>
          <w:tab w:val="left" w:pos="1540"/>
        </w:tabs>
        <w:spacing w:after="0" w:line="240" w:lineRule="auto"/>
        <w:ind w:firstLine="284"/>
        <w:jc w:val="both"/>
        <w:rPr>
          <w:rFonts w:ascii="Times New Roman" w:eastAsia="Symbol" w:hAnsi="Times New Roman" w:cs="Times New Roman"/>
          <w:b/>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2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выявлять  и  формулировать  проблему,  требующую  технологическогорешения;</w:t>
      </w:r>
    </w:p>
    <w:p w:rsidR="00A84131" w:rsidRPr="009F5D17" w:rsidRDefault="00A84131" w:rsidP="00A7136B">
      <w:pPr>
        <w:pStyle w:val="a4"/>
        <w:numPr>
          <w:ilvl w:val="0"/>
          <w:numId w:val="32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84131" w:rsidRPr="009F5D17" w:rsidRDefault="00A84131" w:rsidP="00A7136B">
      <w:pPr>
        <w:pStyle w:val="a4"/>
        <w:numPr>
          <w:ilvl w:val="0"/>
          <w:numId w:val="32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84131" w:rsidRPr="009F5D17" w:rsidRDefault="00A84131" w:rsidP="00A7136B">
      <w:pPr>
        <w:pStyle w:val="a4"/>
        <w:numPr>
          <w:ilvl w:val="0"/>
          <w:numId w:val="32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оценивать коммерческий потенциал продукта и / или технологии</w:t>
      </w:r>
      <w:r w:rsidRPr="009F5D17">
        <w:rPr>
          <w:rFonts w:ascii="Times New Roman" w:eastAsia="Times New Roman" w:hAnsi="Times New Roman" w:cs="Times New Roman"/>
          <w:sz w:val="18"/>
          <w:szCs w:val="18"/>
        </w:rPr>
        <w:t>.</w:t>
      </w:r>
    </w:p>
    <w:p w:rsidR="00A84131" w:rsidRPr="009F5D17" w:rsidRDefault="00A84131" w:rsidP="005D7146">
      <w:pPr>
        <w:spacing w:after="0" w:line="240" w:lineRule="auto"/>
        <w:ind w:firstLine="284"/>
        <w:jc w:val="both"/>
        <w:rPr>
          <w:rFonts w:ascii="Times New Roman" w:eastAsia="Symbol" w:hAnsi="Times New Roman" w:cs="Times New Roman"/>
          <w:b/>
          <w:sz w:val="18"/>
          <w:szCs w:val="18"/>
        </w:rPr>
      </w:pPr>
      <w:r w:rsidRPr="009F5D17">
        <w:rPr>
          <w:rFonts w:ascii="Times New Roman" w:eastAsia="Times New Roman" w:hAnsi="Times New Roman" w:cs="Times New Roman"/>
          <w:b/>
          <w:bCs/>
          <w:sz w:val="18"/>
          <w:szCs w:val="18"/>
        </w:rPr>
        <w:t>Построение   образовательных   траекторий   и   планов   в   области</w:t>
      </w:r>
    </w:p>
    <w:p w:rsidR="00A84131" w:rsidRPr="009F5D17" w:rsidRDefault="00A84131" w:rsidP="005D7146">
      <w:pPr>
        <w:spacing w:after="0" w:line="240" w:lineRule="auto"/>
        <w:ind w:firstLine="284"/>
        <w:jc w:val="both"/>
        <w:rPr>
          <w:rFonts w:ascii="Times New Roman" w:hAnsi="Times New Roman" w:cs="Times New Roman"/>
          <w:b/>
          <w:sz w:val="18"/>
          <w:szCs w:val="18"/>
        </w:rPr>
      </w:pPr>
      <w:r w:rsidRPr="009F5D17">
        <w:rPr>
          <w:rFonts w:ascii="Times New Roman" w:eastAsia="Times New Roman" w:hAnsi="Times New Roman" w:cs="Times New Roman"/>
          <w:b/>
          <w:bCs/>
          <w:sz w:val="18"/>
          <w:szCs w:val="18"/>
        </w:rPr>
        <w:t>профессионального самоопределения</w:t>
      </w:r>
    </w:p>
    <w:p w:rsidR="00A84131" w:rsidRPr="009F5D17" w:rsidRDefault="00A84131" w:rsidP="005D7146">
      <w:pPr>
        <w:spacing w:after="0" w:line="240" w:lineRule="auto"/>
        <w:ind w:firstLine="284"/>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Выпускник научится:</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ситуацию на региональном рынке труда, называет тенденции ее развития,</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разъяснтьяет социальное значение групп профессий, востребованных на региональном рынке труда,</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группы предприятий региона проживания,</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свои мотивы и причины принятия тех или иных решений,</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результаты и последствия своих решений, связанных с выбором и реализацией образовательной траектории,</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w:t>
      </w:r>
      <w:r w:rsidR="00514F01"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деятельностью занятых в них работников,</w:t>
      </w:r>
    </w:p>
    <w:p w:rsidR="00A84131" w:rsidRPr="009F5D17" w:rsidRDefault="00A84131" w:rsidP="00A7136B">
      <w:pPr>
        <w:pStyle w:val="a4"/>
        <w:numPr>
          <w:ilvl w:val="0"/>
          <w:numId w:val="32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84131" w:rsidRPr="009F5D17" w:rsidRDefault="00A84131" w:rsidP="005D7146">
      <w:pPr>
        <w:spacing w:after="0" w:line="240" w:lineRule="auto"/>
        <w:ind w:firstLine="284"/>
        <w:jc w:val="both"/>
        <w:rPr>
          <w:rFonts w:ascii="Times New Roman" w:eastAsia="Symbol" w:hAnsi="Times New Roman" w:cs="Times New Roman"/>
          <w:b/>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0"/>
          <w:numId w:val="32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предлагать альтернативные варианты траекторий профессионального образования для занятия заданных должностей;</w:t>
      </w:r>
    </w:p>
    <w:p w:rsidR="00A84131" w:rsidRPr="009F5D17" w:rsidRDefault="00A84131" w:rsidP="00A7136B">
      <w:pPr>
        <w:pStyle w:val="a4"/>
        <w:numPr>
          <w:ilvl w:val="0"/>
          <w:numId w:val="32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9F5D17">
        <w:rPr>
          <w:rFonts w:ascii="Times New Roman" w:eastAsia="Times New Roman" w:hAnsi="Times New Roman" w:cs="Times New Roman"/>
          <w:sz w:val="18"/>
          <w:szCs w:val="18"/>
        </w:rPr>
        <w:t>.</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Cs/>
          <w:sz w:val="18"/>
          <w:szCs w:val="18"/>
        </w:rPr>
        <w:t>По годам обучения результаты могут быть структурированы и конкретизированы следующим образом:</w:t>
      </w:r>
    </w:p>
    <w:p w:rsidR="00A84131" w:rsidRPr="009F5D17" w:rsidRDefault="00A84131" w:rsidP="005D7146">
      <w:pPr>
        <w:spacing w:after="0" w:line="240" w:lineRule="auto"/>
        <w:ind w:firstLine="284"/>
        <w:jc w:val="both"/>
        <w:rPr>
          <w:rFonts w:ascii="Times New Roman" w:eastAsia="Symbol" w:hAnsi="Times New Roman" w:cs="Times New Roman"/>
          <w:b/>
          <w:sz w:val="18"/>
          <w:szCs w:val="18"/>
        </w:rPr>
      </w:pPr>
      <w:r w:rsidRPr="009F5D17">
        <w:rPr>
          <w:rFonts w:ascii="Times New Roman" w:eastAsia="Times New Roman" w:hAnsi="Times New Roman" w:cs="Times New Roman"/>
          <w:b/>
          <w:bCs/>
          <w:sz w:val="18"/>
          <w:szCs w:val="18"/>
        </w:rPr>
        <w:t>5 класс</w:t>
      </w:r>
    </w:p>
    <w:p w:rsidR="00A84131" w:rsidRPr="009F5D17" w:rsidRDefault="00A84131" w:rsidP="005D7146">
      <w:pPr>
        <w:spacing w:after="0" w:line="240" w:lineRule="auto"/>
        <w:ind w:firstLine="284"/>
        <w:jc w:val="both"/>
        <w:rPr>
          <w:rFonts w:ascii="Times New Roman" w:eastAsia="Symbol" w:hAnsi="Times New Roman" w:cs="Times New Roman"/>
          <w:b/>
          <w:sz w:val="18"/>
          <w:szCs w:val="18"/>
        </w:rPr>
      </w:pPr>
      <w:r w:rsidRPr="009F5D17">
        <w:rPr>
          <w:rFonts w:ascii="Times New Roman" w:eastAsia="Times New Roman" w:hAnsi="Times New Roman" w:cs="Times New Roman"/>
          <w:b/>
          <w:sz w:val="18"/>
          <w:szCs w:val="18"/>
        </w:rPr>
        <w:t>По завершении учебного года обучающийся:</w:t>
      </w:r>
    </w:p>
    <w:p w:rsidR="00A84131" w:rsidRPr="009F5D17" w:rsidRDefault="00A84131" w:rsidP="00A7136B">
      <w:pPr>
        <w:pStyle w:val="a4"/>
        <w:numPr>
          <w:ilvl w:val="1"/>
          <w:numId w:val="32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характеризует рекламу как средство формирования потребностей;</w:t>
      </w:r>
    </w:p>
    <w:p w:rsidR="00A84131" w:rsidRPr="009F5D17" w:rsidRDefault="00A84131" w:rsidP="00A7136B">
      <w:pPr>
        <w:pStyle w:val="a4"/>
        <w:numPr>
          <w:ilvl w:val="1"/>
          <w:numId w:val="32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характеризует виды ресурсов, объясняет место ресурсов в проектировании</w:t>
      </w:r>
      <w:r w:rsidR="00591BE2"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реализации технологического процесса;</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приводит произвольные примеры производственных технологий и технологий в сфере быта;</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объясняет, приводя примеры, принципиальную технологическую схему, в том числе характеризуя негативные эффекты;</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составляет техническое задание, памятку, инструкцию, технологическуюкарту;</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осуществляет сборку моделей с помощью образовательного конструктора по инструкции;</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осуществляет выбор товара в модельной ситуации;</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осуществляет сохранение информации в формах описания, схемы, эскиза, фотографии;</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конструирует модель по заданному прототипу;</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осуществляет корректное применение/хранение произвольно заданного продукта на основе информации производителя (инструкции, памятки, этикетки);</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проведения испытания, анализа, модернизации модели;</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изготовления информационного продукта по заданному алгоритму;</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84131" w:rsidRPr="009F5D17" w:rsidRDefault="00A84131" w:rsidP="00A7136B">
      <w:pPr>
        <w:pStyle w:val="a4"/>
        <w:numPr>
          <w:ilvl w:val="0"/>
          <w:numId w:val="32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84131" w:rsidRPr="009F5D17" w:rsidRDefault="00A84131" w:rsidP="005D7146">
      <w:pPr>
        <w:spacing w:after="0" w:line="240" w:lineRule="auto"/>
        <w:ind w:firstLine="284"/>
        <w:jc w:val="both"/>
        <w:rPr>
          <w:rFonts w:ascii="Times New Roman" w:eastAsia="Symbol" w:hAnsi="Times New Roman" w:cs="Times New Roman"/>
          <w:b/>
          <w:sz w:val="18"/>
          <w:szCs w:val="18"/>
        </w:rPr>
      </w:pPr>
      <w:r w:rsidRPr="009F5D17">
        <w:rPr>
          <w:rFonts w:ascii="Times New Roman" w:eastAsia="Times New Roman" w:hAnsi="Times New Roman" w:cs="Times New Roman"/>
          <w:b/>
          <w:bCs/>
          <w:sz w:val="18"/>
          <w:szCs w:val="18"/>
        </w:rPr>
        <w:t>6 класс</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 завершении учебного года обучающийся:</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описывает жизненный цикл технологии, приводя примеры;</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оперирует понятием «технологическая система» при описании средств удовлетворения потребностей человека;</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  морфологический  и  функциональный  анализ  технологическойсистемы;</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 анализ технологической системы – надсистемы – подсистемы в процессе проектирования продукта;</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читает элементарные чертежи и эскизы;</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выполняет эскизы механизмов, интерьера;</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освоил техники обработки материалов (по выбору обучающегося в соответствии с содержанием проектной деятельности);</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применяет простые механизмы для решения поставленных задач по модернизации / проектированию технологических систем;</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 модель механизма, состоящего из нескольких простых механизмов по кинематической схеме;</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исследования способов жизнеобеспечения и состояния жилых зданий микрорайона / поселения;</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решения задач на взаимодействие со службами ЖКХ;</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84131" w:rsidRPr="009F5D17" w:rsidRDefault="00A84131" w:rsidP="00A7136B">
      <w:pPr>
        <w:pStyle w:val="a4"/>
        <w:numPr>
          <w:ilvl w:val="0"/>
          <w:numId w:val="33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7 класс</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 завершении учебного года обучающийся:</w:t>
      </w:r>
    </w:p>
    <w:p w:rsidR="00A84131" w:rsidRPr="009F5D17" w:rsidRDefault="00A84131" w:rsidP="00A7136B">
      <w:pPr>
        <w:pStyle w:val="a4"/>
        <w:numPr>
          <w:ilvl w:val="0"/>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84131" w:rsidRPr="009F5D17" w:rsidRDefault="00A84131" w:rsidP="00A7136B">
      <w:pPr>
        <w:pStyle w:val="a4"/>
        <w:numPr>
          <w:ilvl w:val="0"/>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84131" w:rsidRPr="009F5D17" w:rsidRDefault="00A84131" w:rsidP="00A7136B">
      <w:pPr>
        <w:pStyle w:val="a4"/>
        <w:numPr>
          <w:ilvl w:val="0"/>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перечисляет, характеризует и распознает устройства для накопления энергии, для передачи энергии;</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объясняет понятие «машина», характеризует технологические системы, преобразующие энергию в вид, необходимый потребителю;</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объясняет сущность управления в технологических системах, характеризует автоматические и саморегулируемые системы;</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осуществляет сборку электрических цепей по электрической схеме, проводит анализ неполадок электрической цепи;</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выполняет базовые операции редактора компьютерного трехмерного проектирования (на выбор образовательной организации);</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конструирует простые системы с обратной связью на основе технических конструкторов;</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следует технологии, в том числе, в процессе изготовления субъективно нового продукта;</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84131" w:rsidRPr="009F5D17" w:rsidRDefault="00A84131" w:rsidP="00A7136B">
      <w:pPr>
        <w:pStyle w:val="a4"/>
        <w:numPr>
          <w:ilvl w:val="2"/>
          <w:numId w:val="33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8 класс</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 завершении учебного года обучающийся: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характеризует современную индустрию питания, в том числе в регионе проживания, и перспективы ее развития;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называет и характеризует актуальные и перспективн</w:t>
      </w:r>
      <w:r w:rsidR="00514F01" w:rsidRPr="009F5D17">
        <w:rPr>
          <w:rFonts w:ascii="Times New Roman" w:eastAsia="Times New Roman" w:hAnsi="Times New Roman" w:cs="Times New Roman"/>
          <w:sz w:val="18"/>
          <w:szCs w:val="18"/>
        </w:rPr>
        <w:t>ые технологии транспорта;</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характеризует ситуацию на региональном рынке труда, называет тенденции её развития;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перечисляет и характеризует виды технической и технологической документации</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характеризует произвольно заданный материал в соответствии с задачей деятельности, называя его свойства (внешний вид, механические, электрические,термические,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объясняет специфику социальных технологий, пользуясь произвольно избранными примерами, характеризует тенденции развития социальных технологий</w:t>
      </w:r>
      <w:r w:rsidR="00514F01" w:rsidRPr="009F5D17">
        <w:rPr>
          <w:rFonts w:ascii="Times New Roman" w:eastAsia="Symbol" w:hAnsi="Times New Roman" w:cs="Times New Roman"/>
          <w:sz w:val="18"/>
          <w:szCs w:val="18"/>
        </w:rPr>
        <w:t xml:space="preserve"> в </w:t>
      </w:r>
      <w:r w:rsidRPr="009F5D17">
        <w:rPr>
          <w:rFonts w:ascii="Times New Roman" w:eastAsia="Times New Roman" w:hAnsi="Times New Roman" w:cs="Times New Roman"/>
          <w:sz w:val="18"/>
          <w:szCs w:val="18"/>
        </w:rPr>
        <w:t>21 веке, характеризует профессии, связанные с реализацией социальных технологий,</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разъясняет функции модели и принципы моделирования,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создаёт модель, адекватную практической задаче,</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отбирает материал в соответствии с техническим решением или по заданным критериям,</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составляет рацион питания, адекватный ситуации,</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планирует продвижение продукта,</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регламентирует заданный процесс в заданной форме,</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 оценку и испытание полученного продукта,</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описывает технологическое решение с помощью текста, рисунков, графического изображения,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лабораторного исследования продуктовпитания,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разработки организационного проекта и решения логистических задач,</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моделирования транспортных потоков,</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опыт анализа объявлений, предлагающих работу</w:t>
      </w:r>
    </w:p>
    <w:p w:rsidR="00A84131" w:rsidRPr="009F5D17" w:rsidRDefault="00A84131" w:rsidP="00A7136B">
      <w:pPr>
        <w:pStyle w:val="a4"/>
        <w:numPr>
          <w:ilvl w:val="1"/>
          <w:numId w:val="33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создания информационного продукта и его встраивания в заданную оболочку,</w:t>
      </w:r>
    </w:p>
    <w:p w:rsidR="00A84131" w:rsidRPr="009F5D17" w:rsidRDefault="00A84131" w:rsidP="00A7136B">
      <w:pPr>
        <w:pStyle w:val="a4"/>
        <w:numPr>
          <w:ilvl w:val="1"/>
          <w:numId w:val="332"/>
        </w:numPr>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p>
    <w:p w:rsidR="00213228" w:rsidRPr="009F5D17" w:rsidRDefault="00213228" w:rsidP="005D7146">
      <w:pPr>
        <w:pStyle w:val="a4"/>
        <w:shd w:val="clear" w:color="auto" w:fill="FFFFFF"/>
        <w:spacing w:after="0" w:line="240" w:lineRule="auto"/>
        <w:ind w:left="0" w:right="422" w:firstLine="284"/>
        <w:jc w:val="both"/>
        <w:rPr>
          <w:rFonts w:ascii="Times New Roman" w:hAnsi="Times New Roman" w:cs="Times New Roman"/>
          <w:sz w:val="18"/>
          <w:szCs w:val="18"/>
        </w:rPr>
      </w:pPr>
      <w:r w:rsidRPr="009F5D17">
        <w:rPr>
          <w:rFonts w:ascii="Times New Roman" w:hAnsi="Times New Roman" w:cs="Times New Roman"/>
          <w:b/>
          <w:bCs/>
          <w:sz w:val="18"/>
          <w:szCs w:val="18"/>
        </w:rPr>
        <w:t xml:space="preserve"> «Технология ведения дома»</w:t>
      </w:r>
    </w:p>
    <w:p w:rsidR="008E4082" w:rsidRPr="009F5D17" w:rsidRDefault="00F5394F" w:rsidP="005D7146">
      <w:pPr>
        <w:shd w:val="clear" w:color="auto" w:fill="FFFFFF"/>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b/>
          <w:bCs/>
          <w:i/>
          <w:iCs/>
          <w:sz w:val="18"/>
          <w:szCs w:val="18"/>
        </w:rPr>
        <w:t xml:space="preserve">Предметные результаты </w:t>
      </w:r>
      <w:r w:rsidRPr="009F5D17">
        <w:rPr>
          <w:rFonts w:ascii="Times New Roman" w:hAnsi="Times New Roman" w:cs="Times New Roman"/>
          <w:sz w:val="18"/>
          <w:szCs w:val="18"/>
        </w:rPr>
        <w:t>освоения учащимися предме</w:t>
      </w:r>
      <w:r w:rsidRPr="009F5D17">
        <w:rPr>
          <w:rFonts w:ascii="Times New Roman" w:hAnsi="Times New Roman" w:cs="Times New Roman"/>
          <w:sz w:val="18"/>
          <w:szCs w:val="18"/>
        </w:rPr>
        <w:softHyphen/>
        <w:t>та «Технология</w:t>
      </w:r>
      <w:r w:rsidR="008E4082" w:rsidRPr="009F5D17">
        <w:rPr>
          <w:rFonts w:ascii="Times New Roman" w:hAnsi="Times New Roman" w:cs="Times New Roman"/>
          <w:sz w:val="18"/>
          <w:szCs w:val="18"/>
        </w:rPr>
        <w:t xml:space="preserve"> ведения </w:t>
      </w:r>
      <w:r w:rsidRPr="009F5D17">
        <w:rPr>
          <w:rFonts w:ascii="Times New Roman" w:hAnsi="Times New Roman" w:cs="Times New Roman"/>
          <w:sz w:val="18"/>
          <w:szCs w:val="18"/>
        </w:rPr>
        <w:t xml:space="preserve">дома» в основной школе: </w:t>
      </w:r>
    </w:p>
    <w:p w:rsidR="00F5394F" w:rsidRPr="009F5D17" w:rsidRDefault="00F5394F" w:rsidP="005D7146">
      <w:pPr>
        <w:shd w:val="clear" w:color="auto" w:fill="FFFFFF"/>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 познавательной сфере:</w:t>
      </w:r>
    </w:p>
    <w:p w:rsidR="00F5394F" w:rsidRPr="009F5D17" w:rsidRDefault="00F5394F" w:rsidP="00A7136B">
      <w:pPr>
        <w:widowControl w:val="0"/>
        <w:numPr>
          <w:ilvl w:val="0"/>
          <w:numId w:val="355"/>
        </w:numPr>
        <w:shd w:val="clear" w:color="auto" w:fill="FFFFFF"/>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осознание роли техники и технологий для прогрессивно</w:t>
      </w:r>
      <w:r w:rsidRPr="009F5D17">
        <w:rPr>
          <w:rFonts w:ascii="Times New Roman" w:hAnsi="Times New Roman" w:cs="Times New Roman"/>
          <w:sz w:val="18"/>
          <w:szCs w:val="18"/>
        </w:rPr>
        <w:softHyphen/>
        <w:t>го развития общества; формирование целостного представ</w:t>
      </w:r>
      <w:r w:rsidRPr="009F5D17">
        <w:rPr>
          <w:rFonts w:ascii="Times New Roman" w:hAnsi="Times New Roman" w:cs="Times New Roman"/>
          <w:sz w:val="18"/>
          <w:szCs w:val="18"/>
        </w:rPr>
        <w:softHyphen/>
        <w:t>ления о техносфере, сущности технологической культуры и культуры труда; классификация видов и назначения ме</w:t>
      </w:r>
      <w:r w:rsidRPr="009F5D17">
        <w:rPr>
          <w:rFonts w:ascii="Times New Roman" w:hAnsi="Times New Roman" w:cs="Times New Roman"/>
          <w:sz w:val="18"/>
          <w:szCs w:val="18"/>
        </w:rPr>
        <w:softHyphen/>
        <w:t>тодов получения и преобразования материалов, энергии, информации, природных объектов, а также соответствую</w:t>
      </w:r>
      <w:r w:rsidRPr="009F5D17">
        <w:rPr>
          <w:rFonts w:ascii="Times New Roman" w:hAnsi="Times New Roman" w:cs="Times New Roman"/>
          <w:sz w:val="18"/>
          <w:szCs w:val="18"/>
        </w:rPr>
        <w:softHyphen/>
        <w:t>щих технологий промышленного производства; ориентация в имеющихся и возможных средствах и технологиях созда</w:t>
      </w:r>
      <w:r w:rsidRPr="009F5D17">
        <w:rPr>
          <w:rFonts w:ascii="Times New Roman" w:hAnsi="Times New Roman" w:cs="Times New Roman"/>
          <w:sz w:val="18"/>
          <w:szCs w:val="18"/>
        </w:rPr>
        <w:softHyphen/>
        <w:t>ния объектов труда;</w:t>
      </w:r>
    </w:p>
    <w:p w:rsidR="00F5394F" w:rsidRPr="009F5D17" w:rsidRDefault="00F5394F" w:rsidP="00A7136B">
      <w:pPr>
        <w:widowControl w:val="0"/>
        <w:numPr>
          <w:ilvl w:val="0"/>
          <w:numId w:val="355"/>
        </w:numPr>
        <w:shd w:val="clear" w:color="auto" w:fill="FFFFFF"/>
        <w:autoSpaceDE w:val="0"/>
        <w:autoSpaceDN w:val="0"/>
        <w:adjustRightInd w:val="0"/>
        <w:spacing w:after="0" w:line="240" w:lineRule="auto"/>
        <w:ind w:left="0" w:right="5"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практическое освоение обучающимися основ проектно-исследовательской деятельности; проведение наблюдений </w:t>
      </w:r>
      <w:r w:rsidRPr="009F5D17">
        <w:rPr>
          <w:rFonts w:ascii="Times New Roman" w:hAnsi="Times New Roman" w:cs="Times New Roman"/>
          <w:spacing w:val="-11"/>
          <w:sz w:val="18"/>
          <w:szCs w:val="18"/>
        </w:rPr>
        <w:t>и экспериментов под руководством учителя; объяснение явле</w:t>
      </w:r>
      <w:r w:rsidRPr="009F5D17">
        <w:rPr>
          <w:rFonts w:ascii="Times New Roman" w:hAnsi="Times New Roman" w:cs="Times New Roman"/>
          <w:sz w:val="18"/>
          <w:szCs w:val="18"/>
        </w:rPr>
        <w:t>ний, процессов и связей, выявляемых в ходе исследований;</w:t>
      </w:r>
    </w:p>
    <w:p w:rsidR="00F5394F" w:rsidRPr="009F5D17" w:rsidRDefault="00F5394F" w:rsidP="00A7136B">
      <w:pPr>
        <w:widowControl w:val="0"/>
        <w:numPr>
          <w:ilvl w:val="0"/>
          <w:numId w:val="355"/>
        </w:numPr>
        <w:shd w:val="clear" w:color="auto" w:fill="FFFFFF"/>
        <w:autoSpaceDE w:val="0"/>
        <w:autoSpaceDN w:val="0"/>
        <w:adjustRightInd w:val="0"/>
        <w:spacing w:after="0" w:line="240" w:lineRule="auto"/>
        <w:ind w:left="0" w:right="5" w:firstLine="284"/>
        <w:jc w:val="both"/>
        <w:rPr>
          <w:rFonts w:ascii="Times New Roman" w:hAnsi="Times New Roman" w:cs="Times New Roman"/>
          <w:sz w:val="18"/>
          <w:szCs w:val="18"/>
        </w:rPr>
      </w:pPr>
      <w:r w:rsidRPr="009F5D17">
        <w:rPr>
          <w:rFonts w:ascii="Times New Roman" w:hAnsi="Times New Roman" w:cs="Times New Roman"/>
          <w:sz w:val="18"/>
          <w:szCs w:val="18"/>
        </w:rPr>
        <w:t>уяснение социальных и экологических последствий разви</w:t>
      </w:r>
      <w:r w:rsidRPr="009F5D17">
        <w:rPr>
          <w:rFonts w:ascii="Times New Roman" w:hAnsi="Times New Roman" w:cs="Times New Roman"/>
          <w:sz w:val="18"/>
          <w:szCs w:val="18"/>
        </w:rPr>
        <w:softHyphen/>
        <w:t>тия технологий промышленного и сельскохозяйственного производства, энергетики и транспорта; распознавание ви</w:t>
      </w:r>
      <w:r w:rsidRPr="009F5D17">
        <w:rPr>
          <w:rFonts w:ascii="Times New Roman" w:hAnsi="Times New Roman" w:cs="Times New Roman"/>
          <w:sz w:val="18"/>
          <w:szCs w:val="18"/>
        </w:rPr>
        <w:softHyphen/>
        <w:t>дов, назначения материалов, инструментов и оборудования, применяемого в технологических процессах; оценка техно</w:t>
      </w:r>
      <w:r w:rsidRPr="009F5D17">
        <w:rPr>
          <w:rFonts w:ascii="Times New Roman" w:hAnsi="Times New Roman" w:cs="Times New Roman"/>
          <w:sz w:val="18"/>
          <w:szCs w:val="18"/>
        </w:rPr>
        <w:softHyphen/>
        <w:t>логических свойств сырья, материалов и областей их приме</w:t>
      </w:r>
      <w:r w:rsidRPr="009F5D17">
        <w:rPr>
          <w:rFonts w:ascii="Times New Roman" w:hAnsi="Times New Roman" w:cs="Times New Roman"/>
          <w:sz w:val="18"/>
          <w:szCs w:val="18"/>
        </w:rPr>
        <w:softHyphen/>
        <w:t>нения;</w:t>
      </w:r>
    </w:p>
    <w:p w:rsidR="00F5394F" w:rsidRPr="009F5D17" w:rsidRDefault="00F5394F" w:rsidP="00A7136B">
      <w:pPr>
        <w:widowControl w:val="0"/>
        <w:numPr>
          <w:ilvl w:val="0"/>
          <w:numId w:val="355"/>
        </w:numPr>
        <w:shd w:val="clear" w:color="auto" w:fill="FFFFFF"/>
        <w:autoSpaceDE w:val="0"/>
        <w:autoSpaceDN w:val="0"/>
        <w:adjustRightInd w:val="0"/>
        <w:spacing w:after="0" w:line="240" w:lineRule="auto"/>
        <w:ind w:left="0" w:right="5" w:firstLine="284"/>
        <w:jc w:val="both"/>
        <w:rPr>
          <w:rFonts w:ascii="Times New Roman" w:hAnsi="Times New Roman" w:cs="Times New Roman"/>
          <w:sz w:val="18"/>
          <w:szCs w:val="18"/>
        </w:rPr>
      </w:pPr>
      <w:r w:rsidRPr="009F5D17">
        <w:rPr>
          <w:rFonts w:ascii="Times New Roman" w:hAnsi="Times New Roman" w:cs="Times New Roman"/>
          <w:sz w:val="18"/>
          <w:szCs w:val="1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9F5D17">
        <w:rPr>
          <w:rFonts w:ascii="Times New Roman" w:hAnsi="Times New Roman" w:cs="Times New Roman"/>
          <w:sz w:val="18"/>
          <w:szCs w:val="18"/>
        </w:rPr>
        <w:softHyphen/>
        <w:t>рования и создания объектов труда;</w:t>
      </w:r>
    </w:p>
    <w:p w:rsidR="00F5394F" w:rsidRPr="009F5D17" w:rsidRDefault="00F5394F" w:rsidP="00A7136B">
      <w:pPr>
        <w:widowControl w:val="0"/>
        <w:numPr>
          <w:ilvl w:val="0"/>
          <w:numId w:val="355"/>
        </w:numPr>
        <w:shd w:val="clear" w:color="auto" w:fill="FFFFFF"/>
        <w:autoSpaceDE w:val="0"/>
        <w:autoSpaceDN w:val="0"/>
        <w:adjustRightInd w:val="0"/>
        <w:spacing w:after="0" w:line="240" w:lineRule="auto"/>
        <w:ind w:left="0" w:right="5" w:firstLine="284"/>
        <w:jc w:val="both"/>
        <w:rPr>
          <w:rFonts w:ascii="Times New Roman" w:hAnsi="Times New Roman" w:cs="Times New Roman"/>
          <w:sz w:val="18"/>
          <w:szCs w:val="18"/>
        </w:rPr>
      </w:pPr>
      <w:r w:rsidRPr="009F5D17">
        <w:rPr>
          <w:rFonts w:ascii="Times New Roman" w:hAnsi="Times New Roman" w:cs="Times New Roman"/>
          <w:sz w:val="18"/>
          <w:szCs w:val="18"/>
        </w:rPr>
        <w:t>овладение средствами и формами графического отобра</w:t>
      </w:r>
      <w:r w:rsidRPr="009F5D17">
        <w:rPr>
          <w:rFonts w:ascii="Times New Roman" w:hAnsi="Times New Roman" w:cs="Times New Roman"/>
          <w:sz w:val="18"/>
          <w:szCs w:val="18"/>
        </w:rPr>
        <w:softHyphen/>
        <w:t>жения объектов или процессов, правилами выполнения гра</w:t>
      </w:r>
      <w:r w:rsidRPr="009F5D17">
        <w:rPr>
          <w:rFonts w:ascii="Times New Roman" w:hAnsi="Times New Roman" w:cs="Times New Roman"/>
          <w:sz w:val="18"/>
          <w:szCs w:val="18"/>
        </w:rPr>
        <w:softHyphen/>
        <w:t xml:space="preserve">фической документации, </w:t>
      </w:r>
      <w:r w:rsidR="008E4082" w:rsidRPr="009F5D17">
        <w:rPr>
          <w:rFonts w:ascii="Times New Roman" w:hAnsi="Times New Roman" w:cs="Times New Roman"/>
          <w:sz w:val="18"/>
          <w:szCs w:val="18"/>
        </w:rPr>
        <w:t>овладение методами чтения техни</w:t>
      </w:r>
      <w:r w:rsidRPr="009F5D17">
        <w:rPr>
          <w:rFonts w:ascii="Times New Roman" w:hAnsi="Times New Roman" w:cs="Times New Roman"/>
          <w:sz w:val="18"/>
          <w:szCs w:val="18"/>
        </w:rPr>
        <w:t>ческой, технологической и инструктивной информации;</w:t>
      </w:r>
    </w:p>
    <w:p w:rsidR="00F5394F" w:rsidRPr="009F5D17" w:rsidRDefault="00F5394F" w:rsidP="00A7136B">
      <w:pPr>
        <w:widowControl w:val="0"/>
        <w:numPr>
          <w:ilvl w:val="0"/>
          <w:numId w:val="355"/>
        </w:numPr>
        <w:shd w:val="clear" w:color="auto" w:fill="FFFFFF"/>
        <w:autoSpaceDE w:val="0"/>
        <w:autoSpaceDN w:val="0"/>
        <w:adjustRightInd w:val="0"/>
        <w:spacing w:after="0" w:line="240" w:lineRule="auto"/>
        <w:ind w:left="0" w:right="5" w:firstLine="284"/>
        <w:jc w:val="both"/>
        <w:rPr>
          <w:rFonts w:ascii="Times New Roman" w:hAnsi="Times New Roman" w:cs="Times New Roman"/>
          <w:sz w:val="18"/>
          <w:szCs w:val="18"/>
        </w:rPr>
      </w:pPr>
      <w:r w:rsidRPr="009F5D17">
        <w:rPr>
          <w:rFonts w:ascii="Times New Roman" w:hAnsi="Times New Roman" w:cs="Times New Roman"/>
          <w:sz w:val="18"/>
          <w:szCs w:val="18"/>
        </w:rPr>
        <w:t>формирование умений устанавливать взаимосвязь зна</w:t>
      </w:r>
      <w:r w:rsidRPr="009F5D17">
        <w:rPr>
          <w:rFonts w:ascii="Times New Roman" w:hAnsi="Times New Roman" w:cs="Times New Roman"/>
          <w:sz w:val="18"/>
          <w:szCs w:val="18"/>
        </w:rPr>
        <w:softHyphen/>
        <w:t>ний по разным учебным предметам для решения приклад</w:t>
      </w:r>
      <w:r w:rsidRPr="009F5D17">
        <w:rPr>
          <w:rFonts w:ascii="Times New Roman" w:hAnsi="Times New Roman" w:cs="Times New Roman"/>
          <w:sz w:val="18"/>
          <w:szCs w:val="18"/>
        </w:rPr>
        <w:softHyphen/>
      </w:r>
      <w:r w:rsidRPr="009F5D17">
        <w:rPr>
          <w:rFonts w:ascii="Times New Roman" w:hAnsi="Times New Roman" w:cs="Times New Roman"/>
          <w:spacing w:val="-1"/>
          <w:sz w:val="18"/>
          <w:szCs w:val="18"/>
        </w:rPr>
        <w:t>ных учебных задач; применение общенаучных знаний по пред</w:t>
      </w:r>
      <w:r w:rsidRPr="009F5D17">
        <w:rPr>
          <w:rFonts w:ascii="Times New Roman" w:hAnsi="Times New Roman" w:cs="Times New Roman"/>
          <w:spacing w:val="-1"/>
          <w:sz w:val="18"/>
          <w:szCs w:val="18"/>
        </w:rPr>
        <w:softHyphen/>
      </w:r>
      <w:r w:rsidRPr="009F5D17">
        <w:rPr>
          <w:rFonts w:ascii="Times New Roman" w:hAnsi="Times New Roman" w:cs="Times New Roman"/>
          <w:sz w:val="18"/>
          <w:szCs w:val="18"/>
        </w:rPr>
        <w:t>метам естественно-математического цикла в процессе под</w:t>
      </w:r>
      <w:r w:rsidRPr="009F5D17">
        <w:rPr>
          <w:rFonts w:ascii="Times New Roman" w:hAnsi="Times New Roman" w:cs="Times New Roman"/>
          <w:sz w:val="18"/>
          <w:szCs w:val="18"/>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9F5D17">
        <w:rPr>
          <w:rFonts w:ascii="Times New Roman" w:hAnsi="Times New Roman" w:cs="Times New Roman"/>
          <w:sz w:val="18"/>
          <w:szCs w:val="18"/>
        </w:rPr>
        <w:softHyphen/>
        <w:t>логий и проектов;</w:t>
      </w:r>
    </w:p>
    <w:p w:rsidR="008E4082" w:rsidRPr="009F5D17" w:rsidRDefault="00F5394F" w:rsidP="00A7136B">
      <w:pPr>
        <w:widowControl w:val="0"/>
        <w:numPr>
          <w:ilvl w:val="0"/>
          <w:numId w:val="355"/>
        </w:numPr>
        <w:shd w:val="clear" w:color="auto" w:fill="FFFFFF"/>
        <w:tabs>
          <w:tab w:val="left" w:pos="284"/>
        </w:tabs>
        <w:autoSpaceDE w:val="0"/>
        <w:autoSpaceDN w:val="0"/>
        <w:adjustRightInd w:val="0"/>
        <w:spacing w:after="0" w:line="240" w:lineRule="auto"/>
        <w:ind w:left="0" w:right="5" w:firstLine="284"/>
        <w:jc w:val="both"/>
        <w:rPr>
          <w:rFonts w:ascii="Times New Roman" w:hAnsi="Times New Roman" w:cs="Times New Roman"/>
          <w:sz w:val="18"/>
          <w:szCs w:val="18"/>
        </w:rPr>
      </w:pPr>
      <w:r w:rsidRPr="009F5D17">
        <w:rPr>
          <w:rFonts w:ascii="Times New Roman" w:hAnsi="Times New Roman" w:cs="Times New Roman"/>
          <w:spacing w:val="-6"/>
          <w:sz w:val="18"/>
          <w:szCs w:val="18"/>
        </w:rPr>
        <w:t>овладение алгоритмами и методами решения организа</w:t>
      </w:r>
      <w:r w:rsidRPr="009F5D17">
        <w:rPr>
          <w:rFonts w:ascii="Times New Roman" w:hAnsi="Times New Roman" w:cs="Times New Roman"/>
          <w:sz w:val="18"/>
          <w:szCs w:val="18"/>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9F5D17">
        <w:rPr>
          <w:rFonts w:ascii="Times New Roman" w:hAnsi="Times New Roman" w:cs="Times New Roman"/>
          <w:sz w:val="18"/>
          <w:szCs w:val="18"/>
        </w:rPr>
        <w:softHyphen/>
        <w:t xml:space="preserve">ре производства; </w:t>
      </w:r>
    </w:p>
    <w:p w:rsidR="00F5394F" w:rsidRPr="009F5D17" w:rsidRDefault="00F5394F" w:rsidP="005D7146">
      <w:pPr>
        <w:widowControl w:val="0"/>
        <w:shd w:val="clear" w:color="auto" w:fill="FFFFFF"/>
        <w:autoSpaceDE w:val="0"/>
        <w:autoSpaceDN w:val="0"/>
        <w:adjustRightInd w:val="0"/>
        <w:spacing w:after="0" w:line="240" w:lineRule="auto"/>
        <w:ind w:right="5" w:firstLine="284"/>
        <w:jc w:val="both"/>
        <w:rPr>
          <w:rFonts w:ascii="Times New Roman" w:hAnsi="Times New Roman" w:cs="Times New Roman"/>
          <w:sz w:val="18"/>
          <w:szCs w:val="18"/>
        </w:rPr>
      </w:pPr>
      <w:r w:rsidRPr="009F5D17">
        <w:rPr>
          <w:rFonts w:ascii="Times New Roman" w:hAnsi="Times New Roman" w:cs="Times New Roman"/>
          <w:i/>
          <w:iCs/>
          <w:sz w:val="18"/>
          <w:szCs w:val="18"/>
        </w:rPr>
        <w:t>в трудовой сфере:</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планирование технологического процесса и процесса тру</w:t>
      </w:r>
      <w:r w:rsidRPr="009F5D17">
        <w:rPr>
          <w:rFonts w:ascii="Times New Roman" w:hAnsi="Times New Roman" w:cs="Times New Roman"/>
          <w:sz w:val="18"/>
          <w:szCs w:val="18"/>
        </w:rPr>
        <w:softHyphen/>
        <w:t>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овладение методами учебно-исследовательской и проект</w:t>
      </w:r>
      <w:r w:rsidRPr="009F5D17">
        <w:rPr>
          <w:rFonts w:ascii="Times New Roman" w:hAnsi="Times New Roman" w:cs="Times New Roman"/>
          <w:sz w:val="18"/>
          <w:szCs w:val="18"/>
        </w:rPr>
        <w:softHyphen/>
        <w:t>ной деятельности, решения творческих задач, моделирова</w:t>
      </w:r>
      <w:r w:rsidRPr="009F5D17">
        <w:rPr>
          <w:rFonts w:ascii="Times New Roman" w:hAnsi="Times New Roman" w:cs="Times New Roman"/>
          <w:sz w:val="18"/>
          <w:szCs w:val="18"/>
        </w:rPr>
        <w:softHyphen/>
        <w:t>ния, конструирования; проектирование последовательности операций и составление операционной карты работ;</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9F5D17">
        <w:rPr>
          <w:rFonts w:ascii="Times New Roman" w:hAnsi="Times New Roman" w:cs="Times New Roman"/>
          <w:sz w:val="18"/>
          <w:szCs w:val="18"/>
        </w:rPr>
        <w:softHyphen/>
        <w:t>вил санитарии и гигиены;</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выбор средств и видов представления технической и тех</w:t>
      </w:r>
      <w:r w:rsidRPr="009F5D17">
        <w:rPr>
          <w:rFonts w:ascii="Times New Roman" w:hAnsi="Times New Roman" w:cs="Times New Roman"/>
          <w:sz w:val="18"/>
          <w:szCs w:val="18"/>
        </w:rPr>
        <w:softHyphen/>
        <w:t>нологической информации в соответствии с коммуникатив</w:t>
      </w:r>
      <w:r w:rsidRPr="009F5D17">
        <w:rPr>
          <w:rFonts w:ascii="Times New Roman" w:hAnsi="Times New Roman" w:cs="Times New Roman"/>
          <w:sz w:val="18"/>
          <w:szCs w:val="18"/>
        </w:rPr>
        <w:softHyphen/>
        <w:t>ной задачей, сферой и ситуацией общения;</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контроль промежуточных и конечных результатов труда по установленным критериям и показателям с использова</w:t>
      </w:r>
      <w:r w:rsidRPr="009F5D17">
        <w:rPr>
          <w:rFonts w:ascii="Times New Roman" w:hAnsi="Times New Roman" w:cs="Times New Roman"/>
          <w:sz w:val="18"/>
          <w:szCs w:val="18"/>
        </w:rPr>
        <w:softHyphen/>
        <w:t>нием контрольных и измерительных инструментов; выявле</w:t>
      </w:r>
      <w:r w:rsidRPr="009F5D17">
        <w:rPr>
          <w:rFonts w:ascii="Times New Roman" w:hAnsi="Times New Roman" w:cs="Times New Roman"/>
          <w:sz w:val="18"/>
          <w:szCs w:val="18"/>
        </w:rPr>
        <w:softHyphen/>
        <w:t>ние допущенных ошибок в процессе труда и обоснование способов их исправления;</w:t>
      </w:r>
    </w:p>
    <w:p w:rsidR="008E4082"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документирование результатов труда и </w:t>
      </w:r>
      <w:r w:rsidR="008E4082" w:rsidRPr="009F5D17">
        <w:rPr>
          <w:rFonts w:ascii="Times New Roman" w:hAnsi="Times New Roman" w:cs="Times New Roman"/>
          <w:sz w:val="18"/>
          <w:szCs w:val="18"/>
        </w:rPr>
        <w:t>проектной дея</w:t>
      </w:r>
      <w:r w:rsidR="008E4082" w:rsidRPr="009F5D17">
        <w:rPr>
          <w:rFonts w:ascii="Times New Roman" w:hAnsi="Times New Roman" w:cs="Times New Roman"/>
          <w:sz w:val="18"/>
          <w:szCs w:val="18"/>
        </w:rPr>
        <w:softHyphen/>
        <w:t xml:space="preserve">тельности; расчёт </w:t>
      </w:r>
      <w:r w:rsidRPr="009F5D17">
        <w:rPr>
          <w:rFonts w:ascii="Times New Roman" w:hAnsi="Times New Roman" w:cs="Times New Roman"/>
          <w:sz w:val="18"/>
          <w:szCs w:val="18"/>
        </w:rPr>
        <w:t>себестоимости продукта труда; примерная экономическая оценка возможной прибыли с учётом сло</w:t>
      </w:r>
      <w:r w:rsidRPr="009F5D17">
        <w:rPr>
          <w:rFonts w:ascii="Times New Roman" w:hAnsi="Times New Roman" w:cs="Times New Roman"/>
          <w:sz w:val="18"/>
          <w:szCs w:val="18"/>
        </w:rPr>
        <w:softHyphen/>
        <w:t xml:space="preserve">жившейся ситуации на рынке товаров и услуг; </w:t>
      </w:r>
    </w:p>
    <w:p w:rsidR="00F5394F" w:rsidRPr="009F5D17" w:rsidRDefault="00F5394F" w:rsidP="005D7146">
      <w:pPr>
        <w:widowControl w:val="0"/>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 мотивационной сфере:</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оценивание своей способности к труду в конкретной пред</w:t>
      </w:r>
      <w:r w:rsidRPr="009F5D17">
        <w:rPr>
          <w:rFonts w:ascii="Times New Roman" w:hAnsi="Times New Roman" w:cs="Times New Roman"/>
          <w:sz w:val="18"/>
          <w:szCs w:val="18"/>
        </w:rPr>
        <w:softHyphen/>
        <w:t>метной деятельности; осознание ответственности за качест</w:t>
      </w:r>
      <w:r w:rsidRPr="009F5D17">
        <w:rPr>
          <w:rFonts w:ascii="Times New Roman" w:hAnsi="Times New Roman" w:cs="Times New Roman"/>
          <w:sz w:val="18"/>
          <w:szCs w:val="18"/>
        </w:rPr>
        <w:softHyphen/>
        <w:t xml:space="preserve">во </w:t>
      </w:r>
      <w:r w:rsidRPr="009F5D17">
        <w:rPr>
          <w:rFonts w:ascii="Times New Roman" w:hAnsi="Times New Roman" w:cs="Times New Roman"/>
          <w:sz w:val="18"/>
          <w:szCs w:val="18"/>
        </w:rPr>
        <w:lastRenderedPageBreak/>
        <w:t>результатов труда;</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согласование своих потребностей и требований с потреб</w:t>
      </w:r>
      <w:r w:rsidRPr="009F5D17">
        <w:rPr>
          <w:rFonts w:ascii="Times New Roman" w:hAnsi="Times New Roman" w:cs="Times New Roman"/>
          <w:sz w:val="18"/>
          <w:szCs w:val="18"/>
        </w:rPr>
        <w:softHyphen/>
        <w:t>ностями и требованиями других участников познавательно-трудовой деятельности;</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формирование представлений о мире профессий, свя</w:t>
      </w:r>
      <w:r w:rsidRPr="009F5D17">
        <w:rPr>
          <w:rFonts w:ascii="Times New Roman" w:hAnsi="Times New Roman" w:cs="Times New Roman"/>
          <w:sz w:val="18"/>
          <w:szCs w:val="18"/>
        </w:rPr>
        <w:softHyphen/>
        <w:t>занных с изучаемыми технологиями, их востребованности на рынке труда; направленное продвижение к выбору про</w:t>
      </w:r>
      <w:r w:rsidRPr="009F5D17">
        <w:rPr>
          <w:rFonts w:ascii="Times New Roman" w:hAnsi="Times New Roman" w:cs="Times New Roman"/>
          <w:sz w:val="18"/>
          <w:szCs w:val="18"/>
        </w:rPr>
        <w:softHyphen/>
        <w:t>филя технологической подготовки в старших классах пол</w:t>
      </w:r>
      <w:r w:rsidRPr="009F5D17">
        <w:rPr>
          <w:rFonts w:ascii="Times New Roman" w:hAnsi="Times New Roman" w:cs="Times New Roman"/>
          <w:sz w:val="18"/>
          <w:szCs w:val="18"/>
        </w:rPr>
        <w:softHyphen/>
        <w:t>ной средней школы или будущей профессии в учреждениях начального профессионального или среднего специального образования;</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выраженная готовность к труду в сфере материального производства или сфере услуг; оценивание своей способно</w:t>
      </w:r>
      <w:r w:rsidRPr="009F5D17">
        <w:rPr>
          <w:rFonts w:ascii="Times New Roman" w:hAnsi="Times New Roman" w:cs="Times New Roman"/>
          <w:sz w:val="18"/>
          <w:szCs w:val="18"/>
        </w:rPr>
        <w:softHyphen/>
        <w:t>сти и готовности к предпринимательской деятельности;</w:t>
      </w:r>
    </w:p>
    <w:p w:rsidR="008E4082"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стремление к экономии и бережливости в расходовании времени, материалов, денежных средств, труда; наличие эко</w:t>
      </w:r>
      <w:r w:rsidRPr="009F5D17">
        <w:rPr>
          <w:rFonts w:ascii="Times New Roman" w:hAnsi="Times New Roman" w:cs="Times New Roman"/>
          <w:sz w:val="18"/>
          <w:szCs w:val="18"/>
        </w:rPr>
        <w:softHyphen/>
        <w:t>логической культуры при обосновании объекта труда и вы</w:t>
      </w:r>
      <w:r w:rsidRPr="009F5D17">
        <w:rPr>
          <w:rFonts w:ascii="Times New Roman" w:hAnsi="Times New Roman" w:cs="Times New Roman"/>
          <w:sz w:val="18"/>
          <w:szCs w:val="18"/>
        </w:rPr>
        <w:softHyphen/>
        <w:t>полнении работ;</w:t>
      </w:r>
    </w:p>
    <w:p w:rsidR="00F5394F" w:rsidRPr="009F5D17" w:rsidRDefault="00F5394F" w:rsidP="005D7146">
      <w:pPr>
        <w:widowControl w:val="0"/>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 эстетической сфере:</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9F5D17">
        <w:rPr>
          <w:rFonts w:ascii="Times New Roman" w:hAnsi="Times New Roman" w:cs="Times New Roman"/>
          <w:sz w:val="18"/>
          <w:szCs w:val="18"/>
        </w:rPr>
        <w:softHyphen/>
        <w:t>полненного объекта или результата труда;</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рациональное и эстетическое оснащение рабочего места </w:t>
      </w:r>
      <w:r w:rsidRPr="009F5D17">
        <w:rPr>
          <w:rFonts w:ascii="Times New Roman" w:hAnsi="Times New Roman" w:cs="Times New Roman"/>
          <w:spacing w:val="-8"/>
          <w:sz w:val="18"/>
          <w:szCs w:val="18"/>
        </w:rPr>
        <w:t>с учётом требований эргономики и элементов научной орга</w:t>
      </w:r>
      <w:r w:rsidRPr="009F5D17">
        <w:rPr>
          <w:rFonts w:ascii="Times New Roman" w:hAnsi="Times New Roman" w:cs="Times New Roman"/>
          <w:sz w:val="18"/>
          <w:szCs w:val="18"/>
        </w:rPr>
        <w:t>низации труда;</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умение выражать себя в доступных видах и формах худо</w:t>
      </w:r>
      <w:r w:rsidRPr="009F5D17">
        <w:rPr>
          <w:rFonts w:ascii="Times New Roman" w:hAnsi="Times New Roman" w:cs="Times New Roman"/>
          <w:sz w:val="18"/>
          <w:szCs w:val="18"/>
        </w:rPr>
        <w:softHyphen/>
        <w:t>жественно-прикладного творчества; художественное оформ</w:t>
      </w:r>
      <w:r w:rsidRPr="009F5D17">
        <w:rPr>
          <w:rFonts w:ascii="Times New Roman" w:hAnsi="Times New Roman" w:cs="Times New Roman"/>
          <w:sz w:val="18"/>
          <w:szCs w:val="18"/>
        </w:rPr>
        <w:softHyphen/>
        <w:t>ление объекта труда и оптимальное планирование работ;</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рациональный выбор рабочего костюма и опрятное со</w:t>
      </w:r>
      <w:r w:rsidRPr="009F5D17">
        <w:rPr>
          <w:rFonts w:ascii="Times New Roman" w:hAnsi="Times New Roman" w:cs="Times New Roman"/>
          <w:sz w:val="18"/>
          <w:szCs w:val="18"/>
        </w:rPr>
        <w:softHyphen/>
        <w:t>держание рабочей одежды;</w:t>
      </w:r>
    </w:p>
    <w:p w:rsidR="008E4082"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участие в оформлении класса и школы, озеленении при</w:t>
      </w:r>
      <w:r w:rsidRPr="009F5D17">
        <w:rPr>
          <w:rFonts w:ascii="Times New Roman" w:hAnsi="Times New Roman" w:cs="Times New Roman"/>
          <w:sz w:val="18"/>
          <w:szCs w:val="18"/>
        </w:rPr>
        <w:softHyphen/>
        <w:t>школьного участка, стремление внести красоту в домашний быт;</w:t>
      </w:r>
    </w:p>
    <w:p w:rsidR="00F5394F" w:rsidRPr="009F5D17" w:rsidRDefault="00F5394F" w:rsidP="005D714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 коммуникативной сфере:</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практическое освоение умений, составляющих основу ком</w:t>
      </w:r>
      <w:r w:rsidRPr="009F5D17">
        <w:rPr>
          <w:rFonts w:ascii="Times New Roman" w:hAnsi="Times New Roman" w:cs="Times New Roman"/>
          <w:sz w:val="18"/>
          <w:szCs w:val="18"/>
        </w:rPr>
        <w:softHyphen/>
        <w:t>муникативной компетентности: действовать с учётом пози</w:t>
      </w:r>
      <w:r w:rsidRPr="009F5D17">
        <w:rPr>
          <w:rFonts w:ascii="Times New Roman" w:hAnsi="Times New Roman" w:cs="Times New Roman"/>
          <w:sz w:val="18"/>
          <w:szCs w:val="18"/>
        </w:rPr>
        <w:softHyphen/>
        <w:t>ции другого и уметь согласовывать свои действия; устанав</w:t>
      </w:r>
      <w:r w:rsidRPr="009F5D17">
        <w:rPr>
          <w:rFonts w:ascii="Times New Roman" w:hAnsi="Times New Roman" w:cs="Times New Roman"/>
          <w:sz w:val="18"/>
          <w:szCs w:val="18"/>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9F5D17">
        <w:rPr>
          <w:rFonts w:ascii="Times New Roman" w:hAnsi="Times New Roman" w:cs="Times New Roman"/>
          <w:sz w:val="18"/>
          <w:szCs w:val="18"/>
        </w:rPr>
        <w:softHyphen/>
        <w:t>цию, учитывать намерения и способы коммуникации парт</w:t>
      </w:r>
      <w:r w:rsidRPr="009F5D17">
        <w:rPr>
          <w:rFonts w:ascii="Times New Roman" w:hAnsi="Times New Roman" w:cs="Times New Roman"/>
          <w:sz w:val="18"/>
          <w:szCs w:val="18"/>
        </w:rPr>
        <w:softHyphen/>
        <w:t>нёра, выбирать адекватные стратегии коммуникации;</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установление рабочих отношений в группе для выполне</w:t>
      </w:r>
      <w:r w:rsidRPr="009F5D17">
        <w:rPr>
          <w:rFonts w:ascii="Times New Roman" w:hAnsi="Times New Roman" w:cs="Times New Roman"/>
          <w:sz w:val="18"/>
          <w:szCs w:val="18"/>
        </w:rPr>
        <w:softHyphen/>
        <w:t>ния практической работы или проекта, эффективное сотруд</w:t>
      </w:r>
      <w:r w:rsidRPr="009F5D17">
        <w:rPr>
          <w:rFonts w:ascii="Times New Roman" w:hAnsi="Times New Roman" w:cs="Times New Roman"/>
          <w:sz w:val="18"/>
          <w:szCs w:val="18"/>
        </w:rPr>
        <w:softHyphen/>
        <w:t>ничество и способствование эффективной кооперации; интегрирование в группу сверстников и построение продук</w:t>
      </w:r>
      <w:r w:rsidRPr="009F5D17">
        <w:rPr>
          <w:rFonts w:ascii="Times New Roman" w:hAnsi="Times New Roman" w:cs="Times New Roman"/>
          <w:sz w:val="18"/>
          <w:szCs w:val="18"/>
        </w:rPr>
        <w:softHyphen/>
        <w:t>тивного взаимодействия со сверстниками и учителями;</w:t>
      </w:r>
    </w:p>
    <w:p w:rsidR="00F5394F"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сравнение разных точек зрения перед принятием реше</w:t>
      </w:r>
      <w:r w:rsidRPr="009F5D17">
        <w:rPr>
          <w:rFonts w:ascii="Times New Roman" w:hAnsi="Times New Roman" w:cs="Times New Roman"/>
          <w:sz w:val="18"/>
          <w:szCs w:val="18"/>
        </w:rPr>
        <w:softHyphen/>
        <w:t>ния и осуществлением выбора; аргументирование своей точ</w:t>
      </w:r>
      <w:r w:rsidRPr="009F5D17">
        <w:rPr>
          <w:rFonts w:ascii="Times New Roman" w:hAnsi="Times New Roman" w:cs="Times New Roman"/>
          <w:sz w:val="18"/>
          <w:szCs w:val="18"/>
        </w:rPr>
        <w:softHyphen/>
        <w:t>ки зрения, отстаивание в споре своей позиции невраждеб</w:t>
      </w:r>
      <w:r w:rsidRPr="009F5D17">
        <w:rPr>
          <w:rFonts w:ascii="Times New Roman" w:hAnsi="Times New Roman" w:cs="Times New Roman"/>
          <w:sz w:val="18"/>
          <w:szCs w:val="18"/>
        </w:rPr>
        <w:softHyphen/>
        <w:t>ным для оппонентов образом;</w:t>
      </w:r>
    </w:p>
    <w:p w:rsidR="008E4082" w:rsidRPr="009F5D17" w:rsidRDefault="00F5394F" w:rsidP="00A7136B">
      <w:pPr>
        <w:widowControl w:val="0"/>
        <w:numPr>
          <w:ilvl w:val="0"/>
          <w:numId w:val="355"/>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адекватное использование речевых средствдля решения различных коммуникативных задач; овладение устной и пись</w:t>
      </w:r>
      <w:r w:rsidRPr="009F5D17">
        <w:rPr>
          <w:rFonts w:ascii="Times New Roman" w:hAnsi="Times New Roman" w:cs="Times New Roman"/>
          <w:sz w:val="18"/>
          <w:szCs w:val="18"/>
        </w:rPr>
        <w:softHyphen/>
        <w:t xml:space="preserve">менной речью; построение монологических контекстныхвысказываний; публичная презентация и защита проекта изделия, продукта труда или услуги; </w:t>
      </w:r>
    </w:p>
    <w:p w:rsidR="00F5394F" w:rsidRPr="009F5D17" w:rsidRDefault="00F5394F" w:rsidP="005D7146">
      <w:pPr>
        <w:pStyle w:val="a4"/>
        <w:shd w:val="clear" w:color="auto" w:fill="FFFFFF"/>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i/>
          <w:iCs/>
          <w:sz w:val="18"/>
          <w:szCs w:val="18"/>
        </w:rPr>
        <w:t>в физиолого-психологической сфере:</w:t>
      </w:r>
    </w:p>
    <w:p w:rsidR="00F5394F" w:rsidRPr="009F5D17" w:rsidRDefault="00F5394F" w:rsidP="00A7136B">
      <w:pPr>
        <w:pStyle w:val="a4"/>
        <w:widowControl w:val="0"/>
        <w:numPr>
          <w:ilvl w:val="0"/>
          <w:numId w:val="356"/>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развитие моторики и координации движений рук при ра</w:t>
      </w:r>
      <w:r w:rsidRPr="009F5D17">
        <w:rPr>
          <w:rFonts w:ascii="Times New Roman" w:hAnsi="Times New Roman" w:cs="Times New Roman"/>
          <w:sz w:val="18"/>
          <w:szCs w:val="18"/>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9F5D17">
        <w:rPr>
          <w:rFonts w:ascii="Times New Roman" w:hAnsi="Times New Roman" w:cs="Times New Roman"/>
          <w:sz w:val="18"/>
          <w:szCs w:val="18"/>
        </w:rPr>
        <w:softHyphen/>
        <w:t>ческих операций;</w:t>
      </w:r>
    </w:p>
    <w:p w:rsidR="00F5394F" w:rsidRPr="009F5D17" w:rsidRDefault="00F5394F" w:rsidP="00A7136B">
      <w:pPr>
        <w:pStyle w:val="a4"/>
        <w:widowControl w:val="0"/>
        <w:numPr>
          <w:ilvl w:val="0"/>
          <w:numId w:val="356"/>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соблюдение необходимой величины усилий, прилагаемых к инструментам, с учётом технологических требований;</w:t>
      </w:r>
    </w:p>
    <w:p w:rsidR="00F5394F" w:rsidRPr="009F5D17" w:rsidRDefault="00F5394F" w:rsidP="00A7136B">
      <w:pPr>
        <w:pStyle w:val="a4"/>
        <w:widowControl w:val="0"/>
        <w:numPr>
          <w:ilvl w:val="0"/>
          <w:numId w:val="356"/>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сочетание образного и логического мышления в проект</w:t>
      </w:r>
      <w:r w:rsidRPr="009F5D17">
        <w:rPr>
          <w:rFonts w:ascii="Times New Roman" w:hAnsi="Times New Roman" w:cs="Times New Roman"/>
          <w:sz w:val="18"/>
          <w:szCs w:val="18"/>
        </w:rPr>
        <w:softHyphen/>
        <w:t>ной деятельности.</w:t>
      </w:r>
    </w:p>
    <w:p w:rsidR="00007458" w:rsidRPr="009F5D17" w:rsidRDefault="00007458" w:rsidP="005D7146">
      <w:pPr>
        <w:shd w:val="clear" w:color="auto" w:fill="FFFFFF"/>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Программа предусматривает формирование у обучающихся общеучебных умений и навыков, универсальных способов дея</w:t>
      </w:r>
      <w:r w:rsidRPr="009F5D17">
        <w:rPr>
          <w:rFonts w:ascii="Times New Roman" w:hAnsi="Times New Roman" w:cs="Times New Roman"/>
          <w:sz w:val="18"/>
          <w:szCs w:val="18"/>
        </w:rPr>
        <w:softHyphen/>
        <w:t>тельности и ключевых компетенций.</w:t>
      </w:r>
    </w:p>
    <w:p w:rsidR="00007458" w:rsidRPr="009F5D17" w:rsidRDefault="00007458" w:rsidP="005D7146">
      <w:pPr>
        <w:shd w:val="clear" w:color="auto" w:fill="FFFFFF"/>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В результате обучения </w:t>
      </w:r>
      <w:r w:rsidRPr="009F5D17">
        <w:rPr>
          <w:rFonts w:ascii="Times New Roman" w:hAnsi="Times New Roman" w:cs="Times New Roman"/>
          <w:b/>
          <w:sz w:val="18"/>
          <w:szCs w:val="18"/>
        </w:rPr>
        <w:t>выпускники овладеют</w:t>
      </w:r>
      <w:r w:rsidRPr="009F5D17">
        <w:rPr>
          <w:rFonts w:ascii="Times New Roman" w:hAnsi="Times New Roman" w:cs="Times New Roman"/>
          <w:sz w:val="18"/>
          <w:szCs w:val="18"/>
        </w:rPr>
        <w:t>:</w:t>
      </w:r>
    </w:p>
    <w:p w:rsidR="00007458" w:rsidRPr="009F5D17" w:rsidRDefault="00007458" w:rsidP="00A7136B">
      <w:pPr>
        <w:pStyle w:val="a4"/>
        <w:widowControl w:val="0"/>
        <w:numPr>
          <w:ilvl w:val="0"/>
          <w:numId w:val="353"/>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007458" w:rsidRPr="009F5D17" w:rsidRDefault="00007458" w:rsidP="00A7136B">
      <w:pPr>
        <w:pStyle w:val="a4"/>
        <w:widowControl w:val="0"/>
        <w:numPr>
          <w:ilvl w:val="0"/>
          <w:numId w:val="353"/>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умениями ориентироваться в мире профессий, оценивать свои профессиональные интересы и склонности к изучае</w:t>
      </w:r>
      <w:r w:rsidRPr="009F5D17">
        <w:rPr>
          <w:rFonts w:ascii="Times New Roman" w:hAnsi="Times New Roman" w:cs="Times New Roman"/>
          <w:sz w:val="18"/>
          <w:szCs w:val="18"/>
        </w:rPr>
        <w:softHyphen/>
        <w:t>мым видам трудовой деятельности, составлять жизненные и профессиональные планы;</w:t>
      </w:r>
    </w:p>
    <w:p w:rsidR="00007458" w:rsidRPr="009F5D17" w:rsidRDefault="00007458" w:rsidP="00A7136B">
      <w:pPr>
        <w:pStyle w:val="a4"/>
        <w:widowControl w:val="0"/>
        <w:numPr>
          <w:ilvl w:val="0"/>
          <w:numId w:val="353"/>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навыками применения распространённых ручных инстру</w:t>
      </w:r>
      <w:r w:rsidRPr="009F5D17">
        <w:rPr>
          <w:rFonts w:ascii="Times New Roman" w:hAnsi="Times New Roman" w:cs="Times New Roman"/>
          <w:sz w:val="18"/>
          <w:szCs w:val="18"/>
        </w:rPr>
        <w:softHyphen/>
        <w:t>ментов и приспособлений, бытовых электрических приборов; планирования бюджета домашнего хозяйства; культуры тру</w:t>
      </w:r>
      <w:r w:rsidRPr="009F5D17">
        <w:rPr>
          <w:rFonts w:ascii="Times New Roman" w:hAnsi="Times New Roman" w:cs="Times New Roman"/>
          <w:sz w:val="18"/>
          <w:szCs w:val="18"/>
        </w:rPr>
        <w:softHyphen/>
        <w:t>да, уважительного отношения к труду и результатам труда.</w:t>
      </w:r>
    </w:p>
    <w:p w:rsidR="00007458" w:rsidRPr="009F5D17" w:rsidRDefault="00007458" w:rsidP="005D7146">
      <w:pPr>
        <w:shd w:val="clear" w:color="auto" w:fill="FFFFFF"/>
        <w:spacing w:after="0" w:line="240" w:lineRule="auto"/>
        <w:ind w:firstLine="284"/>
        <w:jc w:val="both"/>
        <w:rPr>
          <w:rFonts w:ascii="Times New Roman" w:hAnsi="Times New Roman" w:cs="Times New Roman"/>
          <w:b/>
          <w:sz w:val="18"/>
          <w:szCs w:val="18"/>
        </w:rPr>
      </w:pPr>
      <w:r w:rsidRPr="009F5D17">
        <w:rPr>
          <w:rFonts w:ascii="Times New Roman" w:hAnsi="Times New Roman" w:cs="Times New Roman"/>
          <w:sz w:val="18"/>
          <w:szCs w:val="18"/>
        </w:rPr>
        <w:t xml:space="preserve">В результате изучения технологии </w:t>
      </w:r>
      <w:r w:rsidRPr="009F5D17">
        <w:rPr>
          <w:rFonts w:ascii="Times New Roman" w:hAnsi="Times New Roman" w:cs="Times New Roman"/>
          <w:b/>
          <w:sz w:val="18"/>
          <w:szCs w:val="18"/>
        </w:rPr>
        <w:t>выпускник</w:t>
      </w:r>
      <w:r w:rsidRPr="009F5D17">
        <w:rPr>
          <w:rFonts w:ascii="Times New Roman" w:hAnsi="Times New Roman" w:cs="Times New Roman"/>
          <w:sz w:val="18"/>
          <w:szCs w:val="18"/>
        </w:rPr>
        <w:t>, независи</w:t>
      </w:r>
      <w:r w:rsidRPr="009F5D17">
        <w:rPr>
          <w:rFonts w:ascii="Times New Roman" w:hAnsi="Times New Roman" w:cs="Times New Roman"/>
          <w:sz w:val="18"/>
          <w:szCs w:val="18"/>
        </w:rPr>
        <w:softHyphen/>
        <w:t xml:space="preserve">мо от изучаемого направления, </w:t>
      </w:r>
      <w:r w:rsidRPr="009F5D17">
        <w:rPr>
          <w:rFonts w:ascii="Times New Roman" w:hAnsi="Times New Roman" w:cs="Times New Roman"/>
          <w:b/>
          <w:sz w:val="18"/>
          <w:szCs w:val="18"/>
        </w:rPr>
        <w:t>получает возможность</w:t>
      </w:r>
      <w:r w:rsidRPr="009F5D17">
        <w:rPr>
          <w:rFonts w:ascii="Times New Roman" w:hAnsi="Times New Roman" w:cs="Times New Roman"/>
          <w:b/>
          <w:i/>
          <w:iCs/>
          <w:sz w:val="18"/>
          <w:szCs w:val="18"/>
        </w:rPr>
        <w:t>ознакомиться:</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 основными технологическими понятиями и характери</w:t>
      </w:r>
      <w:r w:rsidRPr="009F5D17">
        <w:rPr>
          <w:rFonts w:ascii="Times New Roman" w:hAnsi="Times New Roman" w:cs="Times New Roman"/>
          <w:sz w:val="18"/>
          <w:szCs w:val="18"/>
        </w:rPr>
        <w:softHyphen/>
        <w:t>стиками;</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технологическими свойствами и назначением материалов;</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назначением и устройством применяемых ручных инстру</w:t>
      </w:r>
      <w:r w:rsidRPr="009F5D17">
        <w:rPr>
          <w:rFonts w:ascii="Times New Roman" w:hAnsi="Times New Roman" w:cs="Times New Roman"/>
          <w:sz w:val="18"/>
          <w:szCs w:val="18"/>
        </w:rPr>
        <w:softHyphen/>
        <w:t>ментов, приспособлений, машин и оборудования;</w:t>
      </w:r>
    </w:p>
    <w:p w:rsidR="00007458" w:rsidRPr="009F5D17" w:rsidRDefault="00007458" w:rsidP="00A7136B">
      <w:pPr>
        <w:pStyle w:val="a4"/>
        <w:numPr>
          <w:ilvl w:val="0"/>
          <w:numId w:val="354"/>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видами и назначением бытовой тех</w:t>
      </w:r>
      <w:r w:rsidR="001C3734" w:rsidRPr="009F5D17">
        <w:rPr>
          <w:rFonts w:ascii="Times New Roman" w:hAnsi="Times New Roman" w:cs="Times New Roman"/>
          <w:sz w:val="18"/>
          <w:szCs w:val="18"/>
        </w:rPr>
        <w:t xml:space="preserve">ники, применяемой для повышения </w:t>
      </w:r>
      <w:r w:rsidRPr="009F5D17">
        <w:rPr>
          <w:rFonts w:ascii="Times New Roman" w:hAnsi="Times New Roman" w:cs="Times New Roman"/>
          <w:sz w:val="18"/>
          <w:szCs w:val="18"/>
        </w:rPr>
        <w:t>производительности домашнего труда;</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видами, приёмами и последовательностью выполнения технологических операций, влиянием различных техноло</w:t>
      </w:r>
      <w:r w:rsidRPr="009F5D17">
        <w:rPr>
          <w:rFonts w:ascii="Times New Roman" w:hAnsi="Times New Roman" w:cs="Times New Roman"/>
          <w:sz w:val="18"/>
          <w:szCs w:val="18"/>
        </w:rPr>
        <w:softHyphen/>
        <w:t>гий обработки материалов и получения продукции на окру</w:t>
      </w:r>
      <w:r w:rsidRPr="009F5D17">
        <w:rPr>
          <w:rFonts w:ascii="Times New Roman" w:hAnsi="Times New Roman" w:cs="Times New Roman"/>
          <w:sz w:val="18"/>
          <w:szCs w:val="18"/>
        </w:rPr>
        <w:softHyphen/>
        <w:t>жающую среду и здоровье человека;</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профессиями и специальностями, связанными с обработ</w:t>
      </w:r>
      <w:r w:rsidRPr="009F5D17">
        <w:rPr>
          <w:rFonts w:ascii="Times New Roman" w:hAnsi="Times New Roman" w:cs="Times New Roman"/>
          <w:sz w:val="18"/>
          <w:szCs w:val="18"/>
        </w:rPr>
        <w:softHyphen/>
        <w:t>кой материалов, созданием изделий из них, получением про</w:t>
      </w:r>
      <w:r w:rsidRPr="009F5D17">
        <w:rPr>
          <w:rFonts w:ascii="Times New Roman" w:hAnsi="Times New Roman" w:cs="Times New Roman"/>
          <w:sz w:val="18"/>
          <w:szCs w:val="18"/>
        </w:rPr>
        <w:softHyphen/>
        <w:t>дукции;</w:t>
      </w:r>
    </w:p>
    <w:p w:rsidR="008E4082"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со значением здорового питания для сохранения своего здоровья;</w:t>
      </w:r>
    </w:p>
    <w:p w:rsidR="00007458" w:rsidRPr="009F5D17" w:rsidRDefault="00007458" w:rsidP="005D7146">
      <w:pPr>
        <w:widowControl w:val="0"/>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выполнять по установленным нормативам следующиетрудовые операции и работы:</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рационально организовывать рабочее место;</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находить необходимую информацию в различных источ</w:t>
      </w:r>
      <w:r w:rsidRPr="009F5D17">
        <w:rPr>
          <w:rFonts w:ascii="Times New Roman" w:hAnsi="Times New Roman" w:cs="Times New Roman"/>
          <w:sz w:val="18"/>
          <w:szCs w:val="18"/>
        </w:rPr>
        <w:softHyphen/>
        <w:t>никах;</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применять конструкторскую и технологическую докумен</w:t>
      </w:r>
      <w:r w:rsidRPr="009F5D17">
        <w:rPr>
          <w:rFonts w:ascii="Times New Roman" w:hAnsi="Times New Roman" w:cs="Times New Roman"/>
          <w:sz w:val="18"/>
          <w:szCs w:val="18"/>
        </w:rPr>
        <w:softHyphen/>
        <w:t>тацию;</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составлять последовательность выполнения технологи</w:t>
      </w:r>
      <w:r w:rsidRPr="009F5D17">
        <w:rPr>
          <w:rFonts w:ascii="Times New Roman" w:hAnsi="Times New Roman" w:cs="Times New Roman"/>
          <w:sz w:val="18"/>
          <w:szCs w:val="18"/>
        </w:rPr>
        <w:softHyphen/>
        <w:t>ческих операций для изготовления изделия, выполнения работ или получения продукта;</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выбирать сырьё, материалы, пищевые продукты, инстру</w:t>
      </w:r>
      <w:r w:rsidRPr="009F5D17">
        <w:rPr>
          <w:rFonts w:ascii="Times New Roman" w:hAnsi="Times New Roman" w:cs="Times New Roman"/>
          <w:sz w:val="18"/>
          <w:szCs w:val="18"/>
        </w:rPr>
        <w:softHyphen/>
        <w:t>менты и оборудование для выполнения работ;</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конструировать, моделировать, изготавливать изделия;</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выполнять по заданным критериям технологические опе</w:t>
      </w:r>
      <w:r w:rsidRPr="009F5D17">
        <w:rPr>
          <w:rFonts w:ascii="Times New Roman" w:hAnsi="Times New Roman" w:cs="Times New Roman"/>
          <w:sz w:val="18"/>
          <w:szCs w:val="18"/>
        </w:rPr>
        <w:softHyphen/>
        <w:t>рации с использованием ручных инструментов, приспособ</w:t>
      </w:r>
      <w:r w:rsidRPr="009F5D17">
        <w:rPr>
          <w:rFonts w:ascii="Times New Roman" w:hAnsi="Times New Roman" w:cs="Times New Roman"/>
          <w:sz w:val="18"/>
          <w:szCs w:val="18"/>
        </w:rPr>
        <w:softHyphen/>
        <w:t>лений, машин, оборудования, электроприборов;</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соблюдать безопасные приёмы труда и правила пользова</w:t>
      </w:r>
      <w:r w:rsidRPr="009F5D17">
        <w:rPr>
          <w:rFonts w:ascii="Times New Roman" w:hAnsi="Times New Roman" w:cs="Times New Roman"/>
          <w:sz w:val="18"/>
          <w:szCs w:val="18"/>
        </w:rPr>
        <w:softHyphen/>
        <w:t>ния ручными инструментами, приспособлениями, машина</w:t>
      </w:r>
      <w:r w:rsidRPr="009F5D17">
        <w:rPr>
          <w:rFonts w:ascii="Times New Roman" w:hAnsi="Times New Roman" w:cs="Times New Roman"/>
          <w:sz w:val="18"/>
          <w:szCs w:val="18"/>
        </w:rPr>
        <w:softHyphen/>
        <w:t>ми, электрооборудованием;</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осуществлять визуально, а также доступными измеритель</w:t>
      </w:r>
      <w:r w:rsidRPr="009F5D17">
        <w:rPr>
          <w:rFonts w:ascii="Times New Roman" w:hAnsi="Times New Roman" w:cs="Times New Roman"/>
          <w:sz w:val="18"/>
          <w:szCs w:val="18"/>
        </w:rPr>
        <w:softHyphen/>
        <w:t>ными средствами и приборами контроль качества изготов</w:t>
      </w:r>
      <w:r w:rsidRPr="009F5D17">
        <w:rPr>
          <w:rFonts w:ascii="Times New Roman" w:hAnsi="Times New Roman" w:cs="Times New Roman"/>
          <w:sz w:val="18"/>
          <w:szCs w:val="18"/>
        </w:rPr>
        <w:softHyphen/>
        <w:t>ляемого изделия или продукта;</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находить и устранять допущенные дефекты;</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проводить разработку творческого проекта по изготов</w:t>
      </w:r>
      <w:r w:rsidRPr="009F5D17">
        <w:rPr>
          <w:rFonts w:ascii="Times New Roman" w:hAnsi="Times New Roman" w:cs="Times New Roman"/>
          <w:sz w:val="18"/>
          <w:szCs w:val="18"/>
        </w:rPr>
        <w:softHyphen/>
        <w:t>лению изделия или получения продукта с использованием освоенных технологий и доступных материалов;</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планировать работы с учётом имеющихся ресурсов и усло</w:t>
      </w:r>
      <w:r w:rsidRPr="009F5D17">
        <w:rPr>
          <w:rFonts w:ascii="Times New Roman" w:hAnsi="Times New Roman" w:cs="Times New Roman"/>
          <w:sz w:val="18"/>
          <w:szCs w:val="18"/>
        </w:rPr>
        <w:softHyphen/>
        <w:t>вий;</w:t>
      </w:r>
    </w:p>
    <w:p w:rsidR="008E4082" w:rsidRPr="009F5D17" w:rsidRDefault="00007458" w:rsidP="00A7136B">
      <w:pPr>
        <w:pStyle w:val="a4"/>
        <w:numPr>
          <w:ilvl w:val="0"/>
          <w:numId w:val="354"/>
        </w:numPr>
        <w:shd w:val="clear" w:color="auto" w:fill="FFFFFF"/>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распределять работу при коллективной деятельности;</w:t>
      </w:r>
    </w:p>
    <w:p w:rsidR="00007458" w:rsidRPr="009F5D17" w:rsidRDefault="00007458" w:rsidP="005D7146">
      <w:pPr>
        <w:pStyle w:val="a4"/>
        <w:shd w:val="clear" w:color="auto" w:fill="FFFFFF"/>
        <w:tabs>
          <w:tab w:val="left" w:pos="0"/>
        </w:tabs>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i/>
          <w:iCs/>
          <w:sz w:val="18"/>
          <w:szCs w:val="18"/>
        </w:rPr>
        <w:lastRenderedPageBreak/>
        <w:t>использовать приобретённые знания и умения в практи</w:t>
      </w:r>
      <w:r w:rsidRPr="009F5D17">
        <w:rPr>
          <w:rFonts w:ascii="Times New Roman" w:hAnsi="Times New Roman" w:cs="Times New Roman"/>
          <w:i/>
          <w:iCs/>
          <w:sz w:val="18"/>
          <w:szCs w:val="18"/>
        </w:rPr>
        <w:softHyphen/>
        <w:t>ческой деятельности и повседневной жизни в целях:</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понимания ценности материальной культуры для жизни и развития человека; формирования эстетической среды бытия;</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развития творческих способностей и достижения высо</w:t>
      </w:r>
      <w:r w:rsidRPr="009F5D17">
        <w:rPr>
          <w:rFonts w:ascii="Times New Roman" w:hAnsi="Times New Roman" w:cs="Times New Roman"/>
          <w:sz w:val="18"/>
          <w:szCs w:val="18"/>
        </w:rPr>
        <w:softHyphen/>
        <w:t>ких результатов преобразующей творческой деятельности;</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получения технико-технологических сведений из разно</w:t>
      </w:r>
      <w:r w:rsidRPr="009F5D17">
        <w:rPr>
          <w:rFonts w:ascii="Times New Roman" w:hAnsi="Times New Roman" w:cs="Times New Roman"/>
          <w:sz w:val="18"/>
          <w:szCs w:val="18"/>
        </w:rPr>
        <w:softHyphen/>
        <w:t>образных источников информации;</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организации индивидуальной и коллективной трудовой деятельности;</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создания и ремонта изделий или получения продукта с использованием ручных инструментов, приспособлений, машин и оборудования;</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pacing w:val="-6"/>
          <w:sz w:val="18"/>
          <w:szCs w:val="18"/>
        </w:rPr>
        <w:t>изготовления изделий декоративно-прикладного искус</w:t>
      </w:r>
      <w:r w:rsidRPr="009F5D17">
        <w:rPr>
          <w:rFonts w:ascii="Times New Roman" w:hAnsi="Times New Roman" w:cs="Times New Roman"/>
          <w:sz w:val="18"/>
          <w:szCs w:val="18"/>
        </w:rPr>
        <w:t>ства для оформления интерьера;</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right="5" w:firstLine="284"/>
        <w:jc w:val="both"/>
        <w:rPr>
          <w:rFonts w:ascii="Times New Roman" w:hAnsi="Times New Roman" w:cs="Times New Roman"/>
          <w:sz w:val="18"/>
          <w:szCs w:val="18"/>
        </w:rPr>
      </w:pPr>
      <w:r w:rsidRPr="009F5D17">
        <w:rPr>
          <w:rFonts w:ascii="Times New Roman" w:hAnsi="Times New Roman" w:cs="Times New Roman"/>
          <w:sz w:val="18"/>
          <w:szCs w:val="18"/>
        </w:rPr>
        <w:t>контроля качества выполняемых работ с применением измерительных инструментов и приспособлений;</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выполнения безопасных приёмов труда и правил электро</w:t>
      </w:r>
      <w:r w:rsidRPr="009F5D17">
        <w:rPr>
          <w:rFonts w:ascii="Times New Roman" w:hAnsi="Times New Roman" w:cs="Times New Roman"/>
          <w:sz w:val="18"/>
          <w:szCs w:val="18"/>
        </w:rPr>
        <w:softHyphen/>
        <w:t>безопасности, санитарии, гигиены;</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оценки затрат, необходимых для создания объекта труда или оказания услуги;</w:t>
      </w:r>
    </w:p>
    <w:p w:rsidR="00007458" w:rsidRPr="009F5D17" w:rsidRDefault="00007458" w:rsidP="00A7136B">
      <w:pPr>
        <w:widowControl w:val="0"/>
        <w:numPr>
          <w:ilvl w:val="0"/>
          <w:numId w:val="354"/>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построения планов профессионального самоопределения и трудоустройства.</w:t>
      </w:r>
    </w:p>
    <w:p w:rsidR="003559C4" w:rsidRPr="009F5D17" w:rsidRDefault="003559C4" w:rsidP="005D7146">
      <w:pPr>
        <w:pStyle w:val="ac"/>
        <w:ind w:firstLine="284"/>
        <w:jc w:val="both"/>
        <w:rPr>
          <w:rFonts w:ascii="Times New Roman" w:eastAsia="Times New Roman" w:hAnsi="Times New Roman" w:cs="Times New Roman"/>
          <w:b/>
          <w:sz w:val="18"/>
          <w:szCs w:val="18"/>
        </w:rPr>
      </w:pPr>
      <w:r w:rsidRPr="009F5D17">
        <w:rPr>
          <w:rFonts w:ascii="Times New Roman" w:eastAsia="Times New Roman" w:hAnsi="Times New Roman" w:cs="Times New Roman"/>
          <w:b/>
          <w:sz w:val="18"/>
          <w:szCs w:val="18"/>
        </w:rPr>
        <w:t>Планируемые результаты изучения учебного предмета</w:t>
      </w:r>
      <w:r w:rsidRPr="009F5D17">
        <w:rPr>
          <w:rFonts w:ascii="Times New Roman" w:hAnsi="Times New Roman" w:cs="Times New Roman"/>
          <w:b/>
          <w:bCs/>
          <w:sz w:val="18"/>
          <w:szCs w:val="18"/>
        </w:rPr>
        <w:t xml:space="preserve"> «Технологии ведения дома»</w:t>
      </w:r>
    </w:p>
    <w:p w:rsidR="003559C4" w:rsidRPr="009F5D17" w:rsidRDefault="003559C4" w:rsidP="005D7146">
      <w:pPr>
        <w:shd w:val="clear" w:color="auto" w:fill="FFFFFF"/>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pacing w:val="-5"/>
          <w:sz w:val="18"/>
          <w:szCs w:val="18"/>
        </w:rPr>
        <w:t>Раздел «Кулинария»</w:t>
      </w:r>
    </w:p>
    <w:p w:rsidR="003559C4" w:rsidRPr="009F5D17" w:rsidRDefault="003559C4" w:rsidP="005D7146">
      <w:pPr>
        <w:shd w:val="clear" w:color="auto" w:fill="FFFFFF"/>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Выпускник научится:</w:t>
      </w:r>
    </w:p>
    <w:p w:rsidR="003559C4" w:rsidRPr="009F5D17" w:rsidRDefault="003559C4" w:rsidP="00A7136B">
      <w:pPr>
        <w:pStyle w:val="a4"/>
        <w:widowControl w:val="0"/>
        <w:numPr>
          <w:ilvl w:val="0"/>
          <w:numId w:val="357"/>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самостоятельно готовить для своей семьи простые кули</w:t>
      </w:r>
      <w:r w:rsidRPr="009F5D17">
        <w:rPr>
          <w:rFonts w:ascii="Times New Roman" w:hAnsi="Times New Roman" w:cs="Times New Roman"/>
          <w:sz w:val="18"/>
          <w:szCs w:val="18"/>
        </w:rPr>
        <w:softHyphen/>
      </w:r>
      <w:r w:rsidRPr="009F5D17">
        <w:rPr>
          <w:rFonts w:ascii="Times New Roman" w:hAnsi="Times New Roman" w:cs="Times New Roman"/>
          <w:spacing w:val="-5"/>
          <w:sz w:val="18"/>
          <w:szCs w:val="18"/>
        </w:rPr>
        <w:t>нарные блюда из сырых и варёных овощей и фруктов, моло</w:t>
      </w:r>
      <w:r w:rsidRPr="009F5D17">
        <w:rPr>
          <w:rFonts w:ascii="Times New Roman" w:hAnsi="Times New Roman" w:cs="Times New Roman"/>
          <w:sz w:val="18"/>
          <w:szCs w:val="18"/>
        </w:rPr>
        <w:t>ка и молочных продуктов, яиц, рыбы, мяса, птицы, различных видов теста, круп, бобовых и макаронных изделий, отвечаю</w:t>
      </w:r>
      <w:r w:rsidRPr="009F5D17">
        <w:rPr>
          <w:rFonts w:ascii="Times New Roman" w:hAnsi="Times New Roman" w:cs="Times New Roman"/>
          <w:sz w:val="18"/>
          <w:szCs w:val="18"/>
        </w:rPr>
        <w:softHyphen/>
        <w:t>щие требованиям рационального питания, соблюдая правиль</w:t>
      </w:r>
      <w:r w:rsidRPr="009F5D17">
        <w:rPr>
          <w:rFonts w:ascii="Times New Roman" w:hAnsi="Times New Roman" w:cs="Times New Roman"/>
          <w:sz w:val="18"/>
          <w:szCs w:val="18"/>
        </w:rPr>
        <w:softHyphen/>
        <w:t xml:space="preserve">ную технологическую последовательность приготовления, санитарно-гигиенические требования и правила безопасной работы. </w:t>
      </w:r>
      <w:r w:rsidRPr="009F5D17">
        <w:rPr>
          <w:rFonts w:ascii="Times New Roman" w:hAnsi="Times New Roman" w:cs="Times New Roman"/>
          <w:i/>
          <w:iCs/>
          <w:sz w:val="18"/>
          <w:szCs w:val="18"/>
        </w:rPr>
        <w:t>Выпускник получит возможность научиться:</w:t>
      </w:r>
    </w:p>
    <w:p w:rsidR="003559C4" w:rsidRPr="009F5D17" w:rsidRDefault="003559C4" w:rsidP="00A7136B">
      <w:pPr>
        <w:pStyle w:val="a4"/>
        <w:widowControl w:val="0"/>
        <w:numPr>
          <w:ilvl w:val="0"/>
          <w:numId w:val="357"/>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составлять рацион питания на основе физиологических потребностей организма;</w:t>
      </w:r>
    </w:p>
    <w:p w:rsidR="003559C4" w:rsidRPr="009F5D17" w:rsidRDefault="003559C4" w:rsidP="00A7136B">
      <w:pPr>
        <w:pStyle w:val="a4"/>
        <w:widowControl w:val="0"/>
        <w:numPr>
          <w:ilvl w:val="0"/>
          <w:numId w:val="357"/>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выбирать пищевые продукты для удовлетворения потреб</w:t>
      </w:r>
      <w:r w:rsidRPr="009F5D17">
        <w:rPr>
          <w:rFonts w:ascii="Times New Roman" w:hAnsi="Times New Roman" w:cs="Times New Roman"/>
          <w:sz w:val="18"/>
          <w:szCs w:val="18"/>
        </w:rPr>
        <w:softHyphen/>
        <w:t>ностей организма в белках, углеводах, жирах, витаминах, минеральных веществах; организовывать своё рациональ</w:t>
      </w:r>
      <w:r w:rsidRPr="009F5D17">
        <w:rPr>
          <w:rFonts w:ascii="Times New Roman" w:hAnsi="Times New Roman" w:cs="Times New Roman"/>
          <w:sz w:val="18"/>
          <w:szCs w:val="18"/>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3559C4" w:rsidRPr="009F5D17" w:rsidRDefault="003559C4" w:rsidP="00A7136B">
      <w:pPr>
        <w:pStyle w:val="a4"/>
        <w:widowControl w:val="0"/>
        <w:numPr>
          <w:ilvl w:val="0"/>
          <w:numId w:val="357"/>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экономить электрическую энергию при обработке пище</w:t>
      </w:r>
      <w:r w:rsidRPr="009F5D17">
        <w:rPr>
          <w:rFonts w:ascii="Times New Roman" w:hAnsi="Times New Roman" w:cs="Times New Roman"/>
          <w:sz w:val="18"/>
          <w:szCs w:val="18"/>
        </w:rPr>
        <w:softHyphen/>
        <w:t>вых продуктов; оформлять приготовленные блюда, сервиро</w:t>
      </w:r>
      <w:r w:rsidRPr="009F5D17">
        <w:rPr>
          <w:rFonts w:ascii="Times New Roman" w:hAnsi="Times New Roman" w:cs="Times New Roman"/>
          <w:sz w:val="18"/>
          <w:szCs w:val="18"/>
        </w:rPr>
        <w:softHyphen/>
        <w:t>вать стол; соблюдать правила этикета за столом;</w:t>
      </w:r>
    </w:p>
    <w:p w:rsidR="003559C4" w:rsidRPr="009F5D17" w:rsidRDefault="003559C4" w:rsidP="00A7136B">
      <w:pPr>
        <w:pStyle w:val="a4"/>
        <w:widowControl w:val="0"/>
        <w:numPr>
          <w:ilvl w:val="0"/>
          <w:numId w:val="357"/>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определять виды экологического загрязнения пищевых продуктов; оценивать влияние техногенной сферы на окру</w:t>
      </w:r>
      <w:r w:rsidRPr="009F5D17">
        <w:rPr>
          <w:rFonts w:ascii="Times New Roman" w:hAnsi="Times New Roman" w:cs="Times New Roman"/>
          <w:sz w:val="18"/>
          <w:szCs w:val="18"/>
        </w:rPr>
        <w:softHyphen/>
        <w:t>жающую среду и здоровье человека;</w:t>
      </w:r>
    </w:p>
    <w:p w:rsidR="003559C4" w:rsidRPr="009F5D17" w:rsidRDefault="003559C4" w:rsidP="00A7136B">
      <w:pPr>
        <w:pStyle w:val="a4"/>
        <w:widowControl w:val="0"/>
        <w:numPr>
          <w:ilvl w:val="0"/>
          <w:numId w:val="357"/>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выполнять мероприятия по предотвращению негативно</w:t>
      </w:r>
      <w:r w:rsidRPr="009F5D17">
        <w:rPr>
          <w:rFonts w:ascii="Times New Roman" w:hAnsi="Times New Roman" w:cs="Times New Roman"/>
          <w:sz w:val="18"/>
          <w:szCs w:val="18"/>
        </w:rPr>
        <w:softHyphen/>
        <w:t>го влияния техногенной сферы на окружающую среду и здо</w:t>
      </w:r>
      <w:r w:rsidRPr="009F5D17">
        <w:rPr>
          <w:rFonts w:ascii="Times New Roman" w:hAnsi="Times New Roman" w:cs="Times New Roman"/>
          <w:sz w:val="18"/>
          <w:szCs w:val="18"/>
        </w:rPr>
        <w:softHyphen/>
        <w:t>ровье человека.</w:t>
      </w:r>
    </w:p>
    <w:p w:rsidR="003559C4" w:rsidRPr="009F5D17" w:rsidRDefault="003559C4" w:rsidP="005D7146">
      <w:pPr>
        <w:widowControl w:val="0"/>
        <w:shd w:val="clear" w:color="auto" w:fill="FFFFFF"/>
        <w:tabs>
          <w:tab w:val="left" w:pos="226"/>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pacing w:val="-6"/>
          <w:sz w:val="18"/>
          <w:szCs w:val="18"/>
        </w:rPr>
        <w:t xml:space="preserve">Раздел «Создание изделий из текстильных </w:t>
      </w:r>
      <w:r w:rsidRPr="009F5D17">
        <w:rPr>
          <w:rFonts w:ascii="Times New Roman" w:hAnsi="Times New Roman" w:cs="Times New Roman"/>
          <w:sz w:val="18"/>
          <w:szCs w:val="18"/>
        </w:rPr>
        <w:t>материалов»</w:t>
      </w:r>
    </w:p>
    <w:p w:rsidR="003559C4" w:rsidRPr="009F5D17" w:rsidRDefault="003559C4" w:rsidP="005D7146">
      <w:pPr>
        <w:widowControl w:val="0"/>
        <w:shd w:val="clear" w:color="auto" w:fill="FFFFFF"/>
        <w:tabs>
          <w:tab w:val="left" w:pos="226"/>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Выпускник научится:</w:t>
      </w:r>
    </w:p>
    <w:p w:rsidR="003559C4" w:rsidRPr="009F5D17" w:rsidRDefault="003559C4" w:rsidP="00A7136B">
      <w:pPr>
        <w:pStyle w:val="a4"/>
        <w:widowControl w:val="0"/>
        <w:numPr>
          <w:ilvl w:val="0"/>
          <w:numId w:val="358"/>
        </w:numPr>
        <w:shd w:val="clear" w:color="auto" w:fill="FFFFFF"/>
        <w:tabs>
          <w:tab w:val="left" w:pos="226"/>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изготовлять с помощью ручных инструментов и оборудо</w:t>
      </w:r>
      <w:r w:rsidRPr="009F5D17">
        <w:rPr>
          <w:rFonts w:ascii="Times New Roman" w:hAnsi="Times New Roman" w:cs="Times New Roman"/>
          <w:sz w:val="18"/>
          <w:szCs w:val="18"/>
        </w:rPr>
        <w:softHyphen/>
        <w:t>вания для швейных и декоративно-прикладных работ, швей</w:t>
      </w:r>
      <w:r w:rsidRPr="009F5D17">
        <w:rPr>
          <w:rFonts w:ascii="Times New Roman" w:hAnsi="Times New Roman" w:cs="Times New Roman"/>
          <w:sz w:val="18"/>
          <w:szCs w:val="18"/>
        </w:rPr>
        <w:softHyphen/>
        <w:t>ной машины простые по конструкции модели швейных изде</w:t>
      </w:r>
      <w:r w:rsidRPr="009F5D17">
        <w:rPr>
          <w:rFonts w:ascii="Times New Roman" w:hAnsi="Times New Roman" w:cs="Times New Roman"/>
          <w:sz w:val="18"/>
          <w:szCs w:val="18"/>
        </w:rPr>
        <w:softHyphen/>
        <w:t>лий, пользуясь технологической документацией;</w:t>
      </w:r>
    </w:p>
    <w:p w:rsidR="003559C4" w:rsidRPr="009F5D17" w:rsidRDefault="003559C4" w:rsidP="00A7136B">
      <w:pPr>
        <w:pStyle w:val="a4"/>
        <w:widowControl w:val="0"/>
        <w:numPr>
          <w:ilvl w:val="0"/>
          <w:numId w:val="358"/>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выполнять влажно-тепловую обработку швейных изде</w:t>
      </w:r>
      <w:r w:rsidRPr="009F5D17">
        <w:rPr>
          <w:rFonts w:ascii="Times New Roman" w:hAnsi="Times New Roman" w:cs="Times New Roman"/>
          <w:sz w:val="18"/>
          <w:szCs w:val="18"/>
        </w:rPr>
        <w:softHyphen/>
        <w:t xml:space="preserve">лий. </w:t>
      </w:r>
      <w:r w:rsidRPr="009F5D17">
        <w:rPr>
          <w:rFonts w:ascii="Times New Roman" w:hAnsi="Times New Roman" w:cs="Times New Roman"/>
          <w:i/>
          <w:iCs/>
          <w:sz w:val="18"/>
          <w:szCs w:val="18"/>
        </w:rPr>
        <w:t>Выпускник получит возможность научиться:</w:t>
      </w:r>
    </w:p>
    <w:p w:rsidR="003559C4" w:rsidRPr="009F5D17" w:rsidRDefault="003559C4" w:rsidP="00A7136B">
      <w:pPr>
        <w:pStyle w:val="a4"/>
        <w:widowControl w:val="0"/>
        <w:numPr>
          <w:ilvl w:val="0"/>
          <w:numId w:val="358"/>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выполнять несложные приёмы моделирования швейных изделий;</w:t>
      </w:r>
    </w:p>
    <w:p w:rsidR="003559C4" w:rsidRPr="009F5D17" w:rsidRDefault="003559C4" w:rsidP="00A7136B">
      <w:pPr>
        <w:pStyle w:val="a4"/>
        <w:widowControl w:val="0"/>
        <w:numPr>
          <w:ilvl w:val="0"/>
          <w:numId w:val="358"/>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определять и исправлять дефекты швейных изделий;</w:t>
      </w:r>
    </w:p>
    <w:p w:rsidR="003559C4" w:rsidRPr="009F5D17" w:rsidRDefault="003559C4" w:rsidP="00A7136B">
      <w:pPr>
        <w:pStyle w:val="a4"/>
        <w:widowControl w:val="0"/>
        <w:numPr>
          <w:ilvl w:val="0"/>
          <w:numId w:val="358"/>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выполнять художественную отделку швейных изделий;</w:t>
      </w:r>
    </w:p>
    <w:p w:rsidR="003559C4" w:rsidRPr="009F5D17" w:rsidRDefault="003559C4" w:rsidP="00A7136B">
      <w:pPr>
        <w:pStyle w:val="a4"/>
        <w:widowControl w:val="0"/>
        <w:numPr>
          <w:ilvl w:val="0"/>
          <w:numId w:val="358"/>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изготовлять изделия декоративно-прикладного искусства, региональных народных промыслов;</w:t>
      </w:r>
    </w:p>
    <w:p w:rsidR="003559C4" w:rsidRPr="009F5D17" w:rsidRDefault="003559C4" w:rsidP="00A7136B">
      <w:pPr>
        <w:pStyle w:val="a4"/>
        <w:widowControl w:val="0"/>
        <w:numPr>
          <w:ilvl w:val="0"/>
          <w:numId w:val="358"/>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определять основные стили одежды и современные на</w:t>
      </w:r>
      <w:r w:rsidRPr="009F5D17">
        <w:rPr>
          <w:rFonts w:ascii="Times New Roman" w:hAnsi="Times New Roman" w:cs="Times New Roman"/>
          <w:sz w:val="18"/>
          <w:szCs w:val="18"/>
        </w:rPr>
        <w:softHyphen/>
        <w:t>правления моды.</w:t>
      </w:r>
    </w:p>
    <w:p w:rsidR="003559C4" w:rsidRPr="009F5D17" w:rsidRDefault="003559C4" w:rsidP="005D7146">
      <w:pPr>
        <w:widowControl w:val="0"/>
        <w:shd w:val="clear" w:color="auto" w:fill="FFFFFF"/>
        <w:tabs>
          <w:tab w:val="left" w:pos="226"/>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pacing w:val="-4"/>
          <w:sz w:val="18"/>
          <w:szCs w:val="18"/>
        </w:rPr>
        <w:t xml:space="preserve">Раздел «Технологии исследовательской, </w:t>
      </w:r>
      <w:r w:rsidRPr="009F5D17">
        <w:rPr>
          <w:rFonts w:ascii="Times New Roman" w:hAnsi="Times New Roman" w:cs="Times New Roman"/>
          <w:spacing w:val="-2"/>
          <w:sz w:val="18"/>
          <w:szCs w:val="18"/>
        </w:rPr>
        <w:t>опытнической и проектной деятельности»</w:t>
      </w:r>
    </w:p>
    <w:p w:rsidR="003559C4" w:rsidRPr="009F5D17" w:rsidRDefault="003559C4" w:rsidP="005D7146">
      <w:pPr>
        <w:widowControl w:val="0"/>
        <w:shd w:val="clear" w:color="auto" w:fill="FFFFFF"/>
        <w:tabs>
          <w:tab w:val="left" w:pos="226"/>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Выпускник научится:</w:t>
      </w:r>
    </w:p>
    <w:p w:rsidR="003559C4" w:rsidRPr="009F5D17" w:rsidRDefault="003559C4" w:rsidP="00A7136B">
      <w:pPr>
        <w:widowControl w:val="0"/>
        <w:numPr>
          <w:ilvl w:val="0"/>
          <w:numId w:val="359"/>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pacing w:val="-10"/>
          <w:sz w:val="18"/>
          <w:szCs w:val="18"/>
        </w:rPr>
        <w:t>планировать и выполнять учебные технологические  проек</w:t>
      </w:r>
      <w:r w:rsidRPr="009F5D17">
        <w:rPr>
          <w:rFonts w:ascii="Times New Roman" w:hAnsi="Times New Roman" w:cs="Times New Roman"/>
          <w:sz w:val="18"/>
          <w:szCs w:val="18"/>
        </w:rPr>
        <w:t>ты: выявлять и формулировать проблему; обосновывать цель проекта, конструкцию изделия, сущность итогового продук</w:t>
      </w:r>
      <w:r w:rsidRPr="009F5D17">
        <w:rPr>
          <w:rFonts w:ascii="Times New Roman" w:hAnsi="Times New Roman" w:cs="Times New Roman"/>
          <w:sz w:val="18"/>
          <w:szCs w:val="18"/>
        </w:rPr>
        <w:softHyphen/>
        <w:t>та или желаемого результата; планировать этапы выполне</w:t>
      </w:r>
      <w:r w:rsidRPr="009F5D17">
        <w:rPr>
          <w:rFonts w:ascii="Times New Roman" w:hAnsi="Times New Roman" w:cs="Times New Roman"/>
          <w:sz w:val="18"/>
          <w:szCs w:val="18"/>
        </w:rPr>
        <w:softHyphen/>
        <w:t>ния работ; составлять технологическую карту изготовления изделия; выбирать средства реализации замысла; осуществ</w:t>
      </w:r>
      <w:r w:rsidRPr="009F5D17">
        <w:rPr>
          <w:rFonts w:ascii="Times New Roman" w:hAnsi="Times New Roman" w:cs="Times New Roman"/>
          <w:sz w:val="18"/>
          <w:szCs w:val="18"/>
        </w:rPr>
        <w:softHyphen/>
        <w:t>лять технологический процесс; контролировать ход и ре</w:t>
      </w:r>
      <w:r w:rsidRPr="009F5D17">
        <w:rPr>
          <w:rFonts w:ascii="Times New Roman" w:hAnsi="Times New Roman" w:cs="Times New Roman"/>
          <w:sz w:val="18"/>
          <w:szCs w:val="18"/>
        </w:rPr>
        <w:softHyphen/>
        <w:t>зультаты выполнения проекта;</w:t>
      </w:r>
    </w:p>
    <w:p w:rsidR="003559C4" w:rsidRPr="009F5D17" w:rsidRDefault="003559C4" w:rsidP="00A7136B">
      <w:pPr>
        <w:widowControl w:val="0"/>
        <w:numPr>
          <w:ilvl w:val="0"/>
          <w:numId w:val="359"/>
        </w:numPr>
        <w:shd w:val="clear" w:color="auto" w:fill="FFFFFF"/>
        <w:tabs>
          <w:tab w:val="left" w:pos="226"/>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представлять результаты выполненного проекта: пользо</w:t>
      </w:r>
      <w:r w:rsidRPr="009F5D17">
        <w:rPr>
          <w:rFonts w:ascii="Times New Roman" w:hAnsi="Times New Roman" w:cs="Times New Roman"/>
          <w:sz w:val="18"/>
          <w:szCs w:val="18"/>
        </w:rPr>
        <w:softHyphen/>
        <w:t>ваться основными видами проектной документации; готовить</w:t>
      </w:r>
    </w:p>
    <w:p w:rsidR="003559C4" w:rsidRPr="009F5D17" w:rsidRDefault="003559C4" w:rsidP="00A7136B">
      <w:pPr>
        <w:pStyle w:val="a4"/>
        <w:numPr>
          <w:ilvl w:val="0"/>
          <w:numId w:val="359"/>
        </w:numPr>
        <w:shd w:val="clear" w:color="auto" w:fill="FFFFFF"/>
        <w:spacing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пояснительную записку к проекту; оформлять проектные материалы; представлять проект к защите. </w:t>
      </w:r>
      <w:r w:rsidRPr="009F5D17">
        <w:rPr>
          <w:rFonts w:ascii="Times New Roman" w:hAnsi="Times New Roman" w:cs="Times New Roman"/>
          <w:i/>
          <w:iCs/>
          <w:sz w:val="18"/>
          <w:szCs w:val="18"/>
        </w:rPr>
        <w:t>Выпускник получит возможность научиться:</w:t>
      </w:r>
    </w:p>
    <w:p w:rsidR="003559C4" w:rsidRPr="009F5D17" w:rsidRDefault="003559C4" w:rsidP="00A7136B">
      <w:pPr>
        <w:widowControl w:val="0"/>
        <w:numPr>
          <w:ilvl w:val="0"/>
          <w:numId w:val="359"/>
        </w:numPr>
        <w:shd w:val="clear" w:color="auto" w:fill="FFFFFF"/>
        <w:tabs>
          <w:tab w:val="left" w:pos="619"/>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sidRPr="009F5D17">
        <w:rPr>
          <w:rFonts w:ascii="Times New Roman" w:hAnsi="Times New Roman" w:cs="Times New Roman"/>
          <w:spacing w:val="-1"/>
          <w:sz w:val="18"/>
          <w:szCs w:val="18"/>
        </w:rPr>
        <w:t xml:space="preserve">технологический процесс с учётом имеющихся ресурсов </w:t>
      </w:r>
      <w:r w:rsidRPr="009F5D17">
        <w:rPr>
          <w:rFonts w:ascii="Times New Roman" w:hAnsi="Times New Roman" w:cs="Times New Roman"/>
          <w:sz w:val="18"/>
          <w:szCs w:val="18"/>
        </w:rPr>
        <w:t>и условий;</w:t>
      </w:r>
    </w:p>
    <w:p w:rsidR="003559C4" w:rsidRPr="009F5D17" w:rsidRDefault="003559C4" w:rsidP="00A7136B">
      <w:pPr>
        <w:widowControl w:val="0"/>
        <w:numPr>
          <w:ilvl w:val="0"/>
          <w:numId w:val="359"/>
        </w:numPr>
        <w:shd w:val="clear" w:color="auto" w:fill="FFFFFF"/>
        <w:tabs>
          <w:tab w:val="left" w:pos="619"/>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осуществлять презентацию, экономическую и экологиче</w:t>
      </w:r>
      <w:r w:rsidRPr="009F5D17">
        <w:rPr>
          <w:rFonts w:ascii="Times New Roman" w:hAnsi="Times New Roman" w:cs="Times New Roman"/>
          <w:sz w:val="18"/>
          <w:szCs w:val="18"/>
        </w:rPr>
        <w:softHyphen/>
        <w:t>скую оценку проекта, давать примерную оценку стоимости произведённого продукта как товара на рынке; разрабаты</w:t>
      </w:r>
      <w:r w:rsidRPr="009F5D17">
        <w:rPr>
          <w:rFonts w:ascii="Times New Roman" w:hAnsi="Times New Roman" w:cs="Times New Roman"/>
          <w:sz w:val="18"/>
          <w:szCs w:val="18"/>
        </w:rPr>
        <w:softHyphen/>
        <w:t>вать вариант рекламы для продукта труда.</w:t>
      </w:r>
    </w:p>
    <w:p w:rsidR="003559C4" w:rsidRPr="009F5D17" w:rsidRDefault="003559C4" w:rsidP="005D7146">
      <w:pPr>
        <w:widowControl w:val="0"/>
        <w:shd w:val="clear" w:color="auto" w:fill="FFFFFF"/>
        <w:tabs>
          <w:tab w:val="left" w:pos="619"/>
        </w:tabs>
        <w:autoSpaceDE w:val="0"/>
        <w:autoSpaceDN w:val="0"/>
        <w:adjustRightInd w:val="0"/>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pacing w:val="-3"/>
          <w:sz w:val="18"/>
          <w:szCs w:val="18"/>
        </w:rPr>
        <w:t xml:space="preserve">Раздел «Современное производство </w:t>
      </w:r>
      <w:r w:rsidRPr="009F5D17">
        <w:rPr>
          <w:rFonts w:ascii="Times New Roman" w:hAnsi="Times New Roman" w:cs="Times New Roman"/>
          <w:spacing w:val="-4"/>
          <w:sz w:val="18"/>
          <w:szCs w:val="18"/>
        </w:rPr>
        <w:t>и профессиональное самоопределение»</w:t>
      </w:r>
    </w:p>
    <w:p w:rsidR="003559C4" w:rsidRPr="009F5D17" w:rsidRDefault="003559C4" w:rsidP="005D7146">
      <w:pPr>
        <w:shd w:val="clear" w:color="auto" w:fill="FFFFFF"/>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Выпускник научится:</w:t>
      </w:r>
    </w:p>
    <w:p w:rsidR="003559C4" w:rsidRPr="009F5D17" w:rsidRDefault="003559C4" w:rsidP="005D7146">
      <w:pPr>
        <w:shd w:val="clear" w:color="auto" w:fill="FFFFFF"/>
        <w:tabs>
          <w:tab w:val="left" w:pos="284"/>
        </w:tabs>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построению двух-трёх вариантов личного профессиональ</w:t>
      </w:r>
      <w:r w:rsidRPr="009F5D17">
        <w:rPr>
          <w:rFonts w:ascii="Times New Roman" w:hAnsi="Times New Roman" w:cs="Times New Roman"/>
          <w:sz w:val="18"/>
          <w:szCs w:val="18"/>
        </w:rPr>
        <w:softHyphen/>
        <w:t>ного плана и путей получения профессионального образования на основе соотнесения своих интересов и возможностей с содер</w:t>
      </w:r>
      <w:r w:rsidRPr="009F5D17">
        <w:rPr>
          <w:rFonts w:ascii="Times New Roman" w:hAnsi="Times New Roman" w:cs="Times New Roman"/>
          <w:sz w:val="18"/>
          <w:szCs w:val="18"/>
        </w:rPr>
        <w:softHyphen/>
        <w:t>жанием и условиями труда по массовым профессиям и их востре</w:t>
      </w:r>
      <w:r w:rsidRPr="009F5D17">
        <w:rPr>
          <w:rFonts w:ascii="Times New Roman" w:hAnsi="Times New Roman" w:cs="Times New Roman"/>
          <w:sz w:val="18"/>
          <w:szCs w:val="18"/>
        </w:rPr>
        <w:softHyphen/>
        <w:t>бованностью на региональном рынке труда.</w:t>
      </w:r>
    </w:p>
    <w:p w:rsidR="003559C4" w:rsidRPr="009F5D17" w:rsidRDefault="003559C4" w:rsidP="005D7146">
      <w:pPr>
        <w:shd w:val="clear" w:color="auto" w:fill="FFFFFF"/>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i/>
          <w:iCs/>
          <w:sz w:val="18"/>
          <w:szCs w:val="18"/>
        </w:rPr>
        <w:t>Выпускник получит возможность научиться:</w:t>
      </w:r>
    </w:p>
    <w:p w:rsidR="003559C4" w:rsidRPr="009F5D17" w:rsidRDefault="003559C4" w:rsidP="00A7136B">
      <w:pPr>
        <w:pStyle w:val="a4"/>
        <w:widowControl w:val="0"/>
        <w:numPr>
          <w:ilvl w:val="0"/>
          <w:numId w:val="360"/>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планировать профессиональную карьеру;</w:t>
      </w:r>
    </w:p>
    <w:p w:rsidR="003559C4" w:rsidRPr="009F5D17" w:rsidRDefault="003559C4" w:rsidP="00A7136B">
      <w:pPr>
        <w:pStyle w:val="a4"/>
        <w:widowControl w:val="0"/>
        <w:numPr>
          <w:ilvl w:val="0"/>
          <w:numId w:val="360"/>
        </w:numPr>
        <w:shd w:val="clear" w:color="auto" w:fill="FFFFFF"/>
        <w:tabs>
          <w:tab w:val="left" w:pos="284"/>
        </w:tabs>
        <w:autoSpaceDE w:val="0"/>
        <w:autoSpaceDN w:val="0"/>
        <w:adjustRightInd w:val="0"/>
        <w:spacing w:after="0" w:line="240" w:lineRule="exact"/>
        <w:ind w:left="0" w:firstLine="284"/>
        <w:jc w:val="both"/>
        <w:rPr>
          <w:rFonts w:ascii="Times New Roman" w:hAnsi="Times New Roman" w:cs="Times New Roman"/>
          <w:sz w:val="18"/>
          <w:szCs w:val="18"/>
        </w:rPr>
      </w:pPr>
      <w:r w:rsidRPr="009F5D17">
        <w:rPr>
          <w:rFonts w:ascii="Times New Roman" w:hAnsi="Times New Roman" w:cs="Times New Roman"/>
          <w:sz w:val="18"/>
          <w:szCs w:val="18"/>
        </w:rPr>
        <w:t>рационально выбирать пути продолжения образования или трудоустройства;</w:t>
      </w:r>
    </w:p>
    <w:p w:rsidR="003559C4" w:rsidRPr="009F5D17" w:rsidRDefault="003559C4" w:rsidP="00A7136B">
      <w:pPr>
        <w:pStyle w:val="a4"/>
        <w:widowControl w:val="0"/>
        <w:numPr>
          <w:ilvl w:val="0"/>
          <w:numId w:val="360"/>
        </w:numPr>
        <w:shd w:val="clear" w:color="auto" w:fill="FFFFFF"/>
        <w:tabs>
          <w:tab w:val="left" w:pos="284"/>
        </w:tabs>
        <w:autoSpaceDE w:val="0"/>
        <w:autoSpaceDN w:val="0"/>
        <w:adjustRightInd w:val="0"/>
        <w:spacing w:after="0" w:line="240" w:lineRule="exact"/>
        <w:ind w:left="0" w:right="5" w:firstLine="284"/>
        <w:jc w:val="both"/>
        <w:rPr>
          <w:rFonts w:ascii="Times New Roman" w:hAnsi="Times New Roman" w:cs="Times New Roman"/>
          <w:sz w:val="18"/>
          <w:szCs w:val="18"/>
        </w:rPr>
      </w:pPr>
      <w:r w:rsidRPr="009F5D17">
        <w:rPr>
          <w:rFonts w:ascii="Times New Roman" w:hAnsi="Times New Roman" w:cs="Times New Roman"/>
          <w:sz w:val="18"/>
          <w:szCs w:val="18"/>
        </w:rPr>
        <w:t>ориентироваться в информации по трудоустройству и про</w:t>
      </w:r>
      <w:r w:rsidRPr="009F5D17">
        <w:rPr>
          <w:rFonts w:ascii="Times New Roman" w:hAnsi="Times New Roman" w:cs="Times New Roman"/>
          <w:sz w:val="18"/>
          <w:szCs w:val="18"/>
        </w:rPr>
        <w:softHyphen/>
        <w:t>должению образования;</w:t>
      </w:r>
    </w:p>
    <w:p w:rsidR="003559C4" w:rsidRPr="009F5D17" w:rsidRDefault="003559C4" w:rsidP="00A7136B">
      <w:pPr>
        <w:pStyle w:val="ac"/>
        <w:numPr>
          <w:ilvl w:val="0"/>
          <w:numId w:val="360"/>
        </w:numPr>
        <w:tabs>
          <w:tab w:val="left" w:pos="284"/>
        </w:tabs>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оценивать свои возможности и возможности своей семьи для предпринимательской деятельности.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Учащиеся должны знать/понимать:</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Негативные последствия общественного производства на окружающую среду и здоровье человека;</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Способы получения, хранения, поиска информации, источники и носители информации;</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Основы проектирования.</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lastRenderedPageBreak/>
        <w:t>Виды декоративно-прикладного искусства народов нашей страны, различные материалы и приспособления применяемые в традиционных художественных ремёслах;</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виды рукоделия, их назначение и варианты использования;</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Правила заправки изделия в пальцы, виды простейших ручных швов: крест, набор, роспись, счетная гладь.</w:t>
      </w:r>
    </w:p>
    <w:p w:rsidR="00EB3181" w:rsidRPr="009F5D17" w:rsidRDefault="003559C4" w:rsidP="005D7146">
      <w:pPr>
        <w:pStyle w:val="ac"/>
        <w:ind w:firstLine="284"/>
        <w:jc w:val="both"/>
        <w:rPr>
          <w:rFonts w:ascii="Times New Roman" w:eastAsia="Times New Roman" w:hAnsi="Times New Roman" w:cs="Times New Roman"/>
          <w:sz w:val="18"/>
          <w:szCs w:val="18"/>
          <w:shd w:val="clear" w:color="auto" w:fill="FFFFFF"/>
        </w:rPr>
      </w:pPr>
      <w:r w:rsidRPr="009F5D17">
        <w:rPr>
          <w:rFonts w:ascii="Times New Roman" w:eastAsia="Times New Roman" w:hAnsi="Times New Roman" w:cs="Times New Roman"/>
          <w:sz w:val="18"/>
          <w:szCs w:val="18"/>
          <w:shd w:val="clear" w:color="auto" w:fill="FFFFFF"/>
        </w:rPr>
        <w:t>Правила ухода за готовой вышивкой</w:t>
      </w:r>
      <w:r w:rsidR="00EB3181" w:rsidRPr="009F5D17">
        <w:rPr>
          <w:rFonts w:ascii="Times New Roman" w:eastAsia="Times New Roman" w:hAnsi="Times New Roman" w:cs="Times New Roman"/>
          <w:sz w:val="18"/>
          <w:szCs w:val="18"/>
          <w:shd w:val="clear" w:color="auto" w:fill="FFFFFF"/>
        </w:rPr>
        <w:t xml:space="preserve">, </w:t>
      </w:r>
      <w:r w:rsidRPr="009F5D17">
        <w:rPr>
          <w:rFonts w:ascii="Times New Roman" w:eastAsia="Times New Roman" w:hAnsi="Times New Roman" w:cs="Times New Roman"/>
          <w:sz w:val="18"/>
          <w:szCs w:val="18"/>
          <w:shd w:val="clear" w:color="auto" w:fill="FFFFFF"/>
        </w:rPr>
        <w:t>элементы материаловедения, виды волокон, их свойства;</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 xml:space="preserve"> 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элементы машиноведения, принцип работы швейной ручной машины;</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Виды приводов швейной машины, правила подготовки универсальной швейной машины к работе;</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основы конструирования фартука;</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Правила снятия мерок для построения чертежа и условные обозначения;</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Понятия о композиции в одежде, виды отделки вшвейных изделий, способы моделирования фартука, правила подготовки выкройки к раскрою;</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основы кулинарии, физиологии питания;</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Общие сведения о процессе пищеварения, усвояемости пищи, о роли витаминов в обмене веществ;</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Правила санитарии и гигиены при санитарной обработке продуктов, безопасные приёмы работы с кухонным оборудованием и горячими жидкостями;</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Технологию приготовления блюд из сырых и варёных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Способы определения свежести яиц, использование яиц в кулинарии, способы крашения яиц;</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Виды бутербродов и горячих напитков, технология приготовления, правила сервировки стола к завтраку;</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u w:val="single"/>
          <w:shd w:val="clear" w:color="auto" w:fill="FFFFFF"/>
        </w:rPr>
        <w:t>Учащиеся должны уметь:</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Осуществлять поиск необходимой информации в области художественных ремесел, кулинарии и обработки тканей;</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 проектировании: определять потребности, формулировать задачу, проводить простейшие исследования, планировать работу, оценивать и корректировать свою деятельность</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Определять в ткани нити основы и утка, лицевую и изнаночную сторону;</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Переводить рисунок вышивки на ткань, подбирать иглы и нитки, заправлять изделие в пяльцы, закреплять рабочую нитку на ткани без узла, выполнять простейшие ручные швы;</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выполнять элементарные операции на ручной швейной машине;</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Читать и строить чертёж фартука, снимать мерки, записывать результаты измерений, выполнять моделирование, подготавливать выкройку к раскрою; - проводить технологическую обработку узлов и деталей фартука;</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вносить модельные линии в конструкцию фартука;</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варёных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shd w:val="clear" w:color="auto" w:fill="FFFFFF"/>
        </w:rPr>
        <w:t>чистить посуду из металла, стекла, керамики и древесины, поддерживать нормальное санитарное состояние кухни и столовой;</w:t>
      </w:r>
      <w:r w:rsidRPr="009F5D17">
        <w:rPr>
          <w:rFonts w:ascii="Times New Roman" w:eastAsia="Times New Roman" w:hAnsi="Times New Roman" w:cs="Times New Roman"/>
          <w:sz w:val="18"/>
          <w:szCs w:val="18"/>
        </w:rPr>
        <w:t> </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накрывать на стол в соответствии с требованиями этикета</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Учащиеся должны использовать приобретенные знания и умения в практической деятельности и повседневной жизни для:</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обслуживания себя и членов своей семьи;</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планирования учебной деятельности</w:t>
      </w:r>
    </w:p>
    <w:p w:rsidR="003559C4" w:rsidRPr="009F5D17" w:rsidRDefault="003559C4" w:rsidP="005D7146">
      <w:pPr>
        <w:pStyle w:val="ac"/>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формирования здорового образа жизни</w:t>
      </w:r>
    </w:p>
    <w:p w:rsidR="001C3734" w:rsidRPr="009F5D17" w:rsidRDefault="001C3734" w:rsidP="005D7146">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1.2.5.1</w:t>
      </w:r>
      <w:r w:rsidR="00AE0860" w:rsidRPr="009F5D17">
        <w:rPr>
          <w:rFonts w:ascii="Times New Roman" w:eastAsia="Times New Roman" w:hAnsi="Times New Roman" w:cs="Times New Roman"/>
          <w:b/>
          <w:bCs/>
          <w:sz w:val="18"/>
          <w:szCs w:val="18"/>
        </w:rPr>
        <w:t>7</w:t>
      </w:r>
      <w:r w:rsidRPr="009F5D17">
        <w:rPr>
          <w:rFonts w:ascii="Times New Roman" w:eastAsia="Times New Roman" w:hAnsi="Times New Roman" w:cs="Times New Roman"/>
          <w:b/>
          <w:bCs/>
          <w:sz w:val="18"/>
          <w:szCs w:val="18"/>
        </w:rPr>
        <w:t>. Физическая культура</w:t>
      </w:r>
    </w:p>
    <w:p w:rsidR="005156D8" w:rsidRPr="009F5D17" w:rsidRDefault="005156D8"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научится:</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w:t>
      </w:r>
      <w:r w:rsidR="00514F01"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физических упражнений, развития физических качеств;</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комплексы упражнений по профилактике утомления и перенапряжения организма, повышению его работоспособности в процессе трудовойучебной деятельности;</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акробатические комбинации из числа хорошо освоенных упражнений;</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гимнастические комбинации на спортивных снарядах из числа хорошо освоенных упражнений;</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легкоатлетические упражнения в беге и в прыжках (в длину ивысоту);</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спуски и торможения на лыжах с пологого склона;</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основные технические действия и приемы игры в футбол, волейбол, баскетбол в условиях учебной и игровой деятельности;</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84131" w:rsidRPr="009F5D17" w:rsidRDefault="00A84131" w:rsidP="00A7136B">
      <w:pPr>
        <w:pStyle w:val="a4"/>
        <w:numPr>
          <w:ilvl w:val="1"/>
          <w:numId w:val="33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выполнять тестовые упражнения для оценки уровня индивидуального развития основных физических качеств.</w:t>
      </w:r>
    </w:p>
    <w:p w:rsidR="00A84131" w:rsidRPr="009F5D17" w:rsidRDefault="00A84131" w:rsidP="005D7146">
      <w:pPr>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pStyle w:val="a4"/>
        <w:numPr>
          <w:ilvl w:val="3"/>
          <w:numId w:val="3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84131" w:rsidRPr="009F5D17" w:rsidRDefault="00A84131" w:rsidP="00A7136B">
      <w:pPr>
        <w:pStyle w:val="a4"/>
        <w:numPr>
          <w:ilvl w:val="3"/>
          <w:numId w:val="3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84131" w:rsidRPr="009F5D17" w:rsidRDefault="00A84131" w:rsidP="00A7136B">
      <w:pPr>
        <w:pStyle w:val="a4"/>
        <w:numPr>
          <w:ilvl w:val="3"/>
          <w:numId w:val="3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84131" w:rsidRPr="009F5D17" w:rsidRDefault="00A84131" w:rsidP="00A7136B">
      <w:pPr>
        <w:pStyle w:val="a4"/>
        <w:numPr>
          <w:ilvl w:val="3"/>
          <w:numId w:val="3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84131" w:rsidRPr="009F5D17" w:rsidRDefault="00A84131" w:rsidP="00A7136B">
      <w:pPr>
        <w:pStyle w:val="a4"/>
        <w:numPr>
          <w:ilvl w:val="3"/>
          <w:numId w:val="3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84131" w:rsidRPr="009F5D17" w:rsidRDefault="00A84131" w:rsidP="00A7136B">
      <w:pPr>
        <w:pStyle w:val="a4"/>
        <w:numPr>
          <w:ilvl w:val="3"/>
          <w:numId w:val="33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проводить восстановительные мероприятия с использованием банных процедур и сеансов оздоровительного массажа;</w:t>
      </w:r>
    </w:p>
    <w:p w:rsidR="00A84131" w:rsidRPr="009F5D17" w:rsidRDefault="00A84131" w:rsidP="00A7136B">
      <w:pPr>
        <w:pStyle w:val="a4"/>
        <w:numPr>
          <w:ilvl w:val="2"/>
          <w:numId w:val="3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комплексы упражнений лечебной физической культуры с учетом имеющихся индивидуальных отклонений в показателях здоровья;</w:t>
      </w:r>
    </w:p>
    <w:p w:rsidR="00A84131" w:rsidRPr="009F5D17" w:rsidRDefault="00A84131" w:rsidP="00A7136B">
      <w:pPr>
        <w:pStyle w:val="a4"/>
        <w:numPr>
          <w:ilvl w:val="2"/>
          <w:numId w:val="3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преодолевать естественные и искусственные препятствия с помощью разнообразных способов лазания, прыжков и бега;</w:t>
      </w:r>
    </w:p>
    <w:p w:rsidR="00A84131" w:rsidRPr="009F5D17" w:rsidRDefault="00A84131" w:rsidP="00A7136B">
      <w:pPr>
        <w:pStyle w:val="a4"/>
        <w:numPr>
          <w:ilvl w:val="2"/>
          <w:numId w:val="3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осуществлять судейство по одному из осваиваемых видов спорта;</w:t>
      </w:r>
    </w:p>
    <w:p w:rsidR="00A84131" w:rsidRPr="009F5D17" w:rsidRDefault="00A84131" w:rsidP="00A7136B">
      <w:pPr>
        <w:pStyle w:val="a4"/>
        <w:numPr>
          <w:ilvl w:val="2"/>
          <w:numId w:val="3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тестовые нормативы Всероссийского физкультурно-спортивного комплекса «Готов к труду и обороне»;</w:t>
      </w:r>
    </w:p>
    <w:p w:rsidR="00A84131" w:rsidRPr="009F5D17" w:rsidRDefault="00A84131" w:rsidP="00A7136B">
      <w:pPr>
        <w:pStyle w:val="a4"/>
        <w:numPr>
          <w:ilvl w:val="2"/>
          <w:numId w:val="3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выполнять технико-тактические действия национальных видов спорта;</w:t>
      </w:r>
    </w:p>
    <w:p w:rsidR="00A84131" w:rsidRPr="009F5D17" w:rsidRDefault="00A84131" w:rsidP="00A7136B">
      <w:pPr>
        <w:pStyle w:val="a4"/>
        <w:numPr>
          <w:ilvl w:val="2"/>
          <w:numId w:val="33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проплывать учебную дистанцию вольным стилем.</w:t>
      </w:r>
    </w:p>
    <w:p w:rsidR="00076007" w:rsidRPr="009F5D17" w:rsidRDefault="00076007" w:rsidP="00F45BC6">
      <w:pPr>
        <w:spacing w:after="0" w:line="240" w:lineRule="auto"/>
        <w:ind w:firstLine="567"/>
        <w:jc w:val="both"/>
        <w:rPr>
          <w:rFonts w:ascii="Times New Roman" w:eastAsia="Times New Roman" w:hAnsi="Times New Roman" w:cs="Times New Roman"/>
          <w:b/>
          <w:bCs/>
          <w:sz w:val="18"/>
          <w:szCs w:val="18"/>
        </w:rPr>
      </w:pPr>
    </w:p>
    <w:p w:rsidR="00514F0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1.2.5.</w:t>
      </w:r>
      <w:r w:rsidR="00AE0860" w:rsidRPr="009F5D17">
        <w:rPr>
          <w:rFonts w:ascii="Times New Roman" w:eastAsia="Times New Roman" w:hAnsi="Times New Roman" w:cs="Times New Roman"/>
          <w:b/>
          <w:bCs/>
          <w:sz w:val="18"/>
          <w:szCs w:val="18"/>
        </w:rPr>
        <w:t>18</w:t>
      </w:r>
      <w:r w:rsidRPr="009F5D17">
        <w:rPr>
          <w:rFonts w:ascii="Times New Roman" w:eastAsia="Times New Roman" w:hAnsi="Times New Roman" w:cs="Times New Roman"/>
          <w:b/>
          <w:bCs/>
          <w:sz w:val="18"/>
          <w:szCs w:val="18"/>
        </w:rPr>
        <w:t>. Основы безопасности жизнедеятельности</w:t>
      </w:r>
    </w:p>
    <w:p w:rsidR="00514F01" w:rsidRPr="009F5D17" w:rsidRDefault="00514F01"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 Выпускник научится: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характеризовать условия экологической безопасности;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предельно допустимых концентрациях вредных веществ в атмосфере, воде и почве;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знания о способах контроля качества окружающей среды и продуктов питания с использованием бытовых приборов;</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использовать бытовые приборы контроля качества окружающей среды и продуктов питания;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использовать бытовые приборы;</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использовать средства бытовой химии;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использовать средства коммуникации;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характеризовать опасные ситуации криминогенного характера;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предвидеть причины возникновения возможных опасных ситуаций криминогенного характера;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вести и применять способы самозащиты в криминогенной ситуации на улице;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вести и применять способы самозащиты в криминогенной ситуации в подъезде;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вести и применять способы самозащиты в криминогенной ситуации в лифте;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вести и применять способы самозащиты в криминогенной ситуации в квартире;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вести и применять способы самозащиты при карманной краже;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вести и применять способы самозащиты при попытке мошенничества;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ситуацию дорожного движения;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ситуацию и безопасно действовать при пожаре;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использовать средства индивидуальной защиты при пожаре;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применять первичные средства пожаротушения;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правила безопасности дорожного движения пешехода;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правила безопасности дорожного движения велосипедиста;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правила безопасности дорожного движения пассажира транспортного средства;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характеризовать причины и последствия опасных ситуаций на воде;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ситуацию и безопасно вести у воды и на воде;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средства и способы само- и взаимопомощи на воде;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характеризовать причины и последствия опасных ситуаций в туристических походах;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готовиться к туристическим походам;</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ситуацию  и  безопасно  вести  в  туристическихпоходах;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ситуацию и ориентироваться на местности;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добывать и поддерживать огонь в автономных условиях;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добывать и очищать воду в автономных условиях;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добывать и готовить пищу в автономных условиях; сооружать (обустраивать) временное жилище в автономных условиях;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подавать сигналы бедствия и отвечать на них;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причины и последствия чрезвычайных ситуаций природного характера для личности, общества и государства;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предвидеть опасности и правильно действовать в случае чрезвычайных ситуаций природного характера;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мероприятия по защите населения от чрезвычайных ситуаций природного характера;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использовать средства индивидуальной защиты;</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причины и последствия чрезвычайных ситуаций техногенного характера для личности, общества и государства;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предвидеть опасности и правильно действовать в чрезвычайных ситуациях техногенного характера;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мероприятия по защите населения от чрезвычайных ситуаций техногенного характера;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действовать по сигналу «Внимание всем!»;</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использовать средства индивидуальной и коллективной защиты;</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комплектовать минимально необходимый набор вещей (документов, продуктов) в случае эвакуации;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мероприятия по защите населения от терроризма, экстремизма, наркотизма;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и характеризовать опасные ситуации в местах большого скопления людей;</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предвидеть причины возникновения возможных опасных ситуаций в местах большого скопления людей;</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ситуацию и безопасно действовать в местах массового скопления людей;</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оповещать (вызывать) экстренные службы при чрезвычайной ситуации;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характеризовать безопасный и здоровый образ жизни, его составляющие и значение для личности, общества и государства;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мероприятия и факторы, укрепляющие и разрушающиездоровье;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планировать профилактические мероприятия по сохранению и укреплению своего здоровья;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адекватно оценивать нагрузку и профилактические занятия по укреплению здоровья;планировать распорядок дня с учетом нагрузок;</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выявлять мероприятия и факторы, потенциально опасные для здоровья;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безопасно использовать ресурсы интернета;</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анализировать состояние своего здоровья;</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определять состояния оказания неотложной помощи;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алгоритм действий по оказанию первой помощи;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классифицировать средства оказания первой помощи;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наружном и внутреннем кровотечении;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извлекать инородное тело из верхних дыхательных путей;</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ушибах;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растяжениях;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вывихах;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переломах;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ожогах;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отморожениях и общем переохлаждении;</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отравлениях;</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тепловом (солнечном) ударе;</w:t>
      </w:r>
    </w:p>
    <w:p w:rsidR="00A84131" w:rsidRPr="009F5D17" w:rsidRDefault="00A84131" w:rsidP="00A7136B">
      <w:pPr>
        <w:numPr>
          <w:ilvl w:val="0"/>
          <w:numId w:val="33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оказывать первую помощь при укусе насекомых и змей.</w:t>
      </w:r>
    </w:p>
    <w:p w:rsidR="00A84131" w:rsidRPr="009F5D17" w:rsidRDefault="00A84131" w:rsidP="005D7146">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Выпускник получит возможность научиться:</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безопасно использовать средства индивидуальной защиты велосипедиста;</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классифицировать и характеризовать причины и последствия опасных ситуаций в туристических поездках;</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готовиться к туристическим поездкам;</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адекватно  оценивать  ситуацию  и  безопасно  вести  в  туристическихпоездках;</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последствия возможных опасных ситуаций в местах большого скопления людей;</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последствия возможных опасных ситуаций криминогенного характера;</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безопасно вести и применять права покупателя;</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анализировать последствия проявления терроризма, экстремизма, наркотизма;</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характеризовать роль семьи в жизни личности и общества и ее влияние на здоровье человека;</w:t>
      </w:r>
    </w:p>
    <w:p w:rsidR="00A84131" w:rsidRPr="009F5D17" w:rsidRDefault="00A84131" w:rsidP="00A7136B">
      <w:pPr>
        <w:pStyle w:val="a4"/>
        <w:numPr>
          <w:ilvl w:val="0"/>
          <w:numId w:val="23"/>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классифицировать основные правовые аспекты оказания первой помощи;</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оказывать первую помощь при не инфекционных заболеваниях;</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оказывать первую помощь при инфекционных заболеваниях;</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оказывать первую помощь при остановке сердечной деятельности;</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оказывать первую помощь при коме;</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оказывать первую помощь при поражении электрическим током;</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усваивать приемы действий в различных опасных и чрезвычайных ситуациях;</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A84131" w:rsidRPr="009F5D17" w:rsidRDefault="00A84131" w:rsidP="00A7136B">
      <w:pPr>
        <w:numPr>
          <w:ilvl w:val="0"/>
          <w:numId w:val="33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i/>
          <w:iCs/>
          <w:sz w:val="18"/>
          <w:szCs w:val="18"/>
        </w:rPr>
        <w:t>творчески решать моделируемые ситуации и практические задачи в области безопасности жизнедеятельности.</w:t>
      </w:r>
    </w:p>
    <w:p w:rsidR="00A84131" w:rsidRPr="009F5D17" w:rsidRDefault="00A84131" w:rsidP="005D7146">
      <w:pPr>
        <w:spacing w:after="0" w:line="240" w:lineRule="auto"/>
        <w:ind w:firstLine="284"/>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1.3. Система оценки достижения планируемых результатов освоения основной образовательной программы основного общего образования</w:t>
      </w:r>
    </w:p>
    <w:p w:rsidR="00514F01" w:rsidRPr="009F5D17" w:rsidRDefault="00514F0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1.3.1. Общие положения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Основными </w:t>
      </w:r>
      <w:r w:rsidRPr="009F5D17">
        <w:rPr>
          <w:rFonts w:ascii="Times New Roman" w:eastAsia="Times New Roman" w:hAnsi="Times New Roman" w:cs="Times New Roman"/>
          <w:b/>
          <w:bCs/>
          <w:sz w:val="18"/>
          <w:szCs w:val="18"/>
        </w:rPr>
        <w:t>направлениями и целями</w:t>
      </w:r>
      <w:r w:rsidRPr="009F5D17">
        <w:rPr>
          <w:rFonts w:ascii="Times New Roman" w:eastAsia="Times New Roman" w:hAnsi="Times New Roman" w:cs="Times New Roman"/>
          <w:sz w:val="18"/>
          <w:szCs w:val="18"/>
        </w:rPr>
        <w:t xml:space="preserve"> оценочной деятельности в образовательной организации в соответствии с требованиями ФГОС ООО являются:</w:t>
      </w:r>
    </w:p>
    <w:p w:rsidR="00A84131" w:rsidRPr="009F5D17" w:rsidRDefault="00A84131" w:rsidP="00A7136B">
      <w:pPr>
        <w:pStyle w:val="a4"/>
        <w:numPr>
          <w:ilvl w:val="0"/>
          <w:numId w:val="33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84131" w:rsidRPr="009F5D17" w:rsidRDefault="00A84131" w:rsidP="00A7136B">
      <w:pPr>
        <w:pStyle w:val="a4"/>
        <w:numPr>
          <w:ilvl w:val="0"/>
          <w:numId w:val="33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оценка результатов деятельности педагогических кадров как основа аттестационных процедур;</w:t>
      </w:r>
    </w:p>
    <w:p w:rsidR="00A84131" w:rsidRPr="009F5D17" w:rsidRDefault="00A84131" w:rsidP="00A7136B">
      <w:pPr>
        <w:pStyle w:val="a4"/>
        <w:numPr>
          <w:ilvl w:val="0"/>
          <w:numId w:val="33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оценка результатов деятельности образовательной организации как основа аккредитационных процедур.</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Основным </w:t>
      </w:r>
      <w:r w:rsidRPr="009F5D17">
        <w:rPr>
          <w:rFonts w:ascii="Times New Roman" w:eastAsia="Times New Roman" w:hAnsi="Times New Roman" w:cs="Times New Roman"/>
          <w:b/>
          <w:bCs/>
          <w:sz w:val="18"/>
          <w:szCs w:val="18"/>
        </w:rPr>
        <w:t>объектом</w:t>
      </w:r>
      <w:r w:rsidRPr="009F5D17">
        <w:rPr>
          <w:rFonts w:ascii="Times New Roman" w:eastAsia="Times New Roman" w:hAnsi="Times New Roman" w:cs="Times New Roman"/>
          <w:sz w:val="18"/>
          <w:szCs w:val="18"/>
        </w:rPr>
        <w:t xml:space="preserve"> системы оценки, ее </w:t>
      </w:r>
      <w:r w:rsidRPr="009F5D17">
        <w:rPr>
          <w:rFonts w:ascii="Times New Roman" w:eastAsia="Times New Roman" w:hAnsi="Times New Roman" w:cs="Times New Roman"/>
          <w:b/>
          <w:bCs/>
          <w:sz w:val="18"/>
          <w:szCs w:val="18"/>
        </w:rPr>
        <w:t xml:space="preserve">содержательной и критериальнойбазой </w:t>
      </w:r>
      <w:r w:rsidRPr="009F5D17">
        <w:rPr>
          <w:rFonts w:ascii="Times New Roman" w:eastAsia="Times New Roman" w:hAnsi="Times New Roman" w:cs="Times New Roman"/>
          <w:sz w:val="18"/>
          <w:szCs w:val="18"/>
        </w:rPr>
        <w:t>выступают требования ФГОС,которые конкретизируются в планируемыхрезультатах освоения обучающимися основной образовательной программы образовательной организации.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Система оценки включает процедуры внутренней и внешней оценки.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Внутренняя оценка </w:t>
      </w:r>
      <w:r w:rsidRPr="009F5D17">
        <w:rPr>
          <w:rFonts w:ascii="Times New Roman" w:eastAsia="Times New Roman" w:hAnsi="Times New Roman" w:cs="Times New Roman"/>
          <w:sz w:val="18"/>
          <w:szCs w:val="18"/>
        </w:rPr>
        <w:t>включает:</w:t>
      </w:r>
    </w:p>
    <w:p w:rsidR="00A84131" w:rsidRPr="009F5D17" w:rsidRDefault="00A84131" w:rsidP="00A7136B">
      <w:pPr>
        <w:pStyle w:val="a4"/>
        <w:numPr>
          <w:ilvl w:val="0"/>
          <w:numId w:val="33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стартовую диагностику,</w:t>
      </w:r>
    </w:p>
    <w:p w:rsidR="00A84131" w:rsidRPr="009F5D17" w:rsidRDefault="00A84131" w:rsidP="00A7136B">
      <w:pPr>
        <w:pStyle w:val="a4"/>
        <w:numPr>
          <w:ilvl w:val="0"/>
          <w:numId w:val="33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текущую и тематическую оценку,</w:t>
      </w:r>
    </w:p>
    <w:p w:rsidR="00A84131" w:rsidRPr="009F5D17" w:rsidRDefault="00A84131" w:rsidP="00A7136B">
      <w:pPr>
        <w:pStyle w:val="a4"/>
        <w:numPr>
          <w:ilvl w:val="0"/>
          <w:numId w:val="33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портфолио,</w:t>
      </w:r>
    </w:p>
    <w:p w:rsidR="00A84131" w:rsidRPr="009F5D17" w:rsidRDefault="00A84131" w:rsidP="00A7136B">
      <w:pPr>
        <w:pStyle w:val="a4"/>
        <w:numPr>
          <w:ilvl w:val="0"/>
          <w:numId w:val="33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внутришкольный мониторинг образовательных достижений,</w:t>
      </w:r>
    </w:p>
    <w:p w:rsidR="00A84131" w:rsidRPr="009F5D17" w:rsidRDefault="00A84131" w:rsidP="00A7136B">
      <w:pPr>
        <w:pStyle w:val="a4"/>
        <w:numPr>
          <w:ilvl w:val="0"/>
          <w:numId w:val="33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промежуточную и итоговую аттестацию обучающихся.</w:t>
      </w:r>
    </w:p>
    <w:p w:rsidR="00A84131" w:rsidRPr="009F5D17" w:rsidRDefault="00A84131" w:rsidP="00A7136B">
      <w:pPr>
        <w:numPr>
          <w:ilvl w:val="0"/>
          <w:numId w:val="24"/>
        </w:numPr>
        <w:tabs>
          <w:tab w:val="left" w:pos="148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внешним процедурам </w:t>
      </w:r>
      <w:r w:rsidRPr="009F5D17">
        <w:rPr>
          <w:rFonts w:ascii="Times New Roman" w:eastAsia="Times New Roman" w:hAnsi="Times New Roman" w:cs="Times New Roman"/>
          <w:sz w:val="18"/>
          <w:szCs w:val="18"/>
        </w:rPr>
        <w:t>относятся:</w:t>
      </w:r>
    </w:p>
    <w:p w:rsidR="00A84131" w:rsidRPr="009F5D17" w:rsidRDefault="00A84131" w:rsidP="00A7136B">
      <w:pPr>
        <w:pStyle w:val="a4"/>
        <w:numPr>
          <w:ilvl w:val="0"/>
          <w:numId w:val="34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государственная итоговая аттестация,</w:t>
      </w:r>
    </w:p>
    <w:p w:rsidR="00A84131" w:rsidRPr="009F5D17" w:rsidRDefault="00A84131" w:rsidP="00A7136B">
      <w:pPr>
        <w:pStyle w:val="a4"/>
        <w:numPr>
          <w:ilvl w:val="0"/>
          <w:numId w:val="34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независимая оценка качества образования и</w:t>
      </w:r>
    </w:p>
    <w:p w:rsidR="00A84131" w:rsidRPr="009F5D17" w:rsidRDefault="00A84131" w:rsidP="00A7136B">
      <w:pPr>
        <w:pStyle w:val="a4"/>
        <w:numPr>
          <w:ilvl w:val="0"/>
          <w:numId w:val="34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мониторинговые исследования муниципального, регионального и федерального уровней.</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Особенности каждой из указанных процедур описаны в п.1.3.3 настоящего документа.</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В соответствии с ФГОС ООО система оценки образовательной организации реализует </w:t>
      </w:r>
      <w:r w:rsidRPr="009F5D17">
        <w:rPr>
          <w:rFonts w:ascii="Times New Roman" w:eastAsia="Times New Roman" w:hAnsi="Times New Roman" w:cs="Times New Roman"/>
          <w:b/>
          <w:bCs/>
          <w:sz w:val="18"/>
          <w:szCs w:val="18"/>
        </w:rPr>
        <w:t>системно-деятельностный,уровневый и комплексный подходы</w:t>
      </w:r>
      <w:r w:rsidRPr="009F5D17">
        <w:rPr>
          <w:rFonts w:ascii="Times New Roman" w:eastAsia="Times New Roman" w:hAnsi="Times New Roman" w:cs="Times New Roman"/>
          <w:sz w:val="18"/>
          <w:szCs w:val="18"/>
        </w:rPr>
        <w:t xml:space="preserve"> к оценке образовательных достижений.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Системно-деятельностный подход </w:t>
      </w:r>
      <w:r w:rsidRPr="009F5D17">
        <w:rPr>
          <w:rFonts w:ascii="Times New Roman" w:eastAsia="Times New Roman" w:hAnsi="Times New Roman" w:cs="Times New Roman"/>
          <w:sz w:val="18"/>
          <w:szCs w:val="18"/>
        </w:rPr>
        <w:t>к оценке образовательных достиженийпроявляется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w:t>
      </w:r>
      <w:r w:rsidR="00076007" w:rsidRPr="009F5D17">
        <w:rPr>
          <w:rFonts w:ascii="Times New Roman" w:eastAsia="Times New Roman" w:hAnsi="Times New Roman" w:cs="Times New Roman"/>
          <w:sz w:val="18"/>
          <w:szCs w:val="18"/>
        </w:rPr>
        <w:t xml:space="preserve"> в </w:t>
      </w:r>
      <w:r w:rsidRPr="009F5D17">
        <w:rPr>
          <w:rFonts w:ascii="Times New Roman" w:eastAsia="Times New Roman" w:hAnsi="Times New Roman" w:cs="Times New Roman"/>
          <w:sz w:val="18"/>
          <w:szCs w:val="18"/>
        </w:rPr>
        <w:t>качестве которых выступают планируемые результаты обучения, выраженные в деятельностной форме.</w:t>
      </w:r>
    </w:p>
    <w:p w:rsidR="00C255D2" w:rsidRPr="009F5D17" w:rsidRDefault="00C255D2"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Уровневый подход </w:t>
      </w:r>
      <w:r w:rsidRPr="009F5D17">
        <w:rPr>
          <w:rFonts w:ascii="Times New Roman" w:eastAsia="Times New Roman" w:hAnsi="Times New Roman" w:cs="Times New Roman"/>
          <w:sz w:val="18"/>
          <w:szCs w:val="18"/>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Уровневый подход к содержанию оценки </w:t>
      </w:r>
      <w:r w:rsidRPr="009F5D17">
        <w:rPr>
          <w:rFonts w:ascii="Times New Roman" w:eastAsia="Times New Roman" w:hAnsi="Times New Roman" w:cs="Times New Roman"/>
          <w:sz w:val="18"/>
          <w:szCs w:val="18"/>
        </w:rPr>
        <w:t>обеспечивается структуройпланируемых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Уровневый подход к представлению и интерпретации результатов </w:t>
      </w:r>
      <w:r w:rsidRPr="009F5D17">
        <w:rPr>
          <w:rFonts w:ascii="Times New Roman" w:eastAsia="Times New Roman" w:hAnsi="Times New Roman" w:cs="Times New Roman"/>
          <w:sz w:val="18"/>
          <w:szCs w:val="18"/>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81CB3"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Комплексный подход </w:t>
      </w:r>
      <w:r w:rsidRPr="009F5D17">
        <w:rPr>
          <w:rFonts w:ascii="Times New Roman" w:eastAsia="Times New Roman" w:hAnsi="Times New Roman" w:cs="Times New Roman"/>
          <w:sz w:val="18"/>
          <w:szCs w:val="18"/>
        </w:rPr>
        <w:t>к  оценке  образовательных  достижений  реализуетсяпутё</w:t>
      </w:r>
      <w:r w:rsidR="00C255D2" w:rsidRPr="009F5D17">
        <w:rPr>
          <w:rFonts w:ascii="Times New Roman" w:eastAsia="Times New Roman" w:hAnsi="Times New Roman" w:cs="Times New Roman"/>
          <w:sz w:val="18"/>
          <w:szCs w:val="18"/>
        </w:rPr>
        <w:t xml:space="preserve">м </w:t>
      </w:r>
      <w:r w:rsidRPr="009F5D17">
        <w:rPr>
          <w:rFonts w:ascii="Times New Roman" w:eastAsia="Times New Roman" w:hAnsi="Times New Roman" w:cs="Times New Roman"/>
          <w:sz w:val="18"/>
          <w:szCs w:val="18"/>
        </w:rPr>
        <w:t>оценкитрёхгруппрезультатов:</w:t>
      </w:r>
    </w:p>
    <w:p w:rsidR="00A84131" w:rsidRPr="009F5D17" w:rsidRDefault="00A84131" w:rsidP="00A7136B">
      <w:pPr>
        <w:pStyle w:val="a4"/>
        <w:numPr>
          <w:ilvl w:val="0"/>
          <w:numId w:val="341"/>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предметных,личностных,</w:t>
      </w:r>
      <w:r w:rsidR="001D7CFD" w:rsidRPr="009F5D17">
        <w:rPr>
          <w:rFonts w:ascii="Times New Roman" w:eastAsia="Times New Roman" w:hAnsi="Times New Roman" w:cs="Times New Roman"/>
          <w:sz w:val="18"/>
          <w:szCs w:val="18"/>
        </w:rPr>
        <w:t>мета предметных</w:t>
      </w:r>
      <w:r w:rsidRPr="009F5D17">
        <w:rPr>
          <w:rFonts w:ascii="Times New Roman" w:eastAsia="Times New Roman" w:hAnsi="Times New Roman" w:cs="Times New Roman"/>
          <w:sz w:val="18"/>
          <w:szCs w:val="18"/>
        </w:rPr>
        <w:t xml:space="preserve"> (регулятивных, коммуникативных и познавательных универсальных учебных действий);</w:t>
      </w:r>
    </w:p>
    <w:p w:rsidR="00A84131" w:rsidRPr="009F5D17" w:rsidRDefault="00A84131" w:rsidP="00A7136B">
      <w:pPr>
        <w:numPr>
          <w:ilvl w:val="0"/>
          <w:numId w:val="34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84131" w:rsidRPr="009F5D17" w:rsidRDefault="00A84131" w:rsidP="00A7136B">
      <w:pPr>
        <w:numPr>
          <w:ilvl w:val="0"/>
          <w:numId w:val="34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84131" w:rsidRPr="009F5D17" w:rsidRDefault="00A84131" w:rsidP="00A7136B">
      <w:pPr>
        <w:numPr>
          <w:ilvl w:val="0"/>
          <w:numId w:val="34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1.3.2 Особенности оценки личностных, метапредметных и предметных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Особенности оценки личностных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A84131" w:rsidRPr="009F5D17" w:rsidRDefault="00A84131" w:rsidP="00A7136B">
      <w:pPr>
        <w:numPr>
          <w:ilvl w:val="0"/>
          <w:numId w:val="25"/>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сформированность основ гражданской идентичности личности;</w:t>
      </w:r>
    </w:p>
    <w:p w:rsidR="00A84131" w:rsidRPr="009F5D17" w:rsidRDefault="00A84131" w:rsidP="00A7136B">
      <w:pPr>
        <w:numPr>
          <w:ilvl w:val="0"/>
          <w:numId w:val="25"/>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84131" w:rsidRPr="009F5D17" w:rsidRDefault="00A84131" w:rsidP="00A7136B">
      <w:pPr>
        <w:numPr>
          <w:ilvl w:val="0"/>
          <w:numId w:val="25"/>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C255D2"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В соответствии с требованиями ФГОС достижение личностных результатов </w:t>
      </w:r>
      <w:r w:rsidRPr="009F5D17">
        <w:rPr>
          <w:rFonts w:ascii="Times New Roman" w:eastAsia="Times New Roman" w:hAnsi="Times New Roman" w:cs="Times New Roman"/>
          <w:b/>
          <w:bCs/>
          <w:sz w:val="18"/>
          <w:szCs w:val="18"/>
        </w:rPr>
        <w:t xml:space="preserve">не выносится </w:t>
      </w:r>
      <w:r w:rsidRPr="009F5D17">
        <w:rPr>
          <w:rFonts w:ascii="Times New Roman" w:eastAsia="Times New Roman" w:hAnsi="Times New Roman" w:cs="Times New Roman"/>
          <w:sz w:val="18"/>
          <w:szCs w:val="18"/>
        </w:rPr>
        <w:t>на итоговую оценку обучающихся,а является предметом оценки</w:t>
      </w:r>
      <w:r w:rsidR="00C255D2" w:rsidRPr="009F5D17">
        <w:rPr>
          <w:rFonts w:ascii="Times New Roman" w:eastAsia="Times New Roman" w:hAnsi="Times New Roman" w:cs="Times New Roman"/>
          <w:sz w:val="18"/>
          <w:szCs w:val="18"/>
        </w:rPr>
        <w:t xml:space="preserve">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84131" w:rsidRPr="009F5D17" w:rsidRDefault="00A84131" w:rsidP="00A7136B">
      <w:pPr>
        <w:pStyle w:val="a4"/>
        <w:numPr>
          <w:ilvl w:val="0"/>
          <w:numId w:val="3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соблюдении норм и правил поведения, принятых в образовательной</w:t>
      </w:r>
      <w:r w:rsidR="00C255D2"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организации;</w:t>
      </w:r>
    </w:p>
    <w:p w:rsidR="00A84131" w:rsidRPr="009F5D17" w:rsidRDefault="00A84131" w:rsidP="00A7136B">
      <w:pPr>
        <w:pStyle w:val="a4"/>
        <w:numPr>
          <w:ilvl w:val="0"/>
          <w:numId w:val="3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участии в общественной жизни образовательной организации, ближайшего социального окружения, страны, общественно-полезной деятельности;</w:t>
      </w:r>
    </w:p>
    <w:p w:rsidR="00A84131" w:rsidRPr="009F5D17" w:rsidRDefault="00A84131" w:rsidP="00A7136B">
      <w:pPr>
        <w:pStyle w:val="a4"/>
        <w:numPr>
          <w:ilvl w:val="0"/>
          <w:numId w:val="3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ответственности за результаты обучения;</w:t>
      </w:r>
    </w:p>
    <w:p w:rsidR="00A84131" w:rsidRPr="009F5D17" w:rsidRDefault="00A84131" w:rsidP="00A7136B">
      <w:pPr>
        <w:pStyle w:val="a4"/>
        <w:numPr>
          <w:ilvl w:val="0"/>
          <w:numId w:val="3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готовности и способности делать осознанный выбор своей образовательной траектории, в том числе выбор профессии;</w:t>
      </w:r>
    </w:p>
    <w:p w:rsidR="00A84131" w:rsidRPr="009F5D17" w:rsidRDefault="00A84131" w:rsidP="00A7136B">
      <w:pPr>
        <w:pStyle w:val="a4"/>
        <w:numPr>
          <w:ilvl w:val="0"/>
          <w:numId w:val="34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ценностно-смысловых установках обучающихся, формируемых средствами различных предметов в рамках системы общего образования.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Особенности оценки метапредметных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Основным </w:t>
      </w:r>
      <w:r w:rsidRPr="009F5D17">
        <w:rPr>
          <w:rFonts w:ascii="Times New Roman" w:eastAsia="Times New Roman" w:hAnsi="Times New Roman" w:cs="Times New Roman"/>
          <w:b/>
          <w:bCs/>
          <w:sz w:val="18"/>
          <w:szCs w:val="18"/>
        </w:rPr>
        <w:t>объектом и предметом</w:t>
      </w:r>
      <w:r w:rsidRPr="009F5D17">
        <w:rPr>
          <w:rFonts w:ascii="Times New Roman" w:eastAsia="Times New Roman" w:hAnsi="Times New Roman" w:cs="Times New Roman"/>
          <w:sz w:val="18"/>
          <w:szCs w:val="18"/>
        </w:rPr>
        <w:t xml:space="preserve"> оценки метапредметных результатов являются:</w:t>
      </w:r>
    </w:p>
    <w:p w:rsidR="00A84131" w:rsidRPr="009F5D17" w:rsidRDefault="00A84131" w:rsidP="00A7136B">
      <w:pPr>
        <w:numPr>
          <w:ilvl w:val="0"/>
          <w:numId w:val="3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способность и готовность к освоению систематических знаний, их самостоятельному пополнению, переносу и интеграции;</w:t>
      </w:r>
    </w:p>
    <w:p w:rsidR="00A84131" w:rsidRPr="009F5D17" w:rsidRDefault="00A84131" w:rsidP="00A7136B">
      <w:pPr>
        <w:numPr>
          <w:ilvl w:val="0"/>
          <w:numId w:val="3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способность работать с информацией;</w:t>
      </w:r>
    </w:p>
    <w:p w:rsidR="00A84131" w:rsidRPr="009F5D17" w:rsidRDefault="00A84131" w:rsidP="00A7136B">
      <w:pPr>
        <w:numPr>
          <w:ilvl w:val="0"/>
          <w:numId w:val="3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способность к сотрудничеству и коммуникации;</w:t>
      </w:r>
    </w:p>
    <w:p w:rsidR="00A84131" w:rsidRPr="009F5D17" w:rsidRDefault="00A84131" w:rsidP="00A7136B">
      <w:pPr>
        <w:numPr>
          <w:ilvl w:val="0"/>
          <w:numId w:val="3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способность к решению личностно и социально значимых проблем и воплощению найденных решений в практику;</w:t>
      </w:r>
    </w:p>
    <w:p w:rsidR="00A84131" w:rsidRPr="009F5D17" w:rsidRDefault="00A84131" w:rsidP="00A7136B">
      <w:pPr>
        <w:numPr>
          <w:ilvl w:val="0"/>
          <w:numId w:val="3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способность  и  готовность  к  использованию  ИКТ  в  целях  обучения  иразвития;</w:t>
      </w:r>
    </w:p>
    <w:p w:rsidR="00A84131" w:rsidRPr="009F5D17" w:rsidRDefault="00A84131" w:rsidP="00A7136B">
      <w:pPr>
        <w:numPr>
          <w:ilvl w:val="0"/>
          <w:numId w:val="34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способность к самоорганизации, саморегуляции и рефлексии.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Оценка достижения метапредметных результатов осуществляется администрацией образовательной организации в ходе </w:t>
      </w:r>
      <w:r w:rsidRPr="009F5D17">
        <w:rPr>
          <w:rFonts w:ascii="Times New Roman" w:eastAsia="Times New Roman" w:hAnsi="Times New Roman" w:cs="Times New Roman"/>
          <w:b/>
          <w:bCs/>
          <w:sz w:val="18"/>
          <w:szCs w:val="18"/>
        </w:rPr>
        <w:t>внутришкольногомониторинга</w:t>
      </w:r>
      <w:r w:rsidRPr="009F5D17">
        <w:rPr>
          <w:rFonts w:ascii="Times New Roman" w:eastAsia="Times New Roman" w:hAnsi="Times New Roman" w:cs="Times New Roman"/>
          <w:sz w:val="18"/>
          <w:szCs w:val="18"/>
        </w:rPr>
        <w:t>. Содержание и периодичность внутришкольного мониторингаустанавливается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F5D17">
        <w:rPr>
          <w:rFonts w:ascii="Times New Roman" w:eastAsia="Times New Roman" w:hAnsi="Times New Roman" w:cs="Times New Roman"/>
          <w:i/>
          <w:iCs/>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Наиболее адекватными формами оценки</w:t>
      </w:r>
    </w:p>
    <w:p w:rsidR="00A84131" w:rsidRPr="009F5D17" w:rsidRDefault="00A84131" w:rsidP="00A7136B">
      <w:pPr>
        <w:pStyle w:val="a4"/>
        <w:numPr>
          <w:ilvl w:val="0"/>
          <w:numId w:val="3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читательской грамотности служит письменная работа на межпредметнойоснове;</w:t>
      </w:r>
    </w:p>
    <w:p w:rsidR="00A84131" w:rsidRPr="009F5D17" w:rsidRDefault="00A84131" w:rsidP="00A7136B">
      <w:pPr>
        <w:pStyle w:val="a4"/>
        <w:numPr>
          <w:ilvl w:val="0"/>
          <w:numId w:val="3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ИКТ-компетентности – практическая работа в сочетании с письменной (компьютеризованной) частью;</w:t>
      </w:r>
    </w:p>
    <w:p w:rsidR="00A84131" w:rsidRPr="009F5D17" w:rsidRDefault="00A84131" w:rsidP="00A7136B">
      <w:pPr>
        <w:pStyle w:val="a4"/>
        <w:numPr>
          <w:ilvl w:val="0"/>
          <w:numId w:val="34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Каждый из перечисленных видов диагностик проводится с периодичностью не менее, чем один раз в два года.</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Основной процедурой </w:t>
      </w:r>
      <w:r w:rsidRPr="009F5D17">
        <w:rPr>
          <w:rFonts w:ascii="Times New Roman" w:eastAsia="Times New Roman" w:hAnsi="Times New Roman" w:cs="Times New Roman"/>
          <w:b/>
          <w:bCs/>
          <w:sz w:val="18"/>
          <w:szCs w:val="18"/>
        </w:rPr>
        <w:t>итоговой оценки</w:t>
      </w:r>
      <w:r w:rsidRPr="009F5D17">
        <w:rPr>
          <w:rFonts w:ascii="Times New Roman" w:eastAsia="Times New Roman" w:hAnsi="Times New Roman" w:cs="Times New Roman"/>
          <w:sz w:val="18"/>
          <w:szCs w:val="18"/>
        </w:rPr>
        <w:t xml:space="preserve"> достижения метапредметных результатов является </w:t>
      </w:r>
      <w:r w:rsidRPr="009F5D17">
        <w:rPr>
          <w:rFonts w:ascii="Times New Roman" w:eastAsia="Times New Roman" w:hAnsi="Times New Roman" w:cs="Times New Roman"/>
          <w:b/>
          <w:bCs/>
          <w:sz w:val="18"/>
          <w:szCs w:val="18"/>
        </w:rPr>
        <w:t>защита итогового индивидуального проекта</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w:t>
      </w:r>
      <w:r w:rsidR="001071B8"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Результатом (продуктом) проектной деятельности может быть любая из следующих работ:</w:t>
      </w:r>
    </w:p>
    <w:p w:rsidR="00A84131" w:rsidRPr="009F5D17" w:rsidRDefault="00A84131" w:rsidP="005D7146">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письменная работа (эссе, реферат, аналитические материалы, обзорные материалы, отчёты о проведённых исследованиях, стендовый доклад и др.);</w:t>
      </w:r>
    </w:p>
    <w:p w:rsidR="00A84131" w:rsidRPr="009F5D17" w:rsidRDefault="00A84131" w:rsidP="005D7146">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84131" w:rsidRPr="009F5D17" w:rsidRDefault="00A84131" w:rsidP="005D7146">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материальный объект, макет, иное конструкторское изделие;</w:t>
      </w:r>
    </w:p>
    <w:p w:rsidR="00A84131" w:rsidRPr="009F5D17" w:rsidRDefault="00A84131" w:rsidP="005D7146">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 отчётные материалы по социальному проекту, которые могут включать как тексты, так и мультимедийные продукты.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Особенности оценки предметных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Оценка предметных результатов представляет собой оценку достижения обучающимся планируемых результатов по отдельным предметам.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этих результатов обеспечивается каждым учебным предметом. Основным предметом оценки в соответствии с требованиями ФГОС ОООявляется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071B8"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A84131" w:rsidRPr="009F5D17" w:rsidRDefault="00A84131" w:rsidP="00F45BC6">
      <w:pPr>
        <w:tabs>
          <w:tab w:val="left" w:pos="567"/>
          <w:tab w:val="left" w:pos="1418"/>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Описание должно включить:</w:t>
      </w:r>
    </w:p>
    <w:p w:rsidR="00A84131" w:rsidRPr="009F5D17" w:rsidRDefault="00A84131" w:rsidP="00A7136B">
      <w:pPr>
        <w:pStyle w:val="a4"/>
        <w:numPr>
          <w:ilvl w:val="0"/>
          <w:numId w:val="34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список  итоговых  планируемых  результатов  с  указанием  этапов  и</w:t>
      </w:r>
      <w:r w:rsidR="001071B8" w:rsidRPr="009F5D17">
        <w:rPr>
          <w:rFonts w:ascii="Times New Roman" w:eastAsia="Times New Roman" w:hAnsi="Times New Roman" w:cs="Times New Roman"/>
          <w:sz w:val="18"/>
          <w:szCs w:val="18"/>
        </w:rPr>
        <w:t xml:space="preserve">х </w:t>
      </w:r>
      <w:r w:rsidRPr="009F5D17">
        <w:rPr>
          <w:rFonts w:ascii="Times New Roman" w:eastAsia="Times New Roman" w:hAnsi="Times New Roman" w:cs="Times New Roman"/>
          <w:sz w:val="18"/>
          <w:szCs w:val="18"/>
        </w:rPr>
        <w:t>формирования и способов оценки (</w:t>
      </w:r>
      <w:r w:rsidR="001071B8" w:rsidRPr="009F5D17">
        <w:rPr>
          <w:rFonts w:ascii="Times New Roman" w:eastAsia="Times New Roman" w:hAnsi="Times New Roman" w:cs="Times New Roman"/>
          <w:sz w:val="18"/>
          <w:szCs w:val="18"/>
        </w:rPr>
        <w:t xml:space="preserve">например, текущая/тематическая; </w:t>
      </w:r>
      <w:r w:rsidRPr="009F5D17">
        <w:rPr>
          <w:rFonts w:ascii="Times New Roman" w:eastAsia="Times New Roman" w:hAnsi="Times New Roman" w:cs="Times New Roman"/>
          <w:sz w:val="18"/>
          <w:szCs w:val="18"/>
        </w:rPr>
        <w:t>устно/письменно/практика);</w:t>
      </w:r>
    </w:p>
    <w:p w:rsidR="00A84131" w:rsidRPr="009F5D17" w:rsidRDefault="00A84131" w:rsidP="00A7136B">
      <w:pPr>
        <w:pStyle w:val="a4"/>
        <w:numPr>
          <w:ilvl w:val="0"/>
          <w:numId w:val="34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84131" w:rsidRPr="009F5D17" w:rsidRDefault="00A84131" w:rsidP="00A7136B">
      <w:pPr>
        <w:pStyle w:val="a4"/>
        <w:numPr>
          <w:ilvl w:val="0"/>
          <w:numId w:val="34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график контрольных мероприятий.</w:t>
      </w:r>
    </w:p>
    <w:p w:rsidR="005D7146" w:rsidRPr="009F5D17" w:rsidRDefault="005D7146" w:rsidP="00222D53">
      <w:pPr>
        <w:spacing w:after="0" w:line="240" w:lineRule="auto"/>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1.3.3. Организация и содержание оценочных процедур</w:t>
      </w:r>
    </w:p>
    <w:p w:rsidR="001071B8" w:rsidRPr="009F5D17" w:rsidRDefault="001071B8"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Стартовая диагностика </w:t>
      </w:r>
      <w:r w:rsidRPr="009F5D17">
        <w:rPr>
          <w:rFonts w:ascii="Times New Roman" w:eastAsia="Times New Roman" w:hAnsi="Times New Roman" w:cs="Times New Roman"/>
          <w:sz w:val="18"/>
          <w:szCs w:val="18"/>
        </w:rPr>
        <w:t>представляет собой процедуру</w:t>
      </w:r>
      <w:r w:rsidRPr="009F5D17">
        <w:rPr>
          <w:rFonts w:ascii="Times New Roman" w:eastAsia="Times New Roman" w:hAnsi="Times New Roman" w:cs="Times New Roman"/>
          <w:b/>
          <w:bCs/>
          <w:sz w:val="18"/>
          <w:szCs w:val="18"/>
        </w:rPr>
        <w:t xml:space="preserve"> оценки готовности</w:t>
      </w:r>
      <w:r w:rsidR="00604771" w:rsidRPr="009F5D17">
        <w:rPr>
          <w:rFonts w:ascii="Times New Roman" w:hAnsi="Times New Roman" w:cs="Times New Roman"/>
          <w:b/>
          <w:sz w:val="18"/>
          <w:szCs w:val="18"/>
        </w:rPr>
        <w:t>к</w:t>
      </w:r>
      <w:r w:rsidRPr="009F5D17">
        <w:rPr>
          <w:rFonts w:ascii="Times New Roman" w:eastAsia="Times New Roman" w:hAnsi="Times New Roman" w:cs="Times New Roman"/>
          <w:b/>
          <w:bCs/>
          <w:sz w:val="18"/>
          <w:szCs w:val="18"/>
        </w:rPr>
        <w:t xml:space="preserve">обучению </w:t>
      </w:r>
      <w:r w:rsidRPr="009F5D17">
        <w:rPr>
          <w:rFonts w:ascii="Times New Roman" w:eastAsia="Times New Roman" w:hAnsi="Times New Roman" w:cs="Times New Roman"/>
          <w:sz w:val="18"/>
          <w:szCs w:val="18"/>
        </w:rPr>
        <w:t>на данном уровне образования.Проводится администрациейобразовательной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информацией,знако-символическими средствами, логическими операциями</w:t>
      </w:r>
      <w:r w:rsidRPr="009F5D17">
        <w:rPr>
          <w:rFonts w:ascii="Times New Roman" w:eastAsia="Times New Roman" w:hAnsi="Times New Roman" w:cs="Times New Roman"/>
          <w:b/>
          <w:bCs/>
          <w:i/>
          <w:iCs/>
          <w:sz w:val="18"/>
          <w:szCs w:val="18"/>
        </w:rPr>
        <w:t>.</w:t>
      </w:r>
      <w:r w:rsidRPr="009F5D17">
        <w:rPr>
          <w:rFonts w:ascii="Times New Roman" w:eastAsia="Times New Roman" w:hAnsi="Times New Roman" w:cs="Times New Roman"/>
          <w:sz w:val="18"/>
          <w:szCs w:val="18"/>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Текущая оценка </w:t>
      </w:r>
      <w:r w:rsidRPr="009F5D17">
        <w:rPr>
          <w:rFonts w:ascii="Times New Roman" w:eastAsia="Times New Roman" w:hAnsi="Times New Roman" w:cs="Times New Roman"/>
          <w:sz w:val="18"/>
          <w:szCs w:val="18"/>
        </w:rPr>
        <w:t>представляет собой процедуру</w:t>
      </w:r>
      <w:r w:rsidRPr="009F5D17">
        <w:rPr>
          <w:rFonts w:ascii="Times New Roman" w:eastAsia="Times New Roman" w:hAnsi="Times New Roman" w:cs="Times New Roman"/>
          <w:b/>
          <w:bCs/>
          <w:sz w:val="18"/>
          <w:szCs w:val="18"/>
        </w:rPr>
        <w:t xml:space="preserve"> оценки индивидуального продвижения </w:t>
      </w:r>
      <w:r w:rsidRPr="009F5D17">
        <w:rPr>
          <w:rFonts w:ascii="Times New Roman" w:eastAsia="Times New Roman" w:hAnsi="Times New Roman" w:cs="Times New Roman"/>
          <w:sz w:val="18"/>
          <w:szCs w:val="18"/>
        </w:rPr>
        <w:t xml:space="preserve">в освоении программы учебного предмета.Текущая оценка можетбыть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Pr="009F5D17">
        <w:rPr>
          <w:rFonts w:ascii="Times New Roman" w:eastAsia="Times New Roman" w:hAnsi="Times New Roman" w:cs="Times New Roman"/>
          <w:b/>
          <w:bCs/>
          <w:sz w:val="18"/>
          <w:szCs w:val="18"/>
        </w:rPr>
        <w:t>накопленной оценки</w:t>
      </w:r>
      <w:r w:rsidRPr="009F5D17">
        <w:rPr>
          <w:rFonts w:ascii="Times New Roman" w:eastAsia="Times New Roman" w:hAnsi="Times New Roman" w:cs="Times New Roman"/>
          <w:sz w:val="18"/>
          <w:szCs w:val="18"/>
        </w:rPr>
        <w:t xml:space="preserve"> и служить основанием, например, дляосвобождения ученика от необходимости выполнять тематическую проверочную работу.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Накопленная оценка </w:t>
      </w:r>
      <w:r w:rsidRPr="009F5D17">
        <w:rPr>
          <w:rFonts w:ascii="Times New Roman" w:eastAsia="Times New Roman" w:hAnsi="Times New Roman" w:cs="Times New Roman"/>
          <w:sz w:val="18"/>
          <w:szCs w:val="18"/>
        </w:rPr>
        <w:t>рассматривается как</w:t>
      </w:r>
      <w:r w:rsidRPr="009F5D17">
        <w:rPr>
          <w:rFonts w:ascii="Times New Roman" w:eastAsia="Times New Roman" w:hAnsi="Times New Roman" w:cs="Times New Roman"/>
          <w:b/>
          <w:bCs/>
          <w:sz w:val="18"/>
          <w:szCs w:val="18"/>
        </w:rPr>
        <w:t xml:space="preserve"> способ фиксации освоения учащимся основных умений</w:t>
      </w:r>
      <w:r w:rsidRPr="009F5D17">
        <w:rPr>
          <w:rFonts w:ascii="Times New Roman" w:eastAsia="Times New Roman" w:hAnsi="Times New Roman" w:cs="Times New Roman"/>
          <w:sz w:val="18"/>
          <w:szCs w:val="18"/>
        </w:rPr>
        <w:t>,характеризующих достижение каждого планируемогорезультата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w:t>
      </w:r>
    </w:p>
    <w:p w:rsidR="00A84131" w:rsidRPr="009F5D17" w:rsidRDefault="00A84131" w:rsidP="00D1183D">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предметных результатов, продемонстрированных в ходе процедур текущей и тематической оценки,</w:t>
      </w:r>
    </w:p>
    <w:p w:rsidR="00D4010D" w:rsidRPr="009F5D17" w:rsidRDefault="00A84131" w:rsidP="00D1183D">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б) </w:t>
      </w:r>
      <w:r w:rsidR="001D7CFD" w:rsidRPr="009F5D17">
        <w:rPr>
          <w:rFonts w:ascii="Times New Roman" w:eastAsia="Times New Roman" w:hAnsi="Times New Roman" w:cs="Times New Roman"/>
          <w:sz w:val="18"/>
          <w:szCs w:val="18"/>
        </w:rPr>
        <w:t>мета предметных</w:t>
      </w:r>
      <w:r w:rsidRPr="009F5D17">
        <w:rPr>
          <w:rFonts w:ascii="Times New Roman" w:eastAsia="Times New Roman" w:hAnsi="Times New Roman" w:cs="Times New Roman"/>
          <w:sz w:val="18"/>
          <w:szCs w:val="18"/>
        </w:rPr>
        <w:t xml:space="preserve">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ходевнутришкольных мониторингов и</w:t>
      </w:r>
    </w:p>
    <w:p w:rsidR="00C255D2" w:rsidRPr="009F5D17" w:rsidRDefault="00A84131" w:rsidP="00D1183D">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той части предметных, метапредметных</w:t>
      </w:r>
      <w:r w:rsidR="00C255D2" w:rsidRPr="009F5D17">
        <w:rPr>
          <w:rFonts w:ascii="Times New Roman" w:eastAsia="Times New Roman" w:hAnsi="Times New Roman" w:cs="Times New Roman"/>
          <w:sz w:val="18"/>
          <w:szCs w:val="18"/>
        </w:rPr>
        <w:t xml:space="preserve">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Тематическая оценка </w:t>
      </w:r>
      <w:r w:rsidRPr="009F5D17">
        <w:rPr>
          <w:rFonts w:ascii="Times New Roman" w:eastAsia="Times New Roman" w:hAnsi="Times New Roman" w:cs="Times New Roman"/>
          <w:sz w:val="18"/>
          <w:szCs w:val="18"/>
        </w:rPr>
        <w:t>представляет собой процедуру</w:t>
      </w:r>
      <w:r w:rsidRPr="009F5D17">
        <w:rPr>
          <w:rFonts w:ascii="Times New Roman" w:eastAsia="Times New Roman" w:hAnsi="Times New Roman" w:cs="Times New Roman"/>
          <w:b/>
          <w:bCs/>
          <w:sz w:val="18"/>
          <w:szCs w:val="18"/>
        </w:rPr>
        <w:t xml:space="preserve"> оценки уровня достижения </w:t>
      </w:r>
      <w:r w:rsidRPr="009F5D17">
        <w:rPr>
          <w:rFonts w:ascii="Times New Roman" w:eastAsia="Times New Roman" w:hAnsi="Times New Roman" w:cs="Times New Roman"/>
          <w:sz w:val="18"/>
          <w:szCs w:val="18"/>
        </w:rPr>
        <w:t>тематических планируемых результатов по предмету,которыефиксируются в учебных методических комплектах, рекомендованных Министерством образования и науки РФ. По предметам, вводимым образовательнойорганизацией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Портфолио </w:t>
      </w:r>
      <w:r w:rsidRPr="009F5D17">
        <w:rPr>
          <w:rFonts w:ascii="Times New Roman" w:eastAsia="Times New Roman" w:hAnsi="Times New Roman" w:cs="Times New Roman"/>
          <w:sz w:val="18"/>
          <w:szCs w:val="18"/>
        </w:rPr>
        <w:t>представляет собой процедуру</w:t>
      </w:r>
      <w:r w:rsidRPr="009F5D17">
        <w:rPr>
          <w:rFonts w:ascii="Times New Roman" w:eastAsia="Times New Roman" w:hAnsi="Times New Roman" w:cs="Times New Roman"/>
          <w:b/>
          <w:bCs/>
          <w:sz w:val="18"/>
          <w:szCs w:val="18"/>
        </w:rPr>
        <w:t xml:space="preserve"> оценки динамики учебной и творческой активности </w:t>
      </w:r>
      <w:r w:rsidRPr="009F5D17">
        <w:rPr>
          <w:rFonts w:ascii="Times New Roman" w:eastAsia="Times New Roman" w:hAnsi="Times New Roman" w:cs="Times New Roman"/>
          <w:sz w:val="18"/>
          <w:szCs w:val="18"/>
        </w:rPr>
        <w:t xml:space="preserve">учащегося,направленности,широты или избирательностиинтересов, выраженности проявлений творческой инициативы, а также </w:t>
      </w:r>
      <w:r w:rsidRPr="009F5D17">
        <w:rPr>
          <w:rFonts w:ascii="Times New Roman" w:eastAsia="Times New Roman" w:hAnsi="Times New Roman" w:cs="Times New Roman"/>
          <w:b/>
          <w:bCs/>
          <w:sz w:val="18"/>
          <w:szCs w:val="18"/>
        </w:rPr>
        <w:t>уровнявысших достижений</w:t>
      </w:r>
      <w:r w:rsidRPr="009F5D17">
        <w:rPr>
          <w:rFonts w:ascii="Times New Roman" w:eastAsia="Times New Roman" w:hAnsi="Times New Roman" w:cs="Times New Roman"/>
          <w:sz w:val="18"/>
          <w:szCs w:val="18"/>
        </w:rPr>
        <w:t>,демонстрируемых данным учащимся.В портфолиовключаются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Внутришкольный мониторинг </w:t>
      </w:r>
      <w:r w:rsidRPr="009F5D17">
        <w:rPr>
          <w:rFonts w:ascii="Times New Roman" w:eastAsia="Times New Roman" w:hAnsi="Times New Roman" w:cs="Times New Roman"/>
          <w:sz w:val="18"/>
          <w:szCs w:val="18"/>
        </w:rPr>
        <w:t>представляет собой процедуры</w:t>
      </w:r>
      <w:r w:rsidRPr="009F5D17">
        <w:rPr>
          <w:rFonts w:ascii="Times New Roman" w:eastAsia="Times New Roman" w:hAnsi="Times New Roman" w:cs="Times New Roman"/>
          <w:b/>
          <w:bCs/>
          <w:sz w:val="18"/>
          <w:szCs w:val="18"/>
        </w:rPr>
        <w:t>:</w:t>
      </w:r>
    </w:p>
    <w:p w:rsidR="00A84131" w:rsidRPr="009F5D17" w:rsidRDefault="00A84131" w:rsidP="00A7136B">
      <w:pPr>
        <w:pStyle w:val="a4"/>
        <w:numPr>
          <w:ilvl w:val="0"/>
          <w:numId w:val="1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оценки   уровня   достижения   предметных   и   метапредметныхрезультатов</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оценки  уровня  достижения  той  части  личностных  результатов</w:t>
      </w:r>
      <w:r w:rsidRPr="009F5D17">
        <w:rPr>
          <w:rFonts w:ascii="Times New Roman" w:eastAsia="Times New Roman" w:hAnsi="Times New Roman" w:cs="Times New Roman"/>
          <w:sz w:val="18"/>
          <w:szCs w:val="18"/>
        </w:rP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042870" w:rsidRPr="009F5D17" w:rsidRDefault="001071B8" w:rsidP="00A7136B">
      <w:pPr>
        <w:pStyle w:val="a4"/>
        <w:numPr>
          <w:ilvl w:val="0"/>
          <w:numId w:val="11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о</w:t>
      </w:r>
      <w:r w:rsidR="00A84131" w:rsidRPr="009F5D17">
        <w:rPr>
          <w:rFonts w:ascii="Times New Roman" w:eastAsia="Times New Roman" w:hAnsi="Times New Roman" w:cs="Times New Roman"/>
          <w:b/>
          <w:bCs/>
          <w:sz w:val="18"/>
          <w:szCs w:val="18"/>
        </w:rPr>
        <w:t>ценкиуровняпрофессиональногомастерстваучителя</w:t>
      </w:r>
      <w:r w:rsidR="00A84131" w:rsidRPr="009F5D17">
        <w:rPr>
          <w:rFonts w:ascii="Times New Roman" w:eastAsia="Times New Roman" w:hAnsi="Times New Roman" w:cs="Times New Roman"/>
          <w:b/>
          <w:bCs/>
          <w:i/>
          <w:iCs/>
          <w:sz w:val="18"/>
          <w:szCs w:val="18"/>
        </w:rPr>
        <w:t>,</w:t>
      </w:r>
      <w:r w:rsidR="00A84131" w:rsidRPr="009F5D17">
        <w:rPr>
          <w:rFonts w:ascii="Times New Roman" w:eastAsia="Times New Roman" w:hAnsi="Times New Roman" w:cs="Times New Roman"/>
          <w:sz w:val="18"/>
          <w:szCs w:val="18"/>
        </w:rPr>
        <w:t>осуществляемого   на   основе   административных   проверочных   работ,   анализа</w:t>
      </w:r>
      <w:r w:rsidR="00042870" w:rsidRPr="009F5D17">
        <w:rPr>
          <w:rFonts w:ascii="Times New Roman" w:eastAsia="Times New Roman" w:hAnsi="Times New Roman" w:cs="Times New Roman"/>
          <w:sz w:val="18"/>
          <w:szCs w:val="18"/>
        </w:rPr>
        <w:t xml:space="preserve"> посещенных уроков, анализа качества учебных заданий, предлагаемых учителем обучающимся.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Промежуточная аттестация </w:t>
      </w:r>
      <w:r w:rsidRPr="009F5D17">
        <w:rPr>
          <w:rFonts w:ascii="Times New Roman" w:eastAsia="Times New Roman" w:hAnsi="Times New Roman" w:cs="Times New Roman"/>
          <w:sz w:val="18"/>
          <w:szCs w:val="18"/>
        </w:rPr>
        <w:t>представляет собой процедуру аттестацииобучающихся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042870"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w:t>
      </w:r>
      <w:r w:rsidR="00042870" w:rsidRPr="009F5D17">
        <w:rPr>
          <w:rFonts w:ascii="Times New Roman" w:eastAsia="Times New Roman" w:hAnsi="Times New Roman" w:cs="Times New Roman"/>
          <w:sz w:val="18"/>
          <w:szCs w:val="18"/>
        </w:rPr>
        <w:t xml:space="preserve"> 65%.</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Государственная итоговая аттестация</w:t>
      </w:r>
    </w:p>
    <w:p w:rsidR="00A84131" w:rsidRPr="009F5D17" w:rsidRDefault="004139BB" w:rsidP="00F45BC6">
      <w:pPr>
        <w:tabs>
          <w:tab w:val="left" w:pos="156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соответствии со статьей 59 Федерального закона «Об образовании в Российской Федерации» государственная итоговая аттестация (далее – ГИА)является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42870"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Итоговая оценка </w:t>
      </w:r>
      <w:r w:rsidRPr="009F5D17">
        <w:rPr>
          <w:rFonts w:ascii="Times New Roman" w:eastAsia="Times New Roman" w:hAnsi="Times New Roman" w:cs="Times New Roman"/>
          <w:sz w:val="18"/>
          <w:szCs w:val="18"/>
        </w:rPr>
        <w:t>(итоговая аттестация)по предмету складывается и</w:t>
      </w:r>
      <w:r w:rsidR="001D7CFD" w:rsidRPr="009F5D17">
        <w:rPr>
          <w:rFonts w:ascii="Times New Roman" w:eastAsia="Times New Roman" w:hAnsi="Times New Roman" w:cs="Times New Roman"/>
          <w:sz w:val="18"/>
          <w:szCs w:val="18"/>
        </w:rPr>
        <w:t xml:space="preserve">з </w:t>
      </w:r>
      <w:r w:rsidRPr="009F5D17">
        <w:rPr>
          <w:rFonts w:ascii="Times New Roman" w:eastAsia="Times New Roman" w:hAnsi="Times New Roman" w:cs="Times New Roman"/>
          <w:sz w:val="18"/>
          <w:szCs w:val="18"/>
        </w:rPr>
        <w:t xml:space="preserve">результатов внутренней и внешней оценки. К результатам </w:t>
      </w:r>
      <w:r w:rsidRPr="009F5D17">
        <w:rPr>
          <w:rFonts w:ascii="Times New Roman" w:eastAsia="Times New Roman" w:hAnsi="Times New Roman" w:cs="Times New Roman"/>
          <w:b/>
          <w:bCs/>
          <w:sz w:val="18"/>
          <w:szCs w:val="18"/>
        </w:rPr>
        <w:t>внешней оценки</w:t>
      </w:r>
      <w:r w:rsidRPr="009F5D17">
        <w:rPr>
          <w:rFonts w:ascii="Times New Roman" w:eastAsia="Times New Roman" w:hAnsi="Times New Roman" w:cs="Times New Roman"/>
          <w:sz w:val="18"/>
          <w:szCs w:val="18"/>
        </w:rPr>
        <w:t xml:space="preserve"> относятся результаты ГИА. К результатам </w:t>
      </w:r>
      <w:r w:rsidRPr="009F5D17">
        <w:rPr>
          <w:rFonts w:ascii="Times New Roman" w:eastAsia="Times New Roman" w:hAnsi="Times New Roman" w:cs="Times New Roman"/>
          <w:b/>
          <w:bCs/>
          <w:sz w:val="18"/>
          <w:szCs w:val="18"/>
        </w:rPr>
        <w:t>внутренней оценки</w:t>
      </w:r>
      <w:r w:rsidRPr="009F5D17">
        <w:rPr>
          <w:rFonts w:ascii="Times New Roman" w:eastAsia="Times New Roman" w:hAnsi="Times New Roman" w:cs="Times New Roman"/>
          <w:sz w:val="18"/>
          <w:szCs w:val="1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042870" w:rsidRPr="009F5D17" w:rsidRDefault="00042870"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042870" w:rsidRPr="009F5D17" w:rsidRDefault="00042870"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Характеристика </w:t>
      </w:r>
      <w:r w:rsidRPr="009F5D17">
        <w:rPr>
          <w:rFonts w:ascii="Times New Roman" w:eastAsia="Times New Roman" w:hAnsi="Times New Roman" w:cs="Times New Roman"/>
          <w:sz w:val="18"/>
          <w:szCs w:val="18"/>
        </w:rPr>
        <w:t>готовится на основании:</w:t>
      </w:r>
    </w:p>
    <w:p w:rsidR="00042870" w:rsidRPr="009F5D17" w:rsidRDefault="00042870" w:rsidP="00A7136B">
      <w:pPr>
        <w:numPr>
          <w:ilvl w:val="0"/>
          <w:numId w:val="12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объективных показателей образовательных достижений обучающегося на уровне основного образования,</w:t>
      </w:r>
    </w:p>
    <w:p w:rsidR="00042870" w:rsidRPr="009F5D17" w:rsidRDefault="00042870" w:rsidP="00A7136B">
      <w:pPr>
        <w:numPr>
          <w:ilvl w:val="0"/>
          <w:numId w:val="12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портфолио выпускника;</w:t>
      </w:r>
    </w:p>
    <w:p w:rsidR="00042870" w:rsidRPr="009F5D17" w:rsidRDefault="00042870" w:rsidP="00A7136B">
      <w:pPr>
        <w:numPr>
          <w:ilvl w:val="0"/>
          <w:numId w:val="12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экспертных оценок классного руководителя и учителей, обучавших данного выпускника на уровне основного общего образования.</w:t>
      </w:r>
    </w:p>
    <w:p w:rsidR="00042870" w:rsidRPr="009F5D17" w:rsidRDefault="00042870" w:rsidP="00F45BC6">
      <w:pPr>
        <w:pStyle w:val="a4"/>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характеристике выпускника:</w:t>
      </w:r>
    </w:p>
    <w:p w:rsidR="00042870" w:rsidRPr="009F5D17" w:rsidRDefault="00042870" w:rsidP="00A7136B">
      <w:pPr>
        <w:pStyle w:val="a4"/>
        <w:numPr>
          <w:ilvl w:val="0"/>
          <w:numId w:val="1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отмечаются образовательные достижения обучающегося по освоению личностных, метапредметных и предметных результатов;</w:t>
      </w:r>
    </w:p>
    <w:p w:rsidR="00042870" w:rsidRPr="009F5D17" w:rsidRDefault="00042870" w:rsidP="00A7136B">
      <w:pPr>
        <w:pStyle w:val="a4"/>
        <w:numPr>
          <w:ilvl w:val="0"/>
          <w:numId w:val="12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042870" w:rsidRPr="009F5D17" w:rsidRDefault="00042870"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139BB" w:rsidRPr="009F5D17" w:rsidRDefault="004139BB"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A7136B">
      <w:pPr>
        <w:numPr>
          <w:ilvl w:val="0"/>
          <w:numId w:val="27"/>
        </w:numPr>
        <w:tabs>
          <w:tab w:val="left" w:pos="1060"/>
        </w:tabs>
        <w:spacing w:after="0" w:line="240" w:lineRule="auto"/>
        <w:ind w:firstLine="567"/>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Содержательный раздел основной образовательной программы основного</w:t>
      </w:r>
    </w:p>
    <w:p w:rsidR="00A84131" w:rsidRPr="009F5D17" w:rsidRDefault="00A84131" w:rsidP="00F45BC6">
      <w:pPr>
        <w:spacing w:after="0" w:line="240" w:lineRule="auto"/>
        <w:ind w:firstLine="567"/>
        <w:jc w:val="center"/>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04771" w:rsidRPr="009F5D17" w:rsidRDefault="00604771"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2.1.1.Общие подходы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Программа развития универсальных учебных действий на ступени основного общего образования направлена на:</w:t>
      </w:r>
    </w:p>
    <w:p w:rsidR="00A84131" w:rsidRPr="009F5D17" w:rsidRDefault="00A84131" w:rsidP="00A7136B">
      <w:pPr>
        <w:pStyle w:val="a4"/>
        <w:numPr>
          <w:ilvl w:val="0"/>
          <w:numId w:val="1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rsidR="00A84131" w:rsidRPr="009F5D17" w:rsidRDefault="00A84131" w:rsidP="00A7136B">
      <w:pPr>
        <w:pStyle w:val="a4"/>
        <w:numPr>
          <w:ilvl w:val="0"/>
          <w:numId w:val="1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84131" w:rsidRPr="009F5D17" w:rsidRDefault="00A84131" w:rsidP="00A7136B">
      <w:pPr>
        <w:pStyle w:val="a4"/>
        <w:numPr>
          <w:ilvl w:val="0"/>
          <w:numId w:val="12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Программа обеспечивает:</w:t>
      </w:r>
    </w:p>
    <w:p w:rsidR="00A84131" w:rsidRPr="009F5D17" w:rsidRDefault="00A84131" w:rsidP="00A7136B">
      <w:pPr>
        <w:pStyle w:val="a4"/>
        <w:numPr>
          <w:ilvl w:val="0"/>
          <w:numId w:val="12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развитие у учащихся способности к саморазвитию и самосовершенствованию;</w:t>
      </w:r>
    </w:p>
    <w:p w:rsidR="00A84131" w:rsidRPr="009F5D17" w:rsidRDefault="00A84131" w:rsidP="00A7136B">
      <w:pPr>
        <w:pStyle w:val="a4"/>
        <w:numPr>
          <w:ilvl w:val="0"/>
          <w:numId w:val="12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84131" w:rsidRPr="009F5D17" w:rsidRDefault="00A84131" w:rsidP="00A7136B">
      <w:pPr>
        <w:pStyle w:val="a4"/>
        <w:numPr>
          <w:ilvl w:val="0"/>
          <w:numId w:val="12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опыта переноса и применения универсальных учебных действий в жизненных ситуациях для решения задач общекультурного, личностного</w:t>
      </w:r>
      <w:r w:rsidR="001071B8"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познавательного развития учащихся;</w:t>
      </w:r>
    </w:p>
    <w:p w:rsidR="00A84131" w:rsidRPr="009F5D17" w:rsidRDefault="00A84131" w:rsidP="00A7136B">
      <w:pPr>
        <w:pStyle w:val="a4"/>
        <w:numPr>
          <w:ilvl w:val="0"/>
          <w:numId w:val="12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повышение эффективности усвоения учащимися знаний и учебныхдействий;</w:t>
      </w:r>
    </w:p>
    <w:p w:rsidR="00A84131" w:rsidRPr="009F5D17" w:rsidRDefault="00A84131" w:rsidP="00A7136B">
      <w:pPr>
        <w:pStyle w:val="a4"/>
        <w:numPr>
          <w:ilvl w:val="0"/>
          <w:numId w:val="12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компетенций и компетентностей в предметных областях, учебно-исследовательской и проектной деятельности;</w:t>
      </w:r>
    </w:p>
    <w:p w:rsidR="00A84131" w:rsidRPr="009F5D17" w:rsidRDefault="00A84131" w:rsidP="00A7136B">
      <w:pPr>
        <w:pStyle w:val="a4"/>
        <w:numPr>
          <w:ilvl w:val="0"/>
          <w:numId w:val="12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A84131" w:rsidRPr="009F5D17" w:rsidRDefault="00A84131" w:rsidP="00A7136B">
      <w:pPr>
        <w:pStyle w:val="a4"/>
        <w:numPr>
          <w:ilvl w:val="0"/>
          <w:numId w:val="12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A84131" w:rsidRPr="009F5D17" w:rsidRDefault="00A84131" w:rsidP="00A7136B">
      <w:pPr>
        <w:pStyle w:val="a4"/>
        <w:numPr>
          <w:ilvl w:val="0"/>
          <w:numId w:val="123"/>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и развитие компетенции учащихся в области использования информационно-коммуникационных технологий на уровне общегопользования,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071B8" w:rsidRPr="009F5D17" w:rsidRDefault="001071B8"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2.1.2. Цели и задачи программы, описание её места и роли в реализации требований ФГОС ООО</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A84131" w:rsidRPr="009F5D17" w:rsidRDefault="00101B70" w:rsidP="00F45BC6">
      <w:pPr>
        <w:tabs>
          <w:tab w:val="left" w:pos="2292"/>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В </w:t>
      </w:r>
      <w:r w:rsidR="00A84131" w:rsidRPr="009F5D17">
        <w:rPr>
          <w:rFonts w:ascii="Times New Roman" w:eastAsia="Times New Roman" w:hAnsi="Times New Roman" w:cs="Times New Roman"/>
          <w:sz w:val="18"/>
          <w:szCs w:val="18"/>
        </w:rPr>
        <w:t>соответствии с указанной целью программа развития УУД в основной школе определяет следующие задачи:</w:t>
      </w:r>
    </w:p>
    <w:p w:rsidR="00A84131" w:rsidRPr="009F5D17" w:rsidRDefault="00A84131" w:rsidP="00A7136B">
      <w:pPr>
        <w:pStyle w:val="a4"/>
        <w:numPr>
          <w:ilvl w:val="0"/>
          <w:numId w:val="1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организация взаимодействия педагогов и учащихся и их родителей по развитию универсальных учебных действий в основной школе;</w:t>
      </w:r>
    </w:p>
    <w:p w:rsidR="00A84131" w:rsidRPr="009F5D17" w:rsidRDefault="00A84131" w:rsidP="00A7136B">
      <w:pPr>
        <w:pStyle w:val="a4"/>
        <w:numPr>
          <w:ilvl w:val="0"/>
          <w:numId w:val="1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A84131" w:rsidRPr="009F5D17" w:rsidRDefault="00A84131" w:rsidP="00A7136B">
      <w:pPr>
        <w:pStyle w:val="a4"/>
        <w:numPr>
          <w:ilvl w:val="0"/>
          <w:numId w:val="1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включение развивающих задач как в урочную, так и внеурочную деятельность учащихся;</w:t>
      </w:r>
    </w:p>
    <w:p w:rsidR="00A84131" w:rsidRPr="009F5D17" w:rsidRDefault="00A84131" w:rsidP="00A7136B">
      <w:pPr>
        <w:pStyle w:val="a4"/>
        <w:numPr>
          <w:ilvl w:val="0"/>
          <w:numId w:val="1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A84131" w:rsidRPr="009F5D17" w:rsidRDefault="00A84131" w:rsidP="00A7136B">
      <w:pPr>
        <w:pStyle w:val="a4"/>
        <w:numPr>
          <w:ilvl w:val="0"/>
          <w:numId w:val="1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умений и навыков учебно-исследовательской и проектной деятельности;</w:t>
      </w:r>
    </w:p>
    <w:p w:rsidR="00A84131" w:rsidRPr="009F5D17" w:rsidRDefault="00A84131" w:rsidP="00A7136B">
      <w:pPr>
        <w:pStyle w:val="a4"/>
        <w:numPr>
          <w:ilvl w:val="0"/>
          <w:numId w:val="12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ИКТ-компетентности учащихся.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042870" w:rsidRPr="009F5D17">
        <w:rPr>
          <w:rFonts w:ascii="Times New Roman" w:hAnsi="Times New Roman" w:cs="Times New Roman"/>
          <w:b/>
          <w:sz w:val="18"/>
          <w:szCs w:val="18"/>
        </w:rPr>
        <w:t>.</w:t>
      </w:r>
    </w:p>
    <w:p w:rsidR="00B81191" w:rsidRPr="009F5D17" w:rsidRDefault="00B81191"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Общеучебные умения являются универсальными для всех школьных предметов и основных сфер человеческой деятельности.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 отношению к начальной школе программа развития УУД сохраняет преемственность, однако учебная деятельность в основной школе в большей степени приближена к самостоятельному поиску теоретических знаний и общих способов действий, на основе сочетания индивидуализации образовательного процесса и умения инициативно разворачивать учебное сотрудничество с другими людьми.</w:t>
      </w:r>
    </w:p>
    <w:p w:rsidR="00A84131" w:rsidRPr="009F5D17" w:rsidRDefault="00EA1B9F" w:rsidP="00F45BC6">
      <w:pPr>
        <w:tabs>
          <w:tab w:val="left" w:pos="218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результате изучения базовых и дополнительных учебных предметов,</w:t>
      </w:r>
      <w:r w:rsidR="00B81191" w:rsidRPr="009F5D17">
        <w:rPr>
          <w:rFonts w:ascii="Times New Roman" w:eastAsia="Times New Roman" w:hAnsi="Times New Roman" w:cs="Times New Roman"/>
          <w:sz w:val="18"/>
          <w:szCs w:val="18"/>
        </w:rPr>
        <w:t xml:space="preserve"> а </w:t>
      </w:r>
      <w:r w:rsidR="00A84131" w:rsidRPr="009F5D17">
        <w:rPr>
          <w:rFonts w:ascii="Times New Roman" w:eastAsia="Times New Roman" w:hAnsi="Times New Roman" w:cs="Times New Roman"/>
          <w:sz w:val="18"/>
          <w:szCs w:val="18"/>
        </w:rPr>
        <w:t>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учащихся осуществлять выбор уровня и характера самостоятельной работы.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и элективных.</w:t>
      </w:r>
    </w:p>
    <w:p w:rsidR="00A84131" w:rsidRPr="009F5D17" w:rsidRDefault="00EA1B9F" w:rsidP="00F45BC6">
      <w:pPr>
        <w:tabs>
          <w:tab w:val="left" w:pos="2225"/>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ходе обучения у учащихся формируются умения самостоятельно делать свой выбор в мире мыслей, чувств и ценностей и отвечать за этот выбор (личностные результаты), умения организовывать свою деятельность (регулятивные универсальные учебные действия), умения результативно мыслить и работать с информацией в современном мире (познавательные универсальные учебные действия), умения общаться и взаимодействовать с людьми (коммуникативные универсальные учебные действия). Основные личностные и метапредметные результаты обучения, которые достигаются на уроках и во внеурочной деятельности, представлены в таблице:</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Личностные результаты и универсальные учебные действия</w:t>
      </w:r>
    </w:p>
    <w:p w:rsidR="00042870" w:rsidRPr="009F5D17" w:rsidRDefault="00042870"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А. Личностные результаты</w:t>
      </w:r>
    </w:p>
    <w:p w:rsidR="00D1183D" w:rsidRPr="009F5D17" w:rsidRDefault="00D1183D" w:rsidP="00F45BC6">
      <w:pPr>
        <w:spacing w:after="0" w:line="240" w:lineRule="auto"/>
        <w:ind w:firstLine="567"/>
        <w:jc w:val="both"/>
        <w:rPr>
          <w:rFonts w:ascii="Times New Roman" w:eastAsia="Times New Roman" w:hAnsi="Times New Roman" w:cs="Times New Roman"/>
          <w:b/>
          <w:bCs/>
          <w:sz w:val="18"/>
          <w:szCs w:val="18"/>
        </w:rPr>
      </w:pPr>
    </w:p>
    <w:tbl>
      <w:tblPr>
        <w:tblStyle w:val="ad"/>
        <w:tblW w:w="10915" w:type="dxa"/>
        <w:tblInd w:w="108" w:type="dxa"/>
        <w:tblLook w:val="04A0" w:firstRow="1" w:lastRow="0" w:firstColumn="1" w:lastColumn="0" w:noHBand="0" w:noVBand="1"/>
      </w:tblPr>
      <w:tblGrid>
        <w:gridCol w:w="10915"/>
      </w:tblGrid>
      <w:tr w:rsidR="0050302F" w:rsidRPr="009F5D17" w:rsidTr="009F5D17">
        <w:tc>
          <w:tcPr>
            <w:tcW w:w="10915" w:type="dxa"/>
          </w:tcPr>
          <w:p w:rsidR="0050302F" w:rsidRPr="009F5D17" w:rsidRDefault="0050302F" w:rsidP="00F45BC6">
            <w:pPr>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Личностные результаты</w:t>
            </w:r>
          </w:p>
        </w:tc>
      </w:tr>
      <w:tr w:rsidR="0050302F" w:rsidRPr="009F5D17" w:rsidTr="009F5D17">
        <w:tc>
          <w:tcPr>
            <w:tcW w:w="10915" w:type="dxa"/>
          </w:tcPr>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Оценивать ситуации и поступки</w:t>
            </w:r>
          </w:p>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Оценивать на основе общечеловеческих и российских ценностей однозначные и неоднозначные поступки.</w:t>
            </w:r>
          </w:p>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Учиться:</w:t>
            </w:r>
          </w:p>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замечать и признавать расхождение своих поступков со своими заявленными позициями, взглядами, мнениями;</w:t>
            </w:r>
          </w:p>
          <w:p w:rsidR="0050302F" w:rsidRPr="009F5D17" w:rsidRDefault="0050302F" w:rsidP="0050302F">
            <w:pPr>
              <w:tabs>
                <w:tab w:val="left" w:pos="1900"/>
                <w:tab w:val="left" w:pos="3200"/>
                <w:tab w:val="left" w:pos="4300"/>
                <w:tab w:val="left" w:pos="5500"/>
                <w:tab w:val="left" w:pos="6380"/>
                <w:tab w:val="left" w:pos="6640"/>
                <w:tab w:val="left" w:pos="7540"/>
              </w:tabs>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оценивать</w:t>
            </w:r>
            <w:r w:rsidRPr="009F5D17">
              <w:rPr>
                <w:rFonts w:ascii="Times New Roman" w:eastAsia="Times New Roman" w:hAnsi="Times New Roman" w:cs="Times New Roman"/>
                <w:sz w:val="18"/>
                <w:szCs w:val="18"/>
              </w:rPr>
              <w:tab/>
              <w:t>жизненные</w:t>
            </w:r>
            <w:r w:rsidRPr="009F5D17">
              <w:rPr>
                <w:rFonts w:ascii="Times New Roman" w:eastAsia="Times New Roman" w:hAnsi="Times New Roman" w:cs="Times New Roman"/>
                <w:sz w:val="18"/>
                <w:szCs w:val="18"/>
              </w:rPr>
              <w:tab/>
              <w:t>ситуации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(поступки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людей)</w:t>
            </w:r>
            <w:r w:rsidRPr="009F5D17">
              <w:rPr>
                <w:rFonts w:ascii="Times New Roman" w:eastAsia="Times New Roman" w:hAnsi="Times New Roman" w:cs="Times New Roman"/>
                <w:sz w:val="18"/>
                <w:szCs w:val="18"/>
              </w:rPr>
              <w:tab/>
              <w:t>с</w:t>
            </w:r>
            <w:r w:rsidRPr="009F5D17">
              <w:rPr>
                <w:rFonts w:ascii="Times New Roman" w:eastAsia="Times New Roman" w:hAnsi="Times New Roman" w:cs="Times New Roman"/>
                <w:sz w:val="18"/>
                <w:szCs w:val="18"/>
              </w:rPr>
              <w:tab/>
              <w:t>разных</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точек</w:t>
            </w:r>
          </w:p>
          <w:p w:rsidR="0050302F" w:rsidRPr="009F5D17" w:rsidRDefault="005C27F7" w:rsidP="0050302F">
            <w:pPr>
              <w:jc w:val="both"/>
              <w:rPr>
                <w:rFonts w:ascii="Times New Roman" w:hAnsi="Times New Roman" w:cs="Times New Roman"/>
                <w:sz w:val="18"/>
                <w:szCs w:val="18"/>
              </w:rPr>
            </w:pPr>
            <w:r w:rsidRPr="009F5D17">
              <w:rPr>
                <w:rFonts w:ascii="Times New Roman" w:hAnsi="Times New Roman" w:cs="Times New Roman"/>
                <w:noProof/>
                <w:sz w:val="18"/>
                <w:szCs w:val="18"/>
              </w:rPr>
              <w:pict>
                <v:rect id="Shape 10" o:spid="_x0000_s1026" style="position:absolute;left:0;text-align:left;margin-left:411.55pt;margin-top:.1pt;width:1pt;height:1pt;z-index:-251470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" o:allowincell="f" fillcolor="black" stroked="f"/>
              </w:pict>
            </w:r>
            <w:r w:rsidR="0050302F" w:rsidRPr="009F5D17">
              <w:rPr>
                <w:rFonts w:ascii="Times New Roman" w:eastAsia="Times New Roman" w:hAnsi="Times New Roman" w:cs="Times New Roman"/>
                <w:sz w:val="18"/>
                <w:szCs w:val="18"/>
              </w:rPr>
              <w:t>зрения(нравственных, гражданско-патриотических, с точки зрения различных групп общества).</w:t>
            </w:r>
          </w:p>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Учиться разрешать моральные противоречия.</w:t>
            </w:r>
          </w:p>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Решать моральные дилеммы:</w:t>
            </w:r>
          </w:p>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 выборе собственных поступков;</w:t>
            </w:r>
          </w:p>
          <w:p w:rsidR="0050302F" w:rsidRPr="009F5D17" w:rsidRDefault="0050302F" w:rsidP="0050302F">
            <w:pPr>
              <w:tabs>
                <w:tab w:val="left" w:pos="2093"/>
              </w:tabs>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в ситуациях межличностных отношений и преодоления конфликтов. </w:t>
            </w:r>
          </w:p>
          <w:p w:rsidR="0050302F" w:rsidRPr="009F5D17" w:rsidRDefault="0050302F" w:rsidP="0050302F">
            <w:pPr>
              <w:tabs>
                <w:tab w:val="left" w:pos="2093"/>
              </w:tabs>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Объяснять смысл своих оценок, мотивов, целей.</w:t>
            </w:r>
          </w:p>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Объяснять оценки неоднозначных поступков с позиции  общечеловеческих и</w:t>
            </w:r>
          </w:p>
          <w:p w:rsidR="0050302F" w:rsidRPr="009F5D17" w:rsidRDefault="0050302F" w:rsidP="0050302F">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российских гражданских ценностей.</w:t>
            </w:r>
          </w:p>
          <w:p w:rsidR="0050302F" w:rsidRPr="009F5D17" w:rsidRDefault="0050302F" w:rsidP="0050302F">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Сравнивать свои оценки с оценками других. Объяснять отличия в оценкаходной и той же ситуации, поступка разными людьми. На основанииэтогоделать свой выбор в общей системе ценностей, определять свое место. Уметь в ходе личностной саморефлексии определять свою системуценностей  в общих   ценностях   (нравственных,   гражданско-патриотических,  ценностях разных групп).</w:t>
            </w:r>
          </w:p>
          <w:p w:rsidR="0050302F" w:rsidRPr="009F5D17" w:rsidRDefault="0050302F" w:rsidP="0050302F">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Осознавать и называть свои ближайшие цели саморазвития (улучшения черт</w:t>
            </w:r>
          </w:p>
          <w:p w:rsidR="0050302F" w:rsidRPr="009F5D17" w:rsidRDefault="0050302F" w:rsidP="0050302F">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характера, постановка ближайших целей в учебе и вне ее в соответствии со своими интересами).</w:t>
            </w:r>
          </w:p>
          <w:p w:rsidR="0050302F" w:rsidRPr="009F5D17" w:rsidRDefault="0050302F" w:rsidP="0050302F">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Осознавать и называть свои стратегические цели саморазвития – выбора жизненной стратегии (профессиональной, личностной и т.п.).</w:t>
            </w:r>
          </w:p>
          <w:p w:rsidR="0050302F" w:rsidRPr="009F5D17" w:rsidRDefault="0050302F" w:rsidP="0050302F">
            <w:pPr>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Самоопределяться в жизненных ценностях и поступать в соответствии с ними, отвечая за свои поступки.</w:t>
            </w:r>
          </w:p>
        </w:tc>
      </w:tr>
      <w:tr w:rsidR="0050302F" w:rsidRPr="009F5D17" w:rsidTr="009F5D17">
        <w:tc>
          <w:tcPr>
            <w:tcW w:w="10915" w:type="dxa"/>
          </w:tcPr>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Ценность добра и красоты</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Выбирать поступки в различных ситуациях, опираясь на общечеловеческие, российские, национальные и личные представления о «Добре» и «Красоте».</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Для этого:</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различать «доброе» и «красивое» в культурном наследии России и мира, в общественном и личном опыте, отделять от «дурного» и «безобразного»;</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стремиться к художественному творчеству, умножающему красоту в мире, и к деятельности, приносящей добро людям;</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сдерживать себя от уничтожения красоты в мире и добрых отношений</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между людьми.</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Учиться решать моральные проблемы, выбирая поступки в неоднозначнооцениваемых ситуациях, при столкновении правил поведения.</w:t>
            </w:r>
          </w:p>
          <w:p w:rsidR="0050302F" w:rsidRPr="009F5D17" w:rsidRDefault="0050302F" w:rsidP="0050302F">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Учиться отвечать за свой нравственный выбор в неоднозначно оцениваемых ситуациях перед своей совестью и другими людьми.</w:t>
            </w:r>
          </w:p>
        </w:tc>
      </w:tr>
      <w:tr w:rsidR="0050302F" w:rsidRPr="009F5D17" w:rsidTr="009F5D17">
        <w:tc>
          <w:tcPr>
            <w:tcW w:w="10915" w:type="dxa"/>
          </w:tcPr>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Ценность семьи</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Учиться самостоятельно поддерживать мир и любовь в семье:</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не  только  принимать,  но  и  проявлять  любовь  и  заботу  о  своих близких,</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старших и младших;</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в своей роли (ребенка-подростка) предотвращать и преодолевать</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семейные конфликты;</w:t>
            </w:r>
          </w:p>
          <w:p w:rsidR="0050302F" w:rsidRPr="009F5D17" w:rsidRDefault="0050302F" w:rsidP="0050302F">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осмысливать роль семьи в своей жизни и жизни других людей.</w:t>
            </w:r>
          </w:p>
        </w:tc>
      </w:tr>
      <w:tr w:rsidR="0050302F" w:rsidRPr="009F5D17" w:rsidTr="009F5D17">
        <w:tc>
          <w:tcPr>
            <w:tcW w:w="10915" w:type="dxa"/>
          </w:tcPr>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Ценность Родины</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Учиться  проявлять  себя  гражданином  России  в  добрых  словах  ипоступках:</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замечать и объяснять свою причастность к интересам и ценностям</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Своегоближайшего общества (друзья, одноклассники, земляки), своего народа (национальности) и своей страны – России (ее многонациональногонарода);</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осознавать свой долг и ответственность перед людьми своего общества, своей страной;</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осуществлять добрые дела, полезные другим людям, своей стране, в том числе ради этого добровольно ограничивать часть своих интересов;</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исполнять свой долг, свои обязательства перед своим обществом, гражданами своей страны;</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отвечать за свои гражданские поступки перед своей совестьюи гражданами своей страны;</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отстаивать (в пределах своих возможностей) гуманные, равноправные,</w:t>
            </w:r>
          </w:p>
          <w:p w:rsidR="0050302F" w:rsidRPr="009F5D17" w:rsidRDefault="0050302F" w:rsidP="0050302F">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демократические порядки и препятствовать их нарушению.</w:t>
            </w:r>
          </w:p>
        </w:tc>
      </w:tr>
      <w:tr w:rsidR="0050302F" w:rsidRPr="009F5D17" w:rsidTr="009F5D17">
        <w:tc>
          <w:tcPr>
            <w:tcW w:w="10915" w:type="dxa"/>
          </w:tcPr>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Ценность целостного мировоззрения</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Осознавать единство и целостность окружающего мира, возможностиегопознаваемости и объяснимости на основе достижений науки. Постепенно выстраивать собственное целостное мировоззрение:</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с учетом этого многообразия постепенно вырабатывать свои собственные</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ответы на основные жизненные вопросы, которые ставит личный жизненный опыт;</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признавать противоречивость и незавершенность своих взглядов на мир, возможность их изменения;</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осознанно уточнять и корректировать свои взгляды и личностные позиции по мере расширения своего жизненного опыта.</w:t>
            </w:r>
          </w:p>
          <w:p w:rsidR="0050302F" w:rsidRPr="009F5D17" w:rsidRDefault="0050302F" w:rsidP="0050302F">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Учиться использовать свои взгляды на мир для объяснения различных ситуаций, решения возникающих проблем и извлечения жизненныхуроков.</w:t>
            </w:r>
          </w:p>
        </w:tc>
      </w:tr>
      <w:tr w:rsidR="0050302F" w:rsidRPr="009F5D17" w:rsidTr="009F5D17">
        <w:tc>
          <w:tcPr>
            <w:tcW w:w="10915" w:type="dxa"/>
          </w:tcPr>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Ценность толерантности</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Выстраивать толерантное (уважительно-доброжелательное) отношение</w:t>
            </w:r>
            <w:r w:rsidRPr="009F5D17">
              <w:rPr>
                <w:rFonts w:ascii="Times New Roman" w:hAnsi="Times New Roman" w:cs="Times New Roman"/>
                <w:sz w:val="18"/>
                <w:szCs w:val="18"/>
              </w:rPr>
              <w:t xml:space="preserve"> к </w:t>
            </w:r>
            <w:r w:rsidRPr="009F5D17">
              <w:rPr>
                <w:rFonts w:ascii="Times New Roman" w:eastAsia="Times New Roman" w:hAnsi="Times New Roman" w:cs="Times New Roman"/>
                <w:sz w:val="18"/>
                <w:szCs w:val="18"/>
              </w:rPr>
              <w:t>тому, кто не похож на тебя:</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к человеку иного мнения, мировоззрения, культуры, веры, языка, гражданской позиции.</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к народам России и мира – их истории, культуре, традициям, религиям.</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Для этого:</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взаимно уважать право другого на отличие от тебя, не допускать оскорблений друг друга;</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строить взаимоотношения сдругим на основе доброжелательности, добрососедства, сотрудничества при общих делах и интересах, взаимопомощи в трудных ситуациях;</w:t>
            </w:r>
          </w:p>
          <w:p w:rsidR="0050302F" w:rsidRPr="009F5D17" w:rsidRDefault="0050302F" w:rsidP="0050302F">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при столкновении позиций и интересов стараться понять друг друга, учиться искать мирный, ненасильственный выход, устраивающий обестороны на основе взаимных уступок.</w:t>
            </w:r>
          </w:p>
        </w:tc>
      </w:tr>
      <w:tr w:rsidR="0050302F" w:rsidRPr="009F5D17" w:rsidTr="009F5D17">
        <w:tc>
          <w:tcPr>
            <w:tcW w:w="10915" w:type="dxa"/>
          </w:tcPr>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Ценность социализации (солидарности)</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Осознанно осваивать разные роли и формы общения по мере своего взросления и встраивания в разные сообщества, группы, взаимоотношения (социализация):</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по мере взросления включаться в различные стороны общественной жизни своего региона (экономические проекты, культурные события и т.п.);</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учиться участию в общественном самоуправлении (классном, школьном,</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самоорганизующихся сообществ и т.д.);</w:t>
            </w:r>
          </w:p>
          <w:p w:rsidR="0050302F" w:rsidRPr="009F5D17" w:rsidRDefault="0050302F" w:rsidP="0050302F">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50302F" w:rsidRPr="009F5D17" w:rsidTr="009F5D17">
        <w:tc>
          <w:tcPr>
            <w:tcW w:w="10915" w:type="dxa"/>
          </w:tcPr>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Ценность образования</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Осознавать потребность и готовность к самообразованию, в том числе</w:t>
            </w:r>
            <w:r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в рамках самостоятельной деятельности вне школы.</w:t>
            </w:r>
          </w:p>
          <w:p w:rsidR="0050302F" w:rsidRPr="009F5D17" w:rsidRDefault="005C27F7" w:rsidP="0050302F">
            <w:pPr>
              <w:ind w:firstLine="176"/>
              <w:jc w:val="both"/>
              <w:rPr>
                <w:rFonts w:ascii="Times New Roman" w:hAnsi="Times New Roman" w:cs="Times New Roman"/>
                <w:sz w:val="18"/>
                <w:szCs w:val="18"/>
              </w:rPr>
            </w:pPr>
            <w:r w:rsidRPr="009F5D17">
              <w:rPr>
                <w:rFonts w:ascii="Times New Roman" w:hAnsi="Times New Roman" w:cs="Times New Roman"/>
                <w:noProof/>
                <w:sz w:val="18"/>
                <w:szCs w:val="18"/>
              </w:rPr>
              <w:pict>
                <v:rect id="Shape 36" o:spid="_x0000_s1032" style="position:absolute;left:0;text-align:left;margin-left:21.35pt;margin-top:-41.85pt;width:1pt;height:1pt;z-index:-251468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" o:allowincell="f" fillcolor="black" stroked="f"/>
              </w:pict>
            </w:r>
            <w:r w:rsidRPr="009F5D17">
              <w:rPr>
                <w:rFonts w:ascii="Times New Roman" w:hAnsi="Times New Roman" w:cs="Times New Roman"/>
                <w:noProof/>
                <w:sz w:val="18"/>
                <w:szCs w:val="18"/>
              </w:rPr>
              <w:pict>
                <v:rect id="Shape 38" o:spid="_x0000_s1031" style="position:absolute;left:0;text-align:left;margin-left:471.55pt;margin-top:-41.85pt;width:1pt;height:1pt;z-index:-251467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RDbwIAAPY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" o:allowincell="f" fillcolor="black" stroked="f"/>
              </w:pict>
            </w:r>
            <w:r w:rsidR="0050302F" w:rsidRPr="009F5D17">
              <w:rPr>
                <w:rFonts w:ascii="Times New Roman" w:eastAsia="Times New Roman" w:hAnsi="Times New Roman" w:cs="Times New Roman"/>
                <w:sz w:val="18"/>
                <w:szCs w:val="18"/>
              </w:rPr>
              <w:t>Осознавать свои интересы, находить и изучать в учебниках по разным предметам материал (из максимума), имеющий отношение к своим интересам.</w:t>
            </w:r>
          </w:p>
          <w:p w:rsidR="0050302F" w:rsidRPr="009F5D17" w:rsidRDefault="0050302F" w:rsidP="0050302F">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Использовать свои интересы для выбора индивидуальной образовательнойтраектории, потенциальной будущей профессии и </w:t>
            </w:r>
            <w:r w:rsidRPr="009F5D17">
              <w:rPr>
                <w:rFonts w:ascii="Times New Roman" w:eastAsia="Times New Roman" w:hAnsi="Times New Roman" w:cs="Times New Roman"/>
                <w:sz w:val="18"/>
                <w:szCs w:val="18"/>
              </w:rPr>
              <w:lastRenderedPageBreak/>
              <w:t>соответствующего профильного образования.</w:t>
            </w:r>
          </w:p>
          <w:p w:rsidR="0050302F" w:rsidRPr="009F5D17" w:rsidRDefault="0050302F" w:rsidP="0050302F">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Приобретать опыт участия в делах, приносящих пользу людям.</w:t>
            </w:r>
          </w:p>
        </w:tc>
      </w:tr>
      <w:tr w:rsidR="0050302F" w:rsidRPr="009F5D17" w:rsidTr="009F5D17">
        <w:tc>
          <w:tcPr>
            <w:tcW w:w="10915" w:type="dxa"/>
          </w:tcPr>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Ценность здоровья</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Оценивать  жизненные  ситуации  с  точки  зрения  безопасного  образажизни и сохранения здоровья.</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50302F" w:rsidRPr="009F5D17" w:rsidRDefault="0062099B" w:rsidP="0062099B">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Учиться самостоятельно противостоять ситуациям, провоцирующим на поступки, которые угрожают безопасности и здоровью.</w:t>
            </w:r>
          </w:p>
        </w:tc>
      </w:tr>
      <w:tr w:rsidR="0062099B" w:rsidRPr="009F5D17" w:rsidTr="009F5D17">
        <w:tc>
          <w:tcPr>
            <w:tcW w:w="10915" w:type="dxa"/>
          </w:tcPr>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Ценность природы</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Оценивать экологический риск взаимоотношений человека и природы. Выбирать поступки, нацеленные на сохранение и бережное отношение</w:t>
            </w:r>
            <w:r w:rsidRPr="009F5D17">
              <w:rPr>
                <w:rFonts w:ascii="Times New Roman" w:hAnsi="Times New Roman" w:cs="Times New Roman"/>
                <w:sz w:val="18"/>
                <w:szCs w:val="18"/>
              </w:rPr>
              <w:t xml:space="preserve"> к </w:t>
            </w:r>
            <w:r w:rsidRPr="009F5D17">
              <w:rPr>
                <w:rFonts w:ascii="Times New Roman" w:eastAsia="Times New Roman" w:hAnsi="Times New Roman" w:cs="Times New Roman"/>
                <w:sz w:val="18"/>
                <w:szCs w:val="18"/>
              </w:rPr>
              <w:t>природе, особенно живой, избегая противоположных поступков, постепенно учась и осваивая стратегию рационального природопользования.</w:t>
            </w:r>
          </w:p>
          <w:p w:rsidR="0062099B" w:rsidRPr="009F5D17" w:rsidRDefault="0062099B" w:rsidP="0062099B">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Учиться убеждать других людей в необходимости овладения стратегиейрационального природопользования.</w:t>
            </w:r>
          </w:p>
          <w:p w:rsidR="0062099B" w:rsidRPr="009F5D17" w:rsidRDefault="0062099B" w:rsidP="0062099B">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Формировать экологическое мышление: умение оценивать свою деятельность и поступки других людей с точки зрения сохранения окружающейсреды – гаранта жизни и благополучия людей на Земле.</w:t>
            </w:r>
          </w:p>
          <w:p w:rsidR="0062099B" w:rsidRPr="009F5D17" w:rsidRDefault="0062099B" w:rsidP="0062099B">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Использовать экологическое мышление для выбора стратегии собственного поведения в качестве одной из ценностных установок.</w:t>
            </w:r>
          </w:p>
        </w:tc>
      </w:tr>
      <w:tr w:rsidR="0062099B" w:rsidRPr="009F5D17" w:rsidTr="009F5D17">
        <w:tc>
          <w:tcPr>
            <w:tcW w:w="10915" w:type="dxa"/>
          </w:tcPr>
          <w:p w:rsidR="0062099B" w:rsidRPr="009F5D17" w:rsidRDefault="0005345B" w:rsidP="0062099B">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Регуляти</w:t>
            </w:r>
            <w:r w:rsidR="0062099B" w:rsidRPr="009F5D17">
              <w:rPr>
                <w:rFonts w:ascii="Times New Roman" w:eastAsia="Times New Roman" w:hAnsi="Times New Roman" w:cs="Times New Roman"/>
                <w:b/>
                <w:bCs/>
                <w:sz w:val="18"/>
                <w:szCs w:val="18"/>
              </w:rPr>
              <w:t>вныеУУД</w:t>
            </w:r>
          </w:p>
        </w:tc>
      </w:tr>
      <w:tr w:rsidR="0062099B" w:rsidRPr="009F5D17" w:rsidTr="009F5D17">
        <w:tc>
          <w:tcPr>
            <w:tcW w:w="10915" w:type="dxa"/>
          </w:tcPr>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Определять и формулировать цель деятельности, составлять план действий по решению проблемы (задачи).</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Самостоятельно обнаруживать и формулировать учебную проблему, определять цель учебной деятельности, выбирать тему проекта.</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Самостоятельно обнаруживать и формулировать проблему в классной и индивидуальной учебной деятельности.</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Выдвигать версии решения проблемы, осознавать конечный результат, выбирать из предложенных и искать самостоятельно средствадостиженияцели.</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Составлять (индивидуально или в группе) план решения проблемы (выполнения проекта).</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Подбирать к каждой проблеме (задаче) адекватную ей теоретическую модель.</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Планировать свою индивидуальную образовательную траекторию.</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Осуществить действия по реализации плана</w:t>
            </w:r>
          </w:p>
          <w:p w:rsidR="0062099B" w:rsidRPr="009F5D17" w:rsidRDefault="0062099B" w:rsidP="0062099B">
            <w:pPr>
              <w:tabs>
                <w:tab w:val="left" w:pos="1740"/>
                <w:tab w:val="left" w:pos="2240"/>
                <w:tab w:val="left" w:pos="3140"/>
                <w:tab w:val="left" w:pos="4160"/>
                <w:tab w:val="left" w:pos="4880"/>
                <w:tab w:val="left" w:pos="6040"/>
                <w:tab w:val="left" w:pos="6400"/>
                <w:tab w:val="left" w:pos="7300"/>
                <w:tab w:val="left" w:pos="7720"/>
              </w:tabs>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Работая</w:t>
            </w:r>
            <w:r w:rsidRPr="009F5D17">
              <w:rPr>
                <w:rFonts w:ascii="Times New Roman" w:eastAsia="Times New Roman" w:hAnsi="Times New Roman" w:cs="Times New Roman"/>
                <w:sz w:val="18"/>
                <w:szCs w:val="18"/>
              </w:rPr>
              <w:tab/>
              <w:t>по</w:t>
            </w:r>
            <w:r w:rsidRPr="009F5D17">
              <w:rPr>
                <w:rFonts w:ascii="Times New Roman" w:eastAsia="Times New Roman" w:hAnsi="Times New Roman" w:cs="Times New Roman"/>
                <w:sz w:val="18"/>
                <w:szCs w:val="18"/>
              </w:rPr>
              <w:tab/>
              <w:t>плану,</w:t>
            </w:r>
            <w:r w:rsidRPr="009F5D17">
              <w:rPr>
                <w:rFonts w:ascii="Times New Roman" w:eastAsia="Times New Roman" w:hAnsi="Times New Roman" w:cs="Times New Roman"/>
                <w:sz w:val="18"/>
                <w:szCs w:val="18"/>
              </w:rPr>
              <w:tab/>
              <w:t>сверять</w:t>
            </w:r>
            <w:r w:rsidRPr="009F5D17">
              <w:rPr>
                <w:rFonts w:ascii="Times New Roman" w:eastAsia="Times New Roman" w:hAnsi="Times New Roman" w:cs="Times New Roman"/>
                <w:sz w:val="18"/>
                <w:szCs w:val="18"/>
              </w:rPr>
              <w:tab/>
              <w:t>свои</w:t>
            </w:r>
            <w:r w:rsidRPr="009F5D17">
              <w:rPr>
                <w:rFonts w:ascii="Times New Roman" w:eastAsia="Times New Roman" w:hAnsi="Times New Roman" w:cs="Times New Roman"/>
                <w:sz w:val="18"/>
                <w:szCs w:val="18"/>
              </w:rPr>
              <w:tab/>
              <w:t>действия</w:t>
            </w:r>
            <w:r w:rsidRPr="009F5D17">
              <w:rPr>
                <w:rFonts w:ascii="Times New Roman" w:eastAsia="Times New Roman" w:hAnsi="Times New Roman" w:cs="Times New Roman"/>
                <w:sz w:val="18"/>
                <w:szCs w:val="18"/>
              </w:rPr>
              <w:tab/>
              <w:t>с</w:t>
            </w:r>
            <w:r w:rsidRPr="009F5D17">
              <w:rPr>
                <w:rFonts w:ascii="Times New Roman" w:eastAsia="Times New Roman" w:hAnsi="Times New Roman" w:cs="Times New Roman"/>
                <w:sz w:val="18"/>
                <w:szCs w:val="18"/>
              </w:rPr>
              <w:tab/>
              <w:t>целью</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принеобходимости,исправлять ошибки самостоятельно.</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Работать по самостоятельно составленному плану, сверяясь с ним и</w:t>
            </w:r>
            <w:r w:rsidRPr="009F5D17">
              <w:rPr>
                <w:rFonts w:ascii="Times New Roman" w:hAnsi="Times New Roman" w:cs="Times New Roman"/>
                <w:sz w:val="18"/>
                <w:szCs w:val="18"/>
              </w:rPr>
              <w:t xml:space="preserve"> ц</w:t>
            </w:r>
            <w:r w:rsidRPr="009F5D17">
              <w:rPr>
                <w:rFonts w:ascii="Times New Roman" w:eastAsia="Times New Roman" w:hAnsi="Times New Roman" w:cs="Times New Roman"/>
                <w:sz w:val="18"/>
                <w:szCs w:val="18"/>
              </w:rPr>
              <w:t>ельюдеятельности, исправляя ошибки, используя самостоятельно подобранныесредства (в том числе и Интернет).</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Соотнести результат своей деятельности с целью и оценить его.</w:t>
            </w:r>
          </w:p>
          <w:p w:rsidR="0062099B" w:rsidRPr="009F5D17" w:rsidRDefault="0062099B" w:rsidP="0062099B">
            <w:pPr>
              <w:tabs>
                <w:tab w:val="left" w:pos="941"/>
              </w:tabs>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диалоге с учителем совершенствовать самостоятельно выработанные критерии оценки.</w:t>
            </w:r>
          </w:p>
          <w:p w:rsidR="0062099B" w:rsidRPr="009F5D17" w:rsidRDefault="0062099B" w:rsidP="0062099B">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Свободно пользоваться выработанными критериями оценки и самооценки,исходя из цели и имеющихся критериев, различая результат и способы действий.</w:t>
            </w:r>
          </w:p>
          <w:p w:rsidR="0062099B" w:rsidRPr="009F5D17" w:rsidRDefault="0062099B" w:rsidP="0062099B">
            <w:pPr>
              <w:tabs>
                <w:tab w:val="left" w:pos="918"/>
              </w:tabs>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ходе 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Уметь оценить степень успешности своей индивидуальной образовательной деятельности.</w:t>
            </w:r>
          </w:p>
          <w:p w:rsidR="0062099B" w:rsidRPr="009F5D17" w:rsidRDefault="0062099B" w:rsidP="0062099B">
            <w:pPr>
              <w:ind w:firstLine="176"/>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62099B" w:rsidRPr="009F5D17" w:rsidTr="009F5D17">
        <w:tc>
          <w:tcPr>
            <w:tcW w:w="10915" w:type="dxa"/>
          </w:tcPr>
          <w:p w:rsidR="0062099B" w:rsidRPr="009F5D17" w:rsidRDefault="0062099B" w:rsidP="0062099B">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Познавательные УУД</w:t>
            </w:r>
          </w:p>
        </w:tc>
      </w:tr>
      <w:tr w:rsidR="0062099B" w:rsidRPr="009F5D17" w:rsidTr="009F5D17">
        <w:tc>
          <w:tcPr>
            <w:tcW w:w="10915" w:type="dxa"/>
          </w:tcPr>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Ориентироваться в своей системе знаний и определять сферу своих жизненных интересов.</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Самостоятельно отбирать для решения жизненных задач необходимые источники информации (словари, энциклопедии, справочники,электронные и интернет-ресурсы, СМИ).</w:t>
            </w:r>
          </w:p>
          <w:p w:rsidR="0062099B" w:rsidRPr="009F5D17" w:rsidRDefault="0062099B" w:rsidP="00183583">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Сопоставлять, отбирать и проверять информацию, полученную из различных </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источников.</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Самостоятельно ставить личностно-необходимые учебные и жизненные задачи и определять, какие знания необходимо приобрести для их решения.</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Самостоятельно делать предварительный отбор источников информациидля успешного продвижения по самостоятельно выбранной образовательной траектории.</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Перерабатывать информацию для получения необходимого результата,в том числе и для создания нового продукта</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Анализировать,  сравнивать,  классифицировать  и  обобщать  факты  иявления. Выявлять причины и следствия простых явлений.</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Анализировать, сравнивать, классифицировать и обобщать понятия:</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давать определение понятиям на основе изученного на различных предметах учебного материала;</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осуществлять логическую операцию установления родо-видовых отношений;</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 обобщать понятия – осуществлять логическую операцию перехода от понятия с меньшим объемом к понятию с большим объемом.</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Осуществлять сравнение, сериацию и классификацию, самостоятельно выбирая основания и критерии для указанных логических операций;</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строить классификацию на основе дихотомического деления (на основе отрицания).</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Строить логическое рассуждение, включающее установление причинно-следственных связей.</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Создавать модели с выделением существенных характеристик объекта</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Ипредставлением их в пространственно-графической или знаково-символической форме, преобразовывать модели в целях выявленияобщихзаконов, определяющих данную предметную область. Преобразовывать информацию из одного вида в другую и выбиратьнаиболее удобную для себя форму.</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Составлять тезисы, различные виды планов (простых, сложных и т.п.). Преобразовывать информацию из одного вида в другой (таблицу втекст и пр.).</w:t>
            </w:r>
          </w:p>
          <w:p w:rsidR="0062099B" w:rsidRPr="009F5D17" w:rsidRDefault="0062099B" w:rsidP="00183583">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Представлять информацию в виде конспектов, таблиц, схем, графиков. </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Преобразовывать информацию из одного вида в другой и выбиратьудобную для себя форму фиксации и представления информации. Представлять информацию в оптимальной форме в зависимости от адресата.</w:t>
            </w:r>
          </w:p>
          <w:p w:rsidR="0062099B" w:rsidRPr="009F5D17" w:rsidRDefault="0062099B" w:rsidP="00183583">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Владеть приемами осмысленного чтения. Вычитывать все уровни текстовой информации.</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Понимая позицию другого, различать в его речи: мнение (точку зрения),доказательство (аргументы), факты, гипотезы, аксиомы, теории.</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Для этого самостоятельно использовать различные виды чтения (изучающее, просмотровое, ознакомительное, поисковое), приемы слушания. Понимать систему взглядов и интересов человека (старшая школа). Владеть приемами гибкого чтения и рационального слушания каксредством самообразования (старшая школа).</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ИКТ-компетенции</w:t>
            </w:r>
          </w:p>
          <w:p w:rsidR="0062099B" w:rsidRPr="009F5D17" w:rsidRDefault="0062099B" w:rsidP="00183583">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Уметь  определять  возможные  источники  необходимых  сведений, производить поиск информации, анализировать и оценивать ее достоверность, самому создавать</w:t>
            </w:r>
          </w:p>
          <w:p w:rsidR="0062099B" w:rsidRPr="009F5D17" w:rsidRDefault="0062099B" w:rsidP="00183583">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источники информации разного типа и для разных аудиторий, соблюдать информационную гигиену и правила информационной безопасности.</w:t>
            </w:r>
          </w:p>
          <w:p w:rsidR="0062099B" w:rsidRPr="009F5D17" w:rsidRDefault="0062099B" w:rsidP="00183583">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Уметь использовать компьютерные и коммуникационные технологии</w:t>
            </w:r>
            <w:r w:rsidRPr="009F5D17">
              <w:rPr>
                <w:rFonts w:ascii="Times New Roman" w:hAnsi="Times New Roman" w:cs="Times New Roman"/>
                <w:sz w:val="18"/>
                <w:szCs w:val="18"/>
              </w:rPr>
              <w:t xml:space="preserve"> к</w:t>
            </w:r>
            <w:r w:rsidRPr="009F5D17">
              <w:rPr>
                <w:rFonts w:ascii="Times New Roman" w:eastAsia="Times New Roman" w:hAnsi="Times New Roman" w:cs="Times New Roman"/>
                <w:sz w:val="18"/>
                <w:szCs w:val="18"/>
              </w:rPr>
              <w:t xml:space="preserve">акинструмент для достижения своих целей. Уметь выбирать адекватные задаче инструментальные программно-аппаратные средства и сервисы </w:t>
            </w:r>
            <w:r w:rsidRPr="009F5D17">
              <w:rPr>
                <w:rFonts w:ascii="Times New Roman" w:eastAsia="Times New Roman" w:hAnsi="Times New Roman" w:cs="Times New Roman"/>
                <w:sz w:val="18"/>
                <w:szCs w:val="18"/>
                <w:vertAlign w:val="subscript"/>
              </w:rPr>
              <w:t>119</w:t>
            </w:r>
            <w:r w:rsidRPr="009F5D17">
              <w:rPr>
                <w:rFonts w:ascii="Times New Roman" w:eastAsia="Times New Roman" w:hAnsi="Times New Roman" w:cs="Times New Roman"/>
                <w:sz w:val="18"/>
                <w:szCs w:val="18"/>
              </w:rPr>
              <w:t>или выступать в качестве заказчика новых программно-аппаратных средств и сервисов.</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Уметь реализовывать моно- и мультимедийные проекты в сфере информационных и коммуникационных технологий</w:t>
            </w:r>
          </w:p>
        </w:tc>
      </w:tr>
      <w:tr w:rsidR="0062099B" w:rsidRPr="009F5D17" w:rsidTr="009F5D17">
        <w:tc>
          <w:tcPr>
            <w:tcW w:w="10915" w:type="dxa"/>
          </w:tcPr>
          <w:p w:rsidR="0062099B" w:rsidRPr="009F5D17" w:rsidRDefault="0062099B" w:rsidP="00183583">
            <w:pPr>
              <w:ind w:firstLine="176"/>
              <w:jc w:val="both"/>
              <w:rPr>
                <w:rFonts w:ascii="Times New Roman" w:eastAsia="Times New Roman" w:hAnsi="Times New Roman" w:cs="Times New Roman"/>
                <w:b/>
                <w:sz w:val="18"/>
                <w:szCs w:val="18"/>
              </w:rPr>
            </w:pPr>
            <w:r w:rsidRPr="009F5D17">
              <w:rPr>
                <w:rFonts w:ascii="Times New Roman" w:eastAsia="Times New Roman" w:hAnsi="Times New Roman" w:cs="Times New Roman"/>
                <w:b/>
                <w:bCs/>
                <w:sz w:val="18"/>
                <w:szCs w:val="18"/>
              </w:rPr>
              <w:lastRenderedPageBreak/>
              <w:t>Коммуникативные УУД</w:t>
            </w:r>
          </w:p>
        </w:tc>
      </w:tr>
      <w:tr w:rsidR="0062099B" w:rsidRPr="009F5D17" w:rsidTr="009F5D17">
        <w:tc>
          <w:tcPr>
            <w:tcW w:w="10915" w:type="dxa"/>
          </w:tcPr>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Понять другие позиции (взгляды, интересы)</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Учиться критично относиться к своему мнению, с достоинством признавать ошибочность своего мнения (если оно таково) и корректировать его.</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Понимая позицию другого, различать в его речи: мнение (точку зрения),доказательство (аргументы), факты, гипотезы, аксиомы, теории.</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Понимать систему взглядов и интересов человека.</w:t>
            </w:r>
          </w:p>
          <w:p w:rsidR="0062099B" w:rsidRPr="009F5D17" w:rsidRDefault="0062099B" w:rsidP="0062099B">
            <w:pPr>
              <w:ind w:firstLine="176"/>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Владеть приемами гибкого чтения и рационального слушания как средством самообразования.</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Договариваться с людьми, согласуя с ними свои интересы и взгляды, для того чтобы сделать что-то сообща.</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Предвидеть (прогнозировать) последствия коллективных решений. Понимать, в чем состоит суть общения; использовать различные виды общения; уметь ориентироваться в ситуации общения, определятькоммуникативное намерение (свое и партнера), оценивать степень его реализации в общении.</w:t>
            </w:r>
          </w:p>
          <w:p w:rsidR="0062099B" w:rsidRPr="009F5D17" w:rsidRDefault="0062099B" w:rsidP="0062099B">
            <w:pPr>
              <w:ind w:firstLine="176"/>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Уметь взглянуть на ситуацию с иной позиции и договариваться с людьми иных позиций.</w:t>
            </w:r>
          </w:p>
          <w:p w:rsidR="0062099B" w:rsidRPr="009F5D17" w:rsidRDefault="0062099B" w:rsidP="0062099B">
            <w:pPr>
              <w:ind w:firstLine="176"/>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Толерантно строить свои отношения с людьми иных позиций и интересов,находить компромиссы.</w:t>
            </w:r>
          </w:p>
        </w:tc>
      </w:tr>
    </w:tbl>
    <w:p w:rsidR="00D1183D" w:rsidRPr="009F5D17" w:rsidRDefault="00D1183D" w:rsidP="00F45BC6">
      <w:pPr>
        <w:spacing w:after="0" w:line="240" w:lineRule="auto"/>
        <w:ind w:firstLine="567"/>
        <w:jc w:val="both"/>
        <w:rPr>
          <w:rFonts w:ascii="Times New Roman" w:eastAsia="Times New Roman" w:hAnsi="Times New Roman" w:cs="Times New Roman"/>
          <w:b/>
          <w:bCs/>
          <w:sz w:val="18"/>
          <w:szCs w:val="18"/>
        </w:rPr>
      </w:pPr>
    </w:p>
    <w:p w:rsidR="00081DFC" w:rsidRPr="009F5D17" w:rsidRDefault="00081DFC"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Универсальные учебные действия</w:t>
      </w:r>
    </w:p>
    <w:p w:rsidR="009215A1" w:rsidRPr="009F5D17" w:rsidRDefault="009215A1" w:rsidP="00F45BC6">
      <w:pPr>
        <w:spacing w:after="0" w:line="240" w:lineRule="auto"/>
        <w:ind w:firstLine="567"/>
        <w:jc w:val="both"/>
        <w:rPr>
          <w:rFonts w:ascii="Times New Roman" w:hAnsi="Times New Roman" w:cs="Times New Roman"/>
          <w:sz w:val="18"/>
          <w:szCs w:val="18"/>
        </w:rPr>
      </w:pPr>
    </w:p>
    <w:p w:rsidR="00081DFC" w:rsidRPr="009F5D17" w:rsidRDefault="00081DFC" w:rsidP="00F45BC6">
      <w:pPr>
        <w:spacing w:after="0" w:line="240" w:lineRule="auto"/>
        <w:ind w:firstLine="567"/>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Роль учебных предметов в формировании личностных и метапредметных результатов</w:t>
      </w:r>
    </w:p>
    <w:p w:rsidR="00081DFC" w:rsidRPr="009F5D17" w:rsidRDefault="00081DFC"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Каждый учебный предмет решает как задачи достижения собственно предметных, так и задачи достижения личностных и метапредметных результатов.</w:t>
      </w:r>
    </w:p>
    <w:p w:rsidR="00081DFC" w:rsidRPr="009F5D17" w:rsidRDefault="00081DFC"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Средствами достижения личностных и метапредметных результатов в каждом предмете могут служить:</w:t>
      </w:r>
    </w:p>
    <w:p w:rsidR="00081DFC" w:rsidRPr="009F5D17" w:rsidRDefault="00081DFC" w:rsidP="00A7136B">
      <w:pPr>
        <w:numPr>
          <w:ilvl w:val="0"/>
          <w:numId w:val="2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текст;</w:t>
      </w:r>
    </w:p>
    <w:p w:rsidR="00081DFC" w:rsidRPr="009F5D17" w:rsidRDefault="00081DFC" w:rsidP="00A7136B">
      <w:pPr>
        <w:numPr>
          <w:ilvl w:val="0"/>
          <w:numId w:val="2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иллюстративный ряд (например, схемы и графики в математике);</w:t>
      </w:r>
    </w:p>
    <w:p w:rsidR="00081DFC" w:rsidRPr="009F5D17" w:rsidRDefault="00081DFC" w:rsidP="00A7136B">
      <w:pPr>
        <w:numPr>
          <w:ilvl w:val="0"/>
          <w:numId w:val="2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081DFC" w:rsidRPr="009F5D17" w:rsidRDefault="00081DFC" w:rsidP="00A7136B">
      <w:pPr>
        <w:numPr>
          <w:ilvl w:val="0"/>
          <w:numId w:val="2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«Русский язык», </w:t>
      </w:r>
      <w:r w:rsidRPr="009F5D17">
        <w:rPr>
          <w:rFonts w:ascii="Times New Roman" w:eastAsia="Times New Roman" w:hAnsi="Times New Roman" w:cs="Times New Roman"/>
          <w:sz w:val="18"/>
          <w:szCs w:val="18"/>
        </w:rPr>
        <w:t>наряду с достижением предметных результатов,нацелен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«Литература» </w:t>
      </w:r>
      <w:r w:rsidRPr="009F5D17">
        <w:rPr>
          <w:rFonts w:ascii="Times New Roman" w:eastAsia="Times New Roman" w:hAnsi="Times New Roman" w:cs="Times New Roman"/>
          <w:sz w:val="18"/>
          <w:szCs w:val="18"/>
        </w:rPr>
        <w:t>прежде всего способствует личностному развитиюученика,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114394" w:rsidRPr="009F5D17" w:rsidRDefault="008E7AC6" w:rsidP="0062099B">
      <w:pPr>
        <w:pStyle w:val="ae"/>
        <w:shd w:val="clear" w:color="auto" w:fill="FFFFFF"/>
        <w:spacing w:before="0" w:beforeAutospacing="0" w:after="0" w:afterAutospacing="0"/>
        <w:ind w:firstLine="567"/>
        <w:jc w:val="both"/>
        <w:rPr>
          <w:color w:val="000000"/>
          <w:sz w:val="18"/>
          <w:szCs w:val="18"/>
        </w:rPr>
      </w:pPr>
      <w:r w:rsidRPr="009F5D17">
        <w:rPr>
          <w:b/>
          <w:bCs/>
          <w:sz w:val="18"/>
          <w:szCs w:val="18"/>
        </w:rPr>
        <w:t>Предмет</w:t>
      </w:r>
      <w:r w:rsidR="00114394" w:rsidRPr="009F5D17">
        <w:rPr>
          <w:b/>
          <w:bCs/>
          <w:sz w:val="18"/>
          <w:szCs w:val="18"/>
        </w:rPr>
        <w:t>ы</w:t>
      </w:r>
      <w:r w:rsidRPr="009F5D17">
        <w:rPr>
          <w:b/>
          <w:bCs/>
          <w:sz w:val="18"/>
          <w:szCs w:val="18"/>
        </w:rPr>
        <w:t xml:space="preserve"> «Русский родной язык»</w:t>
      </w:r>
      <w:r w:rsidR="00114394" w:rsidRPr="009F5D17">
        <w:rPr>
          <w:b/>
          <w:bCs/>
          <w:sz w:val="18"/>
          <w:szCs w:val="18"/>
        </w:rPr>
        <w:t>и «Русская родная литература»</w:t>
      </w:r>
      <w:r w:rsidRPr="009F5D17">
        <w:rPr>
          <w:b/>
          <w:bCs/>
          <w:sz w:val="18"/>
          <w:szCs w:val="18"/>
        </w:rPr>
        <w:t xml:space="preserve">, </w:t>
      </w:r>
      <w:r w:rsidRPr="009F5D17">
        <w:rPr>
          <w:sz w:val="18"/>
          <w:szCs w:val="18"/>
        </w:rPr>
        <w:t>наряду с достижением предметных результатов,</w:t>
      </w:r>
      <w:r w:rsidR="00114394" w:rsidRPr="009F5D17">
        <w:rPr>
          <w:color w:val="262626"/>
          <w:sz w:val="18"/>
          <w:szCs w:val="18"/>
        </w:rPr>
        <w:t>являются средством  приобщения к духовному богатству русской культуры и литературы, основным каналом социализации личности, приобщения её к культурно-историческому опыту человечества. Умение общаться, добиваться  успеха в процессе коммуникации, высокая активность определяют достижения человека практически во всех областях жизни. Общение – неотъемлемая часть любого урока, поэтому формирование коммуникативных универсальных учебных действий учащихся ведет к повышению качества учебно-воспитательного процесса.  Родной язык и родная литература являются основой формирования этических норм поведения ребенка в разных жизненных ситуациях.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«Иностранный язык», </w:t>
      </w:r>
      <w:r w:rsidRPr="009F5D17">
        <w:rPr>
          <w:rFonts w:ascii="Times New Roman" w:eastAsia="Times New Roman" w:hAnsi="Times New Roman" w:cs="Times New Roman"/>
          <w:sz w:val="18"/>
          <w:szCs w:val="18"/>
        </w:rPr>
        <w:t xml:space="preserve">наряду с достижением предметныхрезультатов,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w:t>
      </w:r>
      <w:r w:rsidRPr="009F5D17">
        <w:rPr>
          <w:rFonts w:ascii="Times New Roman" w:eastAsia="Times New Roman" w:hAnsi="Times New Roman" w:cs="Times New Roman"/>
          <w:sz w:val="18"/>
          <w:szCs w:val="18"/>
        </w:rPr>
        <w:lastRenderedPageBreak/>
        <w:t>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«История» </w:t>
      </w:r>
      <w:r w:rsidRPr="009F5D17">
        <w:rPr>
          <w:rFonts w:ascii="Times New Roman" w:eastAsia="Times New Roman" w:hAnsi="Times New Roman" w:cs="Times New Roman"/>
          <w:sz w:val="18"/>
          <w:szCs w:val="18"/>
        </w:rPr>
        <w:t>через две главные группы линий развития обеспечиваетформирование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w:t>
      </w:r>
    </w:p>
    <w:p w:rsidR="00A84131" w:rsidRPr="009F5D17" w:rsidRDefault="00A84131" w:rsidP="00A7136B">
      <w:pPr>
        <w:numPr>
          <w:ilvl w:val="0"/>
          <w:numId w:val="30"/>
        </w:numPr>
        <w:tabs>
          <w:tab w:val="left" w:pos="842"/>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взаимопониманиямежду народами, людьми разных культур».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Аналогично и в </w:t>
      </w:r>
      <w:r w:rsidRPr="009F5D17">
        <w:rPr>
          <w:rFonts w:ascii="Times New Roman" w:eastAsia="Times New Roman" w:hAnsi="Times New Roman" w:cs="Times New Roman"/>
          <w:b/>
          <w:bCs/>
          <w:sz w:val="18"/>
          <w:szCs w:val="18"/>
        </w:rPr>
        <w:t>предмете«Обществознание»,</w:t>
      </w:r>
      <w:r w:rsidRPr="009F5D17">
        <w:rPr>
          <w:rFonts w:ascii="Times New Roman" w:eastAsia="Times New Roman" w:hAnsi="Times New Roman" w:cs="Times New Roman"/>
          <w:sz w:val="18"/>
          <w:szCs w:val="18"/>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«География», </w:t>
      </w:r>
      <w:r w:rsidRPr="009F5D17">
        <w:rPr>
          <w:rFonts w:ascii="Times New Roman" w:eastAsia="Times New Roman" w:hAnsi="Times New Roman" w:cs="Times New Roman"/>
          <w:sz w:val="18"/>
          <w:szCs w:val="18"/>
        </w:rPr>
        <w:t>наряду с достижением предметных результатов,нацелен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«Математика» </w:t>
      </w:r>
      <w:r w:rsidRPr="009F5D17">
        <w:rPr>
          <w:rFonts w:ascii="Times New Roman" w:eastAsia="Times New Roman" w:hAnsi="Times New Roman" w:cs="Times New Roman"/>
          <w:sz w:val="18"/>
          <w:szCs w:val="18"/>
        </w:rPr>
        <w:t>направлен прежде всего на развитиепознавательных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«Информатика» </w:t>
      </w:r>
      <w:r w:rsidRPr="009F5D17">
        <w:rPr>
          <w:rFonts w:ascii="Times New Roman" w:eastAsia="Times New Roman" w:hAnsi="Times New Roman" w:cs="Times New Roman"/>
          <w:sz w:val="18"/>
          <w:szCs w:val="18"/>
        </w:rPr>
        <w:t>направлен на развитие познавательныхуниверсальных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«Физика» </w:t>
      </w:r>
      <w:r w:rsidRPr="009F5D17">
        <w:rPr>
          <w:rFonts w:ascii="Times New Roman" w:eastAsia="Times New Roman" w:hAnsi="Times New Roman" w:cs="Times New Roman"/>
          <w:sz w:val="18"/>
          <w:szCs w:val="18"/>
        </w:rPr>
        <w:t>кроме предметных результатов обеспечиваетформирование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«Биология» </w:t>
      </w:r>
      <w:r w:rsidRPr="009F5D17">
        <w:rPr>
          <w:rFonts w:ascii="Times New Roman" w:eastAsia="Times New Roman" w:hAnsi="Times New Roman" w:cs="Times New Roman"/>
          <w:sz w:val="18"/>
          <w:szCs w:val="18"/>
        </w:rPr>
        <w:t>через две главные группы линий развитияобеспечивает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«Химия», </w:t>
      </w:r>
      <w:r w:rsidRPr="009F5D17">
        <w:rPr>
          <w:rFonts w:ascii="Times New Roman" w:eastAsia="Times New Roman" w:hAnsi="Times New Roman" w:cs="Times New Roman"/>
          <w:sz w:val="18"/>
          <w:szCs w:val="18"/>
        </w:rPr>
        <w:t>наряду с предметными результатами,нацелен наформирование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w:t>
      </w:r>
    </w:p>
    <w:p w:rsidR="00A84131" w:rsidRPr="009F5D17" w:rsidRDefault="00A84131" w:rsidP="001D193A">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Большую роль в становлении личности ученика играет предметная область </w:t>
      </w:r>
      <w:r w:rsidRPr="009F5D17">
        <w:rPr>
          <w:rFonts w:ascii="Times New Roman" w:eastAsia="Times New Roman" w:hAnsi="Times New Roman" w:cs="Times New Roman"/>
          <w:b/>
          <w:bCs/>
          <w:sz w:val="18"/>
          <w:szCs w:val="18"/>
        </w:rPr>
        <w:t xml:space="preserve">«Искусство», </w:t>
      </w:r>
      <w:r w:rsidRPr="009F5D17">
        <w:rPr>
          <w:rFonts w:ascii="Times New Roman" w:eastAsia="Times New Roman" w:hAnsi="Times New Roman" w:cs="Times New Roman"/>
          <w:sz w:val="18"/>
          <w:szCs w:val="18"/>
        </w:rPr>
        <w:t>включающая предметы</w:t>
      </w:r>
      <w:r w:rsidRPr="009F5D17">
        <w:rPr>
          <w:rFonts w:ascii="Times New Roman" w:eastAsia="Times New Roman" w:hAnsi="Times New Roman" w:cs="Times New Roman"/>
          <w:b/>
          <w:bCs/>
          <w:sz w:val="18"/>
          <w:szCs w:val="18"/>
        </w:rPr>
        <w:t xml:space="preserve"> «Изобразительное искусство», «Музыка». </w:t>
      </w:r>
      <w:r w:rsidRPr="009F5D17">
        <w:rPr>
          <w:rFonts w:ascii="Times New Roman" w:eastAsia="Times New Roman" w:hAnsi="Times New Roman" w:cs="Times New Roman"/>
          <w:sz w:val="18"/>
          <w:szCs w:val="18"/>
        </w:rPr>
        <w:t>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 «Технология» </w:t>
      </w:r>
      <w:r w:rsidRPr="009F5D17">
        <w:rPr>
          <w:rFonts w:ascii="Times New Roman" w:eastAsia="Times New Roman" w:hAnsi="Times New Roman" w:cs="Times New Roman"/>
          <w:sz w:val="18"/>
          <w:szCs w:val="18"/>
        </w:rPr>
        <w:t>имеет чёткую практико-ориентированнуюнаправленность. Он способствует формированию регулятивных универсальных учебных действий путём «овладения методами учебно-исследовательской ипроектной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4973A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Предметы «Физическая культура» </w:t>
      </w:r>
      <w:r w:rsidRPr="009F5D17">
        <w:rPr>
          <w:rFonts w:ascii="Times New Roman" w:eastAsia="Times New Roman" w:hAnsi="Times New Roman" w:cs="Times New Roman"/>
          <w:sz w:val="18"/>
          <w:szCs w:val="18"/>
        </w:rPr>
        <w:t>и</w:t>
      </w:r>
      <w:r w:rsidRPr="009F5D17">
        <w:rPr>
          <w:rFonts w:ascii="Times New Roman" w:eastAsia="Times New Roman" w:hAnsi="Times New Roman" w:cs="Times New Roman"/>
          <w:b/>
          <w:bCs/>
          <w:sz w:val="18"/>
          <w:szCs w:val="18"/>
        </w:rPr>
        <w:t xml:space="preserve"> «Основы безопасности жизнедеятельности» </w:t>
      </w:r>
      <w:r w:rsidRPr="009F5D17">
        <w:rPr>
          <w:rFonts w:ascii="Times New Roman" w:eastAsia="Times New Roman" w:hAnsi="Times New Roman" w:cs="Times New Roman"/>
          <w:sz w:val="18"/>
          <w:szCs w:val="18"/>
        </w:rPr>
        <w:t>способствуют формированию регулятивных универсальныхучебных действий через «развитие двигат</w:t>
      </w:r>
      <w:r w:rsidR="004973A1" w:rsidRPr="009F5D17">
        <w:rPr>
          <w:rFonts w:ascii="Times New Roman" w:eastAsia="Times New Roman" w:hAnsi="Times New Roman" w:cs="Times New Roman"/>
          <w:sz w:val="18"/>
          <w:szCs w:val="18"/>
        </w:rPr>
        <w:t>ельной активности обучающихся,</w:t>
      </w:r>
      <w:r w:rsidRPr="009F5D17">
        <w:rPr>
          <w:rFonts w:ascii="Times New Roman" w:eastAsia="Times New Roman" w:hAnsi="Times New Roman" w:cs="Times New Roman"/>
          <w:sz w:val="18"/>
          <w:szCs w:val="18"/>
        </w:rPr>
        <w:t xml:space="preserve"> формирование потребности в систематическом участии в физкультурно-спортивных</w:t>
      </w:r>
      <w:r w:rsidR="004973A1"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целесообразного,здорового и безопасного образа жизни» оказывают весьма заметное влияние на личностное развитие школьников.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Роль образовательных технологий деятельностного типа в формировании личностных и метапредметных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Технология оценивания </w:t>
      </w:r>
      <w:r w:rsidRPr="009F5D17">
        <w:rPr>
          <w:rFonts w:ascii="Times New Roman" w:eastAsia="Times New Roman" w:hAnsi="Times New Roman" w:cs="Times New Roman"/>
          <w:sz w:val="18"/>
          <w:szCs w:val="18"/>
        </w:rPr>
        <w:t>образовательных достижений(учебныхуспехов)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оцениваниемпутём создания комфортной обстановки позволяет сберечь их психическое здоровье.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Технология продуктивного чтения </w:t>
      </w:r>
      <w:r w:rsidRPr="009F5D17">
        <w:rPr>
          <w:rFonts w:ascii="Times New Roman" w:eastAsia="Times New Roman" w:hAnsi="Times New Roman" w:cs="Times New Roman"/>
          <w:sz w:val="18"/>
          <w:szCs w:val="18"/>
        </w:rPr>
        <w:t>обеспечивает понимание текстаза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w:t>
      </w:r>
      <w:r w:rsidR="004973A1"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Роль внеурочной деятельности в формировании личностных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Роль проектов и жизненных задач в формировании личностных и метапредметных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Основные отличия проектной деятельности от других видов деятельности –это</w:t>
      </w:r>
    </w:p>
    <w:p w:rsidR="00A84131" w:rsidRPr="009F5D17" w:rsidRDefault="00A84131" w:rsidP="00D70E2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направленность на достижение конкретных целей;</w:t>
      </w:r>
    </w:p>
    <w:p w:rsidR="00A84131" w:rsidRPr="009F5D17" w:rsidRDefault="00A84131" w:rsidP="00D70E2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координированное выполнение взаимосвязанных действий;</w:t>
      </w:r>
    </w:p>
    <w:p w:rsidR="00A84131" w:rsidRPr="009F5D17" w:rsidRDefault="00A84131" w:rsidP="00D70E2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ограниченная протяжённость во времени с определённым началом и концом;</w:t>
      </w:r>
    </w:p>
    <w:p w:rsidR="00A84131" w:rsidRPr="009F5D17" w:rsidRDefault="00A84131" w:rsidP="00D70E2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в определённой степени неповторимость и уникальность.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rsidR="00A84131" w:rsidRPr="009F5D17" w:rsidRDefault="00A84131" w:rsidP="00D70E2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определение целей деятельности, составление плана действий по достижению результата;</w:t>
      </w:r>
    </w:p>
    <w:p w:rsidR="00A84131" w:rsidRPr="009F5D17" w:rsidRDefault="00A84131" w:rsidP="00D70E2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работа по составленному плану с сопоставлением получающегося результата с исходным замыслом,</w:t>
      </w:r>
    </w:p>
    <w:p w:rsidR="00A84131" w:rsidRPr="009F5D17" w:rsidRDefault="00A84131" w:rsidP="00D70E29">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понимание причин возникающих затруднений и поиск способов выхода из ситуации.</w:t>
      </w:r>
    </w:p>
    <w:p w:rsidR="00A84131" w:rsidRPr="009F5D17" w:rsidRDefault="00732ACF" w:rsidP="00F45BC6">
      <w:pPr>
        <w:tabs>
          <w:tab w:val="left" w:pos="257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A84131" w:rsidRPr="009F5D17" w:rsidRDefault="00A84131" w:rsidP="00D70E2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предполагать, какая информация нужна;</w:t>
      </w:r>
    </w:p>
    <w:p w:rsidR="00A84131" w:rsidRPr="009F5D17" w:rsidRDefault="00A84131" w:rsidP="00D70E29">
      <w:pPr>
        <w:tabs>
          <w:tab w:val="left" w:pos="567"/>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отбирать необходимые источники информации (словари, энциклопедии, справочники, электронные диски, сеть Интернет);</w:t>
      </w:r>
    </w:p>
    <w:p w:rsidR="00A84131" w:rsidRPr="009F5D17" w:rsidRDefault="00A84131" w:rsidP="00D70E2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сопоставлять и отбирать информацию, полученную из различных источников.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Совместная творческая деятельность учащихся при работе над проектами в группе и необходимый завершающий этап работы над любым проектом</w:t>
      </w:r>
    </w:p>
    <w:p w:rsidR="00A84131" w:rsidRPr="009F5D17" w:rsidRDefault="00A84131" w:rsidP="00D70E2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презентация (защита) проекта – способствуют формированию метапредметных коммуникативных умений:</w:t>
      </w:r>
    </w:p>
    <w:p w:rsidR="00A84131" w:rsidRPr="009F5D17" w:rsidRDefault="00A84131" w:rsidP="00D70E2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организовывать взаимодействие в группе (распределять роли, договариваться друг с другом и т.д.);</w:t>
      </w:r>
    </w:p>
    <w:p w:rsidR="00A84131" w:rsidRPr="009F5D17" w:rsidRDefault="00A84131" w:rsidP="00D70E2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предвидеть (прогнозировать) последствия коллективных решений;</w:t>
      </w:r>
    </w:p>
    <w:p w:rsidR="00A84131" w:rsidRPr="009F5D17" w:rsidRDefault="00A84131" w:rsidP="00D70E2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оформлять свои мысли в устной и письменной речи, в том числе с применением средств ИКТ;</w:t>
      </w:r>
    </w:p>
    <w:p w:rsidR="00A84131" w:rsidRPr="009F5D17" w:rsidRDefault="00A84131" w:rsidP="00D70E29">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при необходимости отстаивать свою точку зрения, аргументируя её, учиться подтверждать аргументы фактами.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метапредметных результатов играет учебно-исследовательская деятельность. Ей посвящён специальный раздел.</w:t>
      </w:r>
    </w:p>
    <w:p w:rsidR="00141126" w:rsidRPr="009F5D17" w:rsidRDefault="00141126" w:rsidP="00F45BC6">
      <w:pPr>
        <w:spacing w:after="0" w:line="240" w:lineRule="auto"/>
        <w:ind w:firstLine="567"/>
        <w:jc w:val="both"/>
        <w:rPr>
          <w:rFonts w:ascii="Times New Roman" w:eastAsia="Times New Roman" w:hAnsi="Times New Roman" w:cs="Times New Roman"/>
          <w:b/>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sz w:val="18"/>
          <w:szCs w:val="18"/>
        </w:rPr>
      </w:pPr>
      <w:r w:rsidRPr="009F5D17">
        <w:rPr>
          <w:rFonts w:ascii="Times New Roman" w:eastAsia="Times New Roman" w:hAnsi="Times New Roman" w:cs="Times New Roman"/>
          <w:b/>
          <w:sz w:val="18"/>
          <w:szCs w:val="18"/>
        </w:rPr>
        <w:t>2.1.4. Типовые задачи на применение универсальных учебных действий</w:t>
      </w:r>
    </w:p>
    <w:p w:rsidR="00141126" w:rsidRPr="009F5D17" w:rsidRDefault="00141126" w:rsidP="00F45BC6">
      <w:pPr>
        <w:spacing w:after="0" w:line="240" w:lineRule="auto"/>
        <w:ind w:firstLine="567"/>
        <w:jc w:val="both"/>
        <w:rPr>
          <w:rFonts w:ascii="Times New Roman" w:hAnsi="Times New Roman" w:cs="Times New Roman"/>
          <w:b/>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Задачи на применение УУД могут строиться как на материале учебных предметов, так и на практических ситуациях, встречающихся в жизни обучающегося</w:t>
      </w:r>
      <w:r w:rsidR="00141126" w:rsidRPr="009F5D17">
        <w:rPr>
          <w:rFonts w:ascii="Times New Roman" w:hAnsi="Times New Roman" w:cs="Times New Roman"/>
          <w:sz w:val="18"/>
          <w:szCs w:val="18"/>
        </w:rPr>
        <w:t xml:space="preserve">, </w:t>
      </w:r>
      <w:r w:rsidRPr="009F5D17">
        <w:rPr>
          <w:rFonts w:ascii="Times New Roman" w:eastAsia="Times New Roman" w:hAnsi="Times New Roman" w:cs="Times New Roman"/>
          <w:sz w:val="18"/>
          <w:szCs w:val="18"/>
        </w:rPr>
        <w:t>имеющих для него значение (экология, молодежные субкультуры, бытовые практико-ориентированные ситуации, логистика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Различаются два типа заданий, связанных с УУД:</w:t>
      </w:r>
    </w:p>
    <w:p w:rsidR="00A84131" w:rsidRPr="009F5D17" w:rsidRDefault="00A84131" w:rsidP="00A7136B">
      <w:pPr>
        <w:numPr>
          <w:ilvl w:val="0"/>
          <w:numId w:val="12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задания, позволяющие в рамках образовательного процесса сформировать УУД;</w:t>
      </w:r>
    </w:p>
    <w:p w:rsidR="00A84131" w:rsidRPr="009F5D17" w:rsidRDefault="00A84131" w:rsidP="00A7136B">
      <w:pPr>
        <w:numPr>
          <w:ilvl w:val="0"/>
          <w:numId w:val="12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задания, позволяющие диагностировать уровень сформированностиУУД.</w:t>
      </w:r>
    </w:p>
    <w:p w:rsidR="00A84131" w:rsidRPr="009F5D17" w:rsidRDefault="00141126" w:rsidP="00F45BC6">
      <w:pPr>
        <w:tabs>
          <w:tab w:val="left" w:pos="2232"/>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основной  школе  возможно  использовать  в  том  числе  следующие  типызадач:</w:t>
      </w:r>
    </w:p>
    <w:p w:rsidR="00A84131" w:rsidRPr="009F5D17" w:rsidRDefault="00A84131" w:rsidP="00A7136B">
      <w:pPr>
        <w:pStyle w:val="a4"/>
        <w:numPr>
          <w:ilvl w:val="0"/>
          <w:numId w:val="127"/>
        </w:numPr>
        <w:tabs>
          <w:tab w:val="left" w:pos="1500"/>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Задачи, формирующие коммуникативные УУД:</w:t>
      </w:r>
    </w:p>
    <w:p w:rsidR="00A84131" w:rsidRPr="009F5D17" w:rsidRDefault="00A84131" w:rsidP="00A7136B">
      <w:pPr>
        <w:pStyle w:val="a4"/>
        <w:numPr>
          <w:ilvl w:val="0"/>
          <w:numId w:val="12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учет позиции партнера;</w:t>
      </w:r>
    </w:p>
    <w:p w:rsidR="00A84131" w:rsidRPr="009F5D17" w:rsidRDefault="00A84131" w:rsidP="00A7136B">
      <w:pPr>
        <w:pStyle w:val="a4"/>
        <w:numPr>
          <w:ilvl w:val="0"/>
          <w:numId w:val="12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организацию и осуществление сотрудничества;</w:t>
      </w:r>
    </w:p>
    <w:p w:rsidR="00A84131" w:rsidRPr="009F5D17" w:rsidRDefault="00A84131" w:rsidP="00A7136B">
      <w:pPr>
        <w:pStyle w:val="a4"/>
        <w:numPr>
          <w:ilvl w:val="0"/>
          <w:numId w:val="12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передачу информации и отображение предметного содержания;</w:t>
      </w:r>
    </w:p>
    <w:p w:rsidR="00A84131" w:rsidRPr="009F5D17" w:rsidRDefault="00A84131" w:rsidP="00A7136B">
      <w:pPr>
        <w:pStyle w:val="a4"/>
        <w:numPr>
          <w:ilvl w:val="0"/>
          <w:numId w:val="12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тренинги коммуникативных навыков;</w:t>
      </w:r>
    </w:p>
    <w:p w:rsidR="00A84131" w:rsidRPr="009F5D17" w:rsidRDefault="00A84131" w:rsidP="00A7136B">
      <w:pPr>
        <w:pStyle w:val="a4"/>
        <w:numPr>
          <w:ilvl w:val="0"/>
          <w:numId w:val="12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ролевые игры.</w:t>
      </w:r>
    </w:p>
    <w:p w:rsidR="00A84131" w:rsidRPr="009F5D17" w:rsidRDefault="00A84131" w:rsidP="00A7136B">
      <w:pPr>
        <w:pStyle w:val="a4"/>
        <w:numPr>
          <w:ilvl w:val="0"/>
          <w:numId w:val="127"/>
        </w:numPr>
        <w:tabs>
          <w:tab w:val="left" w:pos="1500"/>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Задачи, формирующие познавательные УУД:</w:t>
      </w:r>
    </w:p>
    <w:p w:rsidR="00A84131" w:rsidRPr="009F5D17" w:rsidRDefault="00A84131" w:rsidP="00A7136B">
      <w:pPr>
        <w:pStyle w:val="a4"/>
        <w:numPr>
          <w:ilvl w:val="0"/>
          <w:numId w:val="12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проекты на выстраивание стратегии поиска решения задач;</w:t>
      </w:r>
    </w:p>
    <w:p w:rsidR="00A84131" w:rsidRPr="009F5D17" w:rsidRDefault="00A84131" w:rsidP="00A7136B">
      <w:pPr>
        <w:pStyle w:val="a4"/>
        <w:numPr>
          <w:ilvl w:val="0"/>
          <w:numId w:val="12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задачи на сериацию, сравнение, оценивание;</w:t>
      </w:r>
    </w:p>
    <w:p w:rsidR="00A84131" w:rsidRPr="009F5D17" w:rsidRDefault="00A84131" w:rsidP="00A7136B">
      <w:pPr>
        <w:pStyle w:val="a4"/>
        <w:numPr>
          <w:ilvl w:val="0"/>
          <w:numId w:val="12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проведение эмпирического исследования;</w:t>
      </w:r>
    </w:p>
    <w:p w:rsidR="00A84131" w:rsidRPr="009F5D17" w:rsidRDefault="00A84131" w:rsidP="00A7136B">
      <w:pPr>
        <w:pStyle w:val="a4"/>
        <w:numPr>
          <w:ilvl w:val="0"/>
          <w:numId w:val="12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проведение теоретического исследования;</w:t>
      </w:r>
    </w:p>
    <w:p w:rsidR="00A84131" w:rsidRPr="009F5D17" w:rsidRDefault="00A84131" w:rsidP="00A7136B">
      <w:pPr>
        <w:pStyle w:val="a4"/>
        <w:numPr>
          <w:ilvl w:val="0"/>
          <w:numId w:val="12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смысловое чтение.</w:t>
      </w:r>
    </w:p>
    <w:p w:rsidR="00A84131" w:rsidRPr="009F5D17" w:rsidRDefault="00A84131" w:rsidP="00A7136B">
      <w:pPr>
        <w:pStyle w:val="a4"/>
        <w:numPr>
          <w:ilvl w:val="0"/>
          <w:numId w:val="127"/>
        </w:numPr>
        <w:tabs>
          <w:tab w:val="left" w:pos="1500"/>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Задачи, формирующие регулятивные УУД:</w:t>
      </w:r>
    </w:p>
    <w:p w:rsidR="00A84131" w:rsidRPr="009F5D17" w:rsidRDefault="00A84131" w:rsidP="00A7136B">
      <w:pPr>
        <w:pStyle w:val="a4"/>
        <w:numPr>
          <w:ilvl w:val="0"/>
          <w:numId w:val="5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планирование;</w:t>
      </w:r>
    </w:p>
    <w:p w:rsidR="00A84131" w:rsidRPr="009F5D17" w:rsidRDefault="00A84131" w:rsidP="00A7136B">
      <w:pPr>
        <w:pStyle w:val="a4"/>
        <w:numPr>
          <w:ilvl w:val="0"/>
          <w:numId w:val="5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ориентировку в ситуации;</w:t>
      </w:r>
    </w:p>
    <w:p w:rsidR="00A84131" w:rsidRPr="009F5D17" w:rsidRDefault="00A84131" w:rsidP="00A7136B">
      <w:pPr>
        <w:pStyle w:val="a4"/>
        <w:numPr>
          <w:ilvl w:val="0"/>
          <w:numId w:val="5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прогнозирование;</w:t>
      </w:r>
    </w:p>
    <w:p w:rsidR="00A84131" w:rsidRPr="009F5D17" w:rsidRDefault="00A84131" w:rsidP="00A7136B">
      <w:pPr>
        <w:pStyle w:val="a4"/>
        <w:numPr>
          <w:ilvl w:val="0"/>
          <w:numId w:val="5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целеполагание;</w:t>
      </w:r>
    </w:p>
    <w:p w:rsidR="00A84131" w:rsidRPr="009F5D17" w:rsidRDefault="00A84131" w:rsidP="00A7136B">
      <w:pPr>
        <w:pStyle w:val="a4"/>
        <w:numPr>
          <w:ilvl w:val="0"/>
          <w:numId w:val="5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принятие решения;</w:t>
      </w:r>
    </w:p>
    <w:p w:rsidR="00A84131" w:rsidRPr="009F5D17" w:rsidRDefault="00A84131" w:rsidP="00A7136B">
      <w:pPr>
        <w:pStyle w:val="a4"/>
        <w:numPr>
          <w:ilvl w:val="0"/>
          <w:numId w:val="5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самоконтроль.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41126" w:rsidRPr="009F5D17" w:rsidRDefault="00141126"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sz w:val="18"/>
          <w:szCs w:val="18"/>
        </w:rPr>
      </w:pPr>
      <w:r w:rsidRPr="009F5D17">
        <w:rPr>
          <w:rFonts w:ascii="Times New Roman" w:eastAsia="Times New Roman" w:hAnsi="Times New Roman" w:cs="Times New Roman"/>
          <w:b/>
          <w:sz w:val="18"/>
          <w:szCs w:val="18"/>
        </w:rPr>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5920" w:rsidRPr="009F5D17" w:rsidRDefault="00775920" w:rsidP="00F45BC6">
      <w:pPr>
        <w:spacing w:after="0" w:line="240" w:lineRule="auto"/>
        <w:ind w:firstLine="567"/>
        <w:jc w:val="both"/>
        <w:rPr>
          <w:rFonts w:ascii="Times New Roman" w:hAnsi="Times New Roman" w:cs="Times New Roman"/>
          <w:b/>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Специфика проектной деятельности учащихся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и ориентирована на формирование и развитие метапредметных и личностных результатов учащихся.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Особенностью учебно-исследовательской деятельности 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775920"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Учебно-исследовательская работа учащихся может быть организована по двум направлениям:</w:t>
      </w:r>
    </w:p>
    <w:p w:rsidR="00A84131" w:rsidRPr="009F5D17" w:rsidRDefault="00A84131" w:rsidP="00A7136B">
      <w:pPr>
        <w:pStyle w:val="a4"/>
        <w:numPr>
          <w:ilvl w:val="0"/>
          <w:numId w:val="129"/>
        </w:numPr>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урочная учебно-исследовательская деятельность учащихся: проблемные уроки; семинары; практические и лабораторные занятия, др.;</w:t>
      </w:r>
    </w:p>
    <w:p w:rsidR="00A84131" w:rsidRPr="009F5D17" w:rsidRDefault="00A84131" w:rsidP="00A7136B">
      <w:pPr>
        <w:pStyle w:val="a4"/>
        <w:numPr>
          <w:ilvl w:val="0"/>
          <w:numId w:val="12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Учебно-исследовательская и проектная деятельность учащихся может проводиться в том числе по таким направлениям, как:</w:t>
      </w:r>
    </w:p>
    <w:p w:rsidR="00A84131" w:rsidRPr="009F5D17" w:rsidRDefault="00A84131" w:rsidP="00A7136B">
      <w:pPr>
        <w:pStyle w:val="a4"/>
        <w:numPr>
          <w:ilvl w:val="0"/>
          <w:numId w:val="13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исследовательское;</w:t>
      </w:r>
    </w:p>
    <w:p w:rsidR="00A84131" w:rsidRPr="009F5D17" w:rsidRDefault="00A84131" w:rsidP="00A7136B">
      <w:pPr>
        <w:pStyle w:val="a4"/>
        <w:numPr>
          <w:ilvl w:val="0"/>
          <w:numId w:val="13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инженерное;</w:t>
      </w:r>
    </w:p>
    <w:p w:rsidR="00A84131" w:rsidRPr="009F5D17" w:rsidRDefault="00A84131" w:rsidP="00A7136B">
      <w:pPr>
        <w:pStyle w:val="a4"/>
        <w:numPr>
          <w:ilvl w:val="0"/>
          <w:numId w:val="13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прикладное;</w:t>
      </w:r>
    </w:p>
    <w:p w:rsidR="00A84131" w:rsidRPr="009F5D17" w:rsidRDefault="00A84131" w:rsidP="00A7136B">
      <w:pPr>
        <w:pStyle w:val="a4"/>
        <w:numPr>
          <w:ilvl w:val="0"/>
          <w:numId w:val="13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информационное;</w:t>
      </w:r>
    </w:p>
    <w:p w:rsidR="00A84131" w:rsidRPr="009F5D17" w:rsidRDefault="00A84131" w:rsidP="00A7136B">
      <w:pPr>
        <w:pStyle w:val="a4"/>
        <w:numPr>
          <w:ilvl w:val="0"/>
          <w:numId w:val="13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социальное;</w:t>
      </w:r>
    </w:p>
    <w:p w:rsidR="00A84131" w:rsidRPr="009F5D17" w:rsidRDefault="00A84131" w:rsidP="00A7136B">
      <w:pPr>
        <w:pStyle w:val="a4"/>
        <w:numPr>
          <w:ilvl w:val="0"/>
          <w:numId w:val="13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игровое;</w:t>
      </w:r>
    </w:p>
    <w:p w:rsidR="00A84131" w:rsidRPr="009F5D17" w:rsidRDefault="00A84131" w:rsidP="00A7136B">
      <w:pPr>
        <w:pStyle w:val="a4"/>
        <w:numPr>
          <w:ilvl w:val="0"/>
          <w:numId w:val="13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творческое.</w:t>
      </w:r>
    </w:p>
    <w:p w:rsidR="00A84131" w:rsidRPr="009F5D17" w:rsidRDefault="004973A1" w:rsidP="00F45BC6">
      <w:pPr>
        <w:numPr>
          <w:ilvl w:val="1"/>
          <w:numId w:val="6"/>
        </w:numPr>
        <w:tabs>
          <w:tab w:val="left" w:pos="56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созданных в гимназии, а также характеристики рабочих предметных программ.</w:t>
      </w:r>
    </w:p>
    <w:p w:rsidR="00A84131" w:rsidRPr="009F5D17" w:rsidRDefault="004973A1" w:rsidP="00F45BC6">
      <w:pPr>
        <w:numPr>
          <w:ilvl w:val="1"/>
          <w:numId w:val="6"/>
        </w:numPr>
        <w:tabs>
          <w:tab w:val="left" w:pos="56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Проекты могут быть реализованы как в рамках одного предмета, так и на основе нескольких предметов. Количество участников в проекте может варьироваться, могут быть индивидуальные или групповые проекты.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Формы организации учебно-исследовательской деятельности на урочных занятиях могут быть следующими:</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урок-исследование,</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урок-лаборатория,</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 – творческий отчет,</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 изобретательства,</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 «Удивительное рядом»,</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 – рассказ об ученых,</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 – защита исследовательских проектов,</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урок-экспертиза,</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 «Патент на открытие»,</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 открытых мыслей;</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84131" w:rsidRPr="009F5D17" w:rsidRDefault="00A84131" w:rsidP="00A7136B">
      <w:pPr>
        <w:numPr>
          <w:ilvl w:val="0"/>
          <w:numId w:val="5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домашнее задание исследовательского характера, которое может сочетать в себе разнообразные виды, причем позволяет провести учебное исследование, достаточно протяженное во времени.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Формы организации учебно-исследовательской деятельности на внеурочных занятиях могут быть следующими:</w:t>
      </w:r>
    </w:p>
    <w:p w:rsidR="00A84131" w:rsidRPr="009F5D17" w:rsidRDefault="00A84131" w:rsidP="00A7136B">
      <w:pPr>
        <w:numPr>
          <w:ilvl w:val="0"/>
          <w:numId w:val="5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исследовательская практика учащихся;</w:t>
      </w:r>
    </w:p>
    <w:p w:rsidR="00A84131" w:rsidRPr="009F5D17" w:rsidRDefault="00A84131" w:rsidP="00A7136B">
      <w:pPr>
        <w:numPr>
          <w:ilvl w:val="0"/>
          <w:numId w:val="5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образовательные экспедиции – походы, поездки, экскурсии с четко обозначенными образовательными целями, программой деятельности,</w:t>
      </w:r>
    </w:p>
    <w:p w:rsidR="00A84131" w:rsidRPr="009F5D17" w:rsidRDefault="00A84131" w:rsidP="00A7136B">
      <w:pPr>
        <w:pStyle w:val="a4"/>
        <w:numPr>
          <w:ilvl w:val="0"/>
          <w:numId w:val="5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84131" w:rsidRPr="009F5D17" w:rsidRDefault="00A84131" w:rsidP="00A7136B">
      <w:pPr>
        <w:numPr>
          <w:ilvl w:val="0"/>
          <w:numId w:val="5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факультативные занятия, предполагающие углубленное изучение предмета, которые дают большие возможности для реализации учебно-исследовательской деятельности учащихся;</w:t>
      </w:r>
    </w:p>
    <w:p w:rsidR="00A84131" w:rsidRPr="009F5D17" w:rsidRDefault="00A84131" w:rsidP="00A7136B">
      <w:pPr>
        <w:numPr>
          <w:ilvl w:val="0"/>
          <w:numId w:val="5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ученическими научно-исследовательскими обществами других школ;</w:t>
      </w:r>
    </w:p>
    <w:p w:rsidR="00A84131" w:rsidRPr="009F5D17" w:rsidRDefault="00A84131" w:rsidP="00A7136B">
      <w:pPr>
        <w:numPr>
          <w:ilvl w:val="0"/>
          <w:numId w:val="5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Среди возможных форм представления результатов проектной деятельности можно выделить следующие:</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макеты, модели, рабочие установки, схемы, план-карты;</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постеры, презентации;</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альбомы, буклеты, брошюры, книги;</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реконструкции событий;</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эссе, рассказы, стихи, рисунки;</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результаты исследовательских экспедиций, обработки архивов и мемуаров;</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документальные фильмы, мультфильмы;</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выставки, игры, тематические вечера, концерты;</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сценарии мероприятий;</w:t>
      </w:r>
    </w:p>
    <w:p w:rsidR="00A84131" w:rsidRPr="009F5D17" w:rsidRDefault="00A84131" w:rsidP="00A7136B">
      <w:pPr>
        <w:numPr>
          <w:ilvl w:val="0"/>
          <w:numId w:val="5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веб-сайты, программное обеспечение, компакт-диски (или другие цифровые носители)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Результаты также могут быть представлены в ходе проведения конференций, семинаров и круглых столов.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5920" w:rsidRPr="009F5D17" w:rsidRDefault="00775920"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2.1.6. Описание содержания, видов и форм организации учебной деятельности по развитию информационно-коммуникационных технологий</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Программа развития УУД позволяет отдельно выделить компетенции учащегося в области использования информационно-коммуникационных технологий (ИКТ-компетенции), в том числе владение поиском и передачей информации, презентационными навыками, основами информационной безопасности.</w:t>
      </w:r>
    </w:p>
    <w:p w:rsidR="00A84131" w:rsidRPr="009F5D17" w:rsidRDefault="00775920" w:rsidP="00F45BC6">
      <w:pPr>
        <w:tabs>
          <w:tab w:val="left" w:pos="2225"/>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 xml:space="preserve">настоящее время велико присутствие компьютерных и интернет-технологий в повседневной деятельности учащегося, в том числе вне времени нахождения в гимназии, в связи с чем учащийся может обладать целым рядом ИКТ-компетентностей, полученных им </w:t>
      </w:r>
      <w:r w:rsidR="00A84131" w:rsidRPr="009F5D17">
        <w:rPr>
          <w:rFonts w:ascii="Times New Roman" w:eastAsia="Times New Roman" w:hAnsi="Times New Roman" w:cs="Times New Roman"/>
          <w:sz w:val="18"/>
          <w:szCs w:val="18"/>
        </w:rPr>
        <w:lastRenderedPageBreak/>
        <w:t>за пределами образовательного учреждения. В этом контексте важным направлением деятельности педагогического коллектива гимназии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 формирования ИКТ-компетенций.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Основными формами организации учебной деятельности по формированию ИКТ-компетенции учащихся являются:</w:t>
      </w:r>
    </w:p>
    <w:p w:rsidR="00A84131" w:rsidRPr="009F5D17" w:rsidRDefault="00A84131" w:rsidP="00A7136B">
      <w:pPr>
        <w:pStyle w:val="a4"/>
        <w:numPr>
          <w:ilvl w:val="0"/>
          <w:numId w:val="5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уроки по информатике и другим предметам;</w:t>
      </w:r>
    </w:p>
    <w:p w:rsidR="00A84131" w:rsidRPr="009F5D17" w:rsidRDefault="00A84131" w:rsidP="00A7136B">
      <w:pPr>
        <w:pStyle w:val="a4"/>
        <w:numPr>
          <w:ilvl w:val="0"/>
          <w:numId w:val="5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электив</w:t>
      </w:r>
      <w:r w:rsidR="009552AA" w:rsidRPr="009F5D17">
        <w:rPr>
          <w:rFonts w:ascii="Times New Roman" w:eastAsia="Times New Roman" w:hAnsi="Times New Roman" w:cs="Times New Roman"/>
          <w:sz w:val="18"/>
          <w:szCs w:val="18"/>
        </w:rPr>
        <w:t>н</w:t>
      </w:r>
      <w:r w:rsidRPr="009F5D17">
        <w:rPr>
          <w:rFonts w:ascii="Times New Roman" w:eastAsia="Times New Roman" w:hAnsi="Times New Roman" w:cs="Times New Roman"/>
          <w:sz w:val="18"/>
          <w:szCs w:val="18"/>
        </w:rPr>
        <w:t>ы</w:t>
      </w:r>
      <w:r w:rsidR="009552AA" w:rsidRPr="009F5D17">
        <w:rPr>
          <w:rFonts w:ascii="Times New Roman" w:eastAsia="Times New Roman" w:hAnsi="Times New Roman" w:cs="Times New Roman"/>
          <w:sz w:val="18"/>
          <w:szCs w:val="18"/>
        </w:rPr>
        <w:t>е курсы</w:t>
      </w:r>
      <w:r w:rsidRPr="009F5D17">
        <w:rPr>
          <w:rFonts w:ascii="Times New Roman" w:eastAsia="Times New Roman" w:hAnsi="Times New Roman" w:cs="Times New Roman"/>
          <w:i/>
          <w:iCs/>
          <w:sz w:val="18"/>
          <w:szCs w:val="18"/>
        </w:rPr>
        <w:t>;</w:t>
      </w:r>
    </w:p>
    <w:p w:rsidR="00A84131" w:rsidRPr="009F5D17" w:rsidRDefault="00A84131" w:rsidP="00A7136B">
      <w:pPr>
        <w:pStyle w:val="a4"/>
        <w:numPr>
          <w:ilvl w:val="0"/>
          <w:numId w:val="5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кружки;</w:t>
      </w:r>
    </w:p>
    <w:p w:rsidR="00A84131" w:rsidRPr="009F5D17" w:rsidRDefault="00A84131" w:rsidP="00A7136B">
      <w:pPr>
        <w:pStyle w:val="a4"/>
        <w:numPr>
          <w:ilvl w:val="0"/>
          <w:numId w:val="5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интегративные межпредметные проекты;</w:t>
      </w:r>
    </w:p>
    <w:p w:rsidR="00A84131" w:rsidRPr="009F5D17" w:rsidRDefault="00A84131" w:rsidP="00A7136B">
      <w:pPr>
        <w:pStyle w:val="a4"/>
        <w:numPr>
          <w:ilvl w:val="0"/>
          <w:numId w:val="5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внеурочные и внешкольные занятия.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Среди видов учебной деятельности, обеспечивающих формирование ИКТ-компетенции учащихся, можно выделить в том числе такие, как:</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создание и редактирование текстов;</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создание и редактирование электронных таблиц;</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использование средств для построения диаграмм, графиков, блок-схем, других графических объектов;</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создание и редактирование презентаций;</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создание и редактирование графических  и фоторабот;</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создание и редактирование видео;</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создание музыкальных и звуковых объектов;</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поиск и анализ информации в Интернете;</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моделирование, проектирование и управление;</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математическая обработка и визуализация данных;</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создание веб-страниц и сайтов;</w:t>
      </w:r>
    </w:p>
    <w:p w:rsidR="00A84131" w:rsidRPr="009F5D17" w:rsidRDefault="00A84131" w:rsidP="00A7136B">
      <w:pPr>
        <w:numPr>
          <w:ilvl w:val="0"/>
          <w:numId w:val="6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сетевая коммуникация между учениками и (или) учителем.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Эффективное формирование ИКТ-компетенции учащихся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B11BC1" w:rsidRPr="009F5D17" w:rsidRDefault="00B11BC1" w:rsidP="00F45BC6">
      <w:pPr>
        <w:spacing w:after="0" w:line="240" w:lineRule="auto"/>
        <w:ind w:firstLine="567"/>
        <w:jc w:val="both"/>
        <w:rPr>
          <w:rFonts w:ascii="Times New Roman" w:hAnsi="Times New Roman" w:cs="Times New Roman"/>
          <w:sz w:val="18"/>
          <w:szCs w:val="18"/>
        </w:rPr>
      </w:pPr>
    </w:p>
    <w:p w:rsidR="00EA6301" w:rsidRPr="009F5D17" w:rsidRDefault="00EA630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2.1.7. Перечень и описание основных элементов ИКТ-компетенции и инструментов их использования</w:t>
      </w:r>
    </w:p>
    <w:p w:rsidR="00B11BC1" w:rsidRPr="009F5D17" w:rsidRDefault="00B11BC1" w:rsidP="00F45BC6">
      <w:pPr>
        <w:spacing w:after="0" w:line="240" w:lineRule="auto"/>
        <w:ind w:firstLine="567"/>
        <w:jc w:val="both"/>
        <w:rPr>
          <w:rFonts w:ascii="Times New Roman" w:hAnsi="Times New Roman" w:cs="Times New Roman"/>
          <w:sz w:val="18"/>
          <w:szCs w:val="18"/>
        </w:rPr>
      </w:pPr>
    </w:p>
    <w:p w:rsidR="00EA6301" w:rsidRPr="009F5D17" w:rsidRDefault="00EA630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Cs/>
          <w:sz w:val="18"/>
          <w:szCs w:val="18"/>
        </w:rPr>
        <w:t xml:space="preserve">Обращение с устройствами ИКТ. </w:t>
      </w:r>
      <w:r w:rsidRPr="009F5D17">
        <w:rPr>
          <w:rFonts w:ascii="Times New Roman" w:eastAsia="Times New Roman" w:hAnsi="Times New Roman" w:cs="Times New Roman"/>
          <w:sz w:val="18"/>
          <w:szCs w:val="18"/>
        </w:rPr>
        <w:t>Соединение устройств ИКТ(блокикомпьютера,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рабочегоместа, техника безопасности, гигиены, эргономики и ресурсосбережения при работе с устройствами ИКТ.</w:t>
      </w:r>
    </w:p>
    <w:p w:rsidR="00EA6301" w:rsidRPr="009F5D17" w:rsidRDefault="00EA630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Cs/>
          <w:sz w:val="18"/>
          <w:szCs w:val="18"/>
        </w:rPr>
        <w:t xml:space="preserve">Фиксация и обработка изображений и звуков. </w:t>
      </w:r>
      <w:r w:rsidRPr="009F5D17">
        <w:rPr>
          <w:rFonts w:ascii="Times New Roman" w:eastAsia="Times New Roman" w:hAnsi="Times New Roman" w:cs="Times New Roman"/>
          <w:sz w:val="18"/>
          <w:szCs w:val="18"/>
        </w:rPr>
        <w:t>Выбор технических средствИКТ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w:t>
      </w:r>
      <w:r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EA6301" w:rsidRPr="009F5D17" w:rsidRDefault="00EA630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 xml:space="preserve">Поиск и организация хранения информации. </w:t>
      </w:r>
      <w:r w:rsidRPr="009F5D17">
        <w:rPr>
          <w:rFonts w:ascii="Times New Roman" w:eastAsia="Times New Roman" w:hAnsi="Times New Roman" w:cs="Times New Roman"/>
          <w:sz w:val="18"/>
          <w:szCs w:val="18"/>
        </w:rPr>
        <w:t>Использование приемовпоиска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EA6301" w:rsidRPr="009F5D17" w:rsidRDefault="00EA630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 xml:space="preserve">Создание письменных сообщений. </w:t>
      </w:r>
      <w:r w:rsidRPr="009F5D17">
        <w:rPr>
          <w:rFonts w:ascii="Times New Roman" w:eastAsia="Times New Roman" w:hAnsi="Times New Roman" w:cs="Times New Roman"/>
          <w:sz w:val="18"/>
          <w:szCs w:val="18"/>
        </w:rPr>
        <w:t>Создание текстовых документов нарусском,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EA6301" w:rsidRPr="009F5D17" w:rsidRDefault="00EA630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 xml:space="preserve">Создание графических объектов. </w:t>
      </w:r>
      <w:r w:rsidRPr="009F5D17">
        <w:rPr>
          <w:rFonts w:ascii="Times New Roman" w:eastAsia="Times New Roman" w:hAnsi="Times New Roman" w:cs="Times New Roman"/>
          <w:sz w:val="18"/>
          <w:szCs w:val="18"/>
        </w:rPr>
        <w:t>Создание и редактирование изображений спомощью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специальныхкомпьютерных</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инструментов;</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создание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диаграммразличных</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видов(алгоритмических, концептуальных, классификационных, организационных, родства</w:t>
      </w:r>
      <w:r w:rsidR="00B11BC1" w:rsidRPr="009F5D17">
        <w:rPr>
          <w:rFonts w:ascii="Times New Roman" w:eastAsia="Times New Roman" w:hAnsi="Times New Roman" w:cs="Times New Roman"/>
          <w:sz w:val="18"/>
          <w:szCs w:val="18"/>
        </w:rPr>
        <w:t xml:space="preserve"> </w:t>
      </w:r>
      <w:r w:rsidR="00B11BC1" w:rsidRPr="009F5D17">
        <w:rPr>
          <w:rFonts w:ascii="Times New Roman" w:eastAsia="Times New Roman" w:hAnsi="Times New Roman" w:cs="Times New Roman"/>
          <w:sz w:val="18"/>
          <w:szCs w:val="18"/>
        </w:rPr>
        <w:lastRenderedPageBreak/>
        <w:t xml:space="preserve">и </w:t>
      </w:r>
      <w:r w:rsidRPr="009F5D17">
        <w:rPr>
          <w:rFonts w:ascii="Times New Roman" w:eastAsia="Times New Roman" w:hAnsi="Times New Roman" w:cs="Times New Roman"/>
          <w:sz w:val="18"/>
          <w:szCs w:val="18"/>
        </w:rPr>
        <w:t>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EA6301" w:rsidRPr="009F5D17" w:rsidRDefault="00EA630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 xml:space="preserve">Создание музыкальных и звуковых объектов. </w:t>
      </w:r>
      <w:r w:rsidRPr="009F5D17">
        <w:rPr>
          <w:rFonts w:ascii="Times New Roman" w:eastAsia="Times New Roman" w:hAnsi="Times New Roman" w:cs="Times New Roman"/>
          <w:sz w:val="18"/>
          <w:szCs w:val="18"/>
        </w:rPr>
        <w:t>Использование звуковых имузыкальных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EA6301" w:rsidRPr="009F5D17" w:rsidRDefault="00EA630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 xml:space="preserve">Восприятие, использование и создание гипертекстовых и мультимедийных информационных объектов. </w:t>
      </w:r>
      <w:r w:rsidRPr="009F5D17">
        <w:rPr>
          <w:rFonts w:ascii="Times New Roman" w:eastAsia="Times New Roman" w:hAnsi="Times New Roman" w:cs="Times New Roman"/>
          <w:sz w:val="18"/>
          <w:szCs w:val="18"/>
        </w:rPr>
        <w:t>«Чтение»таблиц,графиков,диаграмм,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EA6301" w:rsidRPr="009F5D17" w:rsidRDefault="00EA630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Анализ информации, математическая обработка данных в исследовании.</w:t>
      </w:r>
      <w:r w:rsidRPr="009F5D17">
        <w:rPr>
          <w:rFonts w:ascii="Times New Roman" w:eastAsia="Times New Roman" w:hAnsi="Times New Roman" w:cs="Times New Roman"/>
          <w:sz w:val="18"/>
          <w:szCs w:val="1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EA6301" w:rsidRPr="009F5D17" w:rsidRDefault="00EA630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 xml:space="preserve">Моделирование, проектирование и управление. </w:t>
      </w:r>
      <w:r w:rsidRPr="009F5D17">
        <w:rPr>
          <w:rFonts w:ascii="Times New Roman" w:eastAsia="Times New Roman" w:hAnsi="Times New Roman" w:cs="Times New Roman"/>
          <w:sz w:val="18"/>
          <w:szCs w:val="18"/>
        </w:rPr>
        <w:t>Построение с помощьюкомпьютерных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EA6301" w:rsidRPr="009F5D17" w:rsidRDefault="00EA630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 xml:space="preserve">Коммуникация и социальное взаимодействие. </w:t>
      </w:r>
      <w:r w:rsidRPr="009F5D17">
        <w:rPr>
          <w:rFonts w:ascii="Times New Roman" w:eastAsia="Times New Roman" w:hAnsi="Times New Roman" w:cs="Times New Roman"/>
          <w:sz w:val="18"/>
          <w:szCs w:val="18"/>
        </w:rPr>
        <w:t>Осуществлениеобразовательного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EA6301" w:rsidRPr="009F5D17" w:rsidRDefault="00EA630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Cs/>
          <w:sz w:val="18"/>
          <w:szCs w:val="18"/>
        </w:rPr>
        <w:t xml:space="preserve">Информационная безопасность. </w:t>
      </w:r>
      <w:r w:rsidRPr="009F5D17">
        <w:rPr>
          <w:rFonts w:ascii="Times New Roman" w:eastAsia="Times New Roman" w:hAnsi="Times New Roman" w:cs="Times New Roman"/>
          <w:sz w:val="18"/>
          <w:szCs w:val="18"/>
        </w:rPr>
        <w:t>Осуществление защиты информации откомпьютерных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5920" w:rsidRPr="009F5D17" w:rsidRDefault="00775920"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2.1.8. Планируемые результаты формирования и развития компетентности учащихся в области использования информационно-коммуникационных технологий</w:t>
      </w:r>
    </w:p>
    <w:p w:rsidR="00775920" w:rsidRPr="009F5D17" w:rsidRDefault="00775920"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Представленные планируемые результаты развития компетентности учащихся в области использования ИКТ учитывают существующие знания и компетенции, полученные обучающимися вне образовательной организации. </w:t>
      </w:r>
      <w:r w:rsidR="00806C33" w:rsidRPr="009F5D17">
        <w:rPr>
          <w:rFonts w:ascii="Times New Roman" w:eastAsia="Times New Roman" w:hAnsi="Times New Roman" w:cs="Times New Roman"/>
          <w:sz w:val="18"/>
          <w:szCs w:val="18"/>
        </w:rPr>
        <w:t>Вместе тем</w:t>
      </w:r>
      <w:r w:rsidRPr="009F5D17">
        <w:rPr>
          <w:rFonts w:ascii="Times New Roman" w:eastAsia="Times New Roman" w:hAnsi="Times New Roman" w:cs="Times New Roman"/>
          <w:sz w:val="18"/>
          <w:szCs w:val="18"/>
        </w:rPr>
        <w:t xml:space="preserve"> планируемые результаты могут быть адаптированы и под учащихся, кому требуется более полное сопровождение в сфере формирования ИКТ-компетенций.</w:t>
      </w:r>
    </w:p>
    <w:p w:rsidR="00A84131" w:rsidRPr="009F5D17" w:rsidRDefault="007B330B" w:rsidP="00F45BC6">
      <w:pPr>
        <w:numPr>
          <w:ilvl w:val="2"/>
          <w:numId w:val="13"/>
        </w:num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В </w:t>
      </w:r>
      <w:r w:rsidR="00A84131" w:rsidRPr="009F5D17">
        <w:rPr>
          <w:rFonts w:ascii="Times New Roman" w:eastAsia="Times New Roman" w:hAnsi="Times New Roman" w:cs="Times New Roman"/>
          <w:b/>
          <w:bCs/>
          <w:sz w:val="18"/>
          <w:szCs w:val="18"/>
        </w:rPr>
        <w:t xml:space="preserve">рамках направления «Обращение с устройствами ИКТ» </w:t>
      </w:r>
      <w:r w:rsidR="00A84131" w:rsidRPr="009F5D17">
        <w:rPr>
          <w:rFonts w:ascii="Times New Roman" w:eastAsia="Times New Roman" w:hAnsi="Times New Roman" w:cs="Times New Roman"/>
          <w:sz w:val="18"/>
          <w:szCs w:val="18"/>
        </w:rPr>
        <w:t>в качествеосновных планируемых результатов возможен, но не ограничивается следующим, следующий список того, что учащийся сможет:</w:t>
      </w:r>
    </w:p>
    <w:p w:rsidR="00A84131" w:rsidRPr="009F5D17" w:rsidRDefault="00A84131" w:rsidP="00A7136B">
      <w:pPr>
        <w:numPr>
          <w:ilvl w:val="1"/>
          <w:numId w:val="61"/>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информационное подключение к локальной сети и глобальной сети Интернет;</w:t>
      </w:r>
    </w:p>
    <w:p w:rsidR="00A84131" w:rsidRPr="009F5D17" w:rsidRDefault="00A84131" w:rsidP="00A7136B">
      <w:pPr>
        <w:numPr>
          <w:ilvl w:val="1"/>
          <w:numId w:val="61"/>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получать информацию о характеристиках компьютера;</w:t>
      </w:r>
    </w:p>
    <w:p w:rsidR="00A84131" w:rsidRPr="009F5D17" w:rsidRDefault="00A84131" w:rsidP="00A7136B">
      <w:pPr>
        <w:numPr>
          <w:ilvl w:val="1"/>
          <w:numId w:val="61"/>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84131" w:rsidRPr="009F5D17" w:rsidRDefault="00A84131" w:rsidP="00A7136B">
      <w:pPr>
        <w:numPr>
          <w:ilvl w:val="1"/>
          <w:numId w:val="61"/>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84131" w:rsidRPr="009F5D17" w:rsidRDefault="00A84131" w:rsidP="00A7136B">
      <w:pPr>
        <w:numPr>
          <w:ilvl w:val="1"/>
          <w:numId w:val="61"/>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входить в информационную среду гимназии, в том числе через сеть Интернет, размещать в информационной среде различные информационные объекты;</w:t>
      </w:r>
    </w:p>
    <w:p w:rsidR="00A84131" w:rsidRPr="009F5D17" w:rsidRDefault="00A84131" w:rsidP="00A7136B">
      <w:pPr>
        <w:numPr>
          <w:ilvl w:val="1"/>
          <w:numId w:val="61"/>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требования техники безопасности, гигиены, эргономики и ресурсосбережения при работе с устройствами ИКТ.</w:t>
      </w:r>
    </w:p>
    <w:p w:rsidR="00A84131" w:rsidRPr="009F5D17" w:rsidRDefault="007B330B" w:rsidP="00F45BC6">
      <w:pPr>
        <w:numPr>
          <w:ilvl w:val="3"/>
          <w:numId w:val="13"/>
        </w:numPr>
        <w:tabs>
          <w:tab w:val="left" w:pos="567"/>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В </w:t>
      </w:r>
      <w:r w:rsidR="00A84131" w:rsidRPr="009F5D17">
        <w:rPr>
          <w:rFonts w:ascii="Times New Roman" w:eastAsia="Times New Roman" w:hAnsi="Times New Roman" w:cs="Times New Roman"/>
          <w:b/>
          <w:bCs/>
          <w:sz w:val="18"/>
          <w:szCs w:val="18"/>
        </w:rPr>
        <w:t xml:space="preserve">рамках направления «Фиксация и обработка изображений и звуков» </w:t>
      </w:r>
      <w:r w:rsidR="00A84131" w:rsidRPr="009F5D17">
        <w:rPr>
          <w:rFonts w:ascii="Times New Roman" w:eastAsia="Times New Roman" w:hAnsi="Times New Roman" w:cs="Times New Roman"/>
          <w:sz w:val="18"/>
          <w:szCs w:val="18"/>
        </w:rPr>
        <w:t>в качестве основных планируемых результатов возможен,но неограничивается следующим, список того, что учащийся сможет:</w:t>
      </w:r>
    </w:p>
    <w:p w:rsidR="00A84131" w:rsidRPr="009F5D17" w:rsidRDefault="00A84131" w:rsidP="00A7136B">
      <w:pPr>
        <w:numPr>
          <w:ilvl w:val="1"/>
          <w:numId w:val="62"/>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презентации на основе цифровых фотографий;</w:t>
      </w:r>
    </w:p>
    <w:p w:rsidR="00A84131" w:rsidRPr="009F5D17" w:rsidRDefault="00A84131" w:rsidP="00A7136B">
      <w:pPr>
        <w:numPr>
          <w:ilvl w:val="1"/>
          <w:numId w:val="62"/>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обработку цифровых фотографий с использованием возможностей специальных компьютерных инструментов;</w:t>
      </w:r>
    </w:p>
    <w:p w:rsidR="00A84131" w:rsidRPr="009F5D17" w:rsidRDefault="00A84131" w:rsidP="00A7136B">
      <w:pPr>
        <w:numPr>
          <w:ilvl w:val="1"/>
          <w:numId w:val="62"/>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обработку цифровых звукозаписей с использованием возможностей специальных компьютерных инструментов;</w:t>
      </w:r>
    </w:p>
    <w:p w:rsidR="00A84131" w:rsidRPr="009F5D17" w:rsidRDefault="00A84131" w:rsidP="00A7136B">
      <w:pPr>
        <w:numPr>
          <w:ilvl w:val="1"/>
          <w:numId w:val="62"/>
        </w:num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видеосъемку и проводить монтаж отснятого материала с использованием возможностей специальных компьютерных инструментов.</w:t>
      </w:r>
    </w:p>
    <w:p w:rsidR="00A84131" w:rsidRPr="009F5D17" w:rsidRDefault="007B330B" w:rsidP="00F45BC6">
      <w:pPr>
        <w:numPr>
          <w:ilvl w:val="3"/>
          <w:numId w:val="13"/>
        </w:numPr>
        <w:tabs>
          <w:tab w:val="left" w:pos="567"/>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В </w:t>
      </w:r>
      <w:r w:rsidR="00A84131" w:rsidRPr="009F5D17">
        <w:rPr>
          <w:rFonts w:ascii="Times New Roman" w:eastAsia="Times New Roman" w:hAnsi="Times New Roman" w:cs="Times New Roman"/>
          <w:b/>
          <w:bCs/>
          <w:sz w:val="18"/>
          <w:szCs w:val="18"/>
        </w:rPr>
        <w:t>рамках направления «Поиск и организация хранения информации</w:t>
      </w:r>
      <w:r w:rsidR="00A84131" w:rsidRPr="009F5D17">
        <w:rPr>
          <w:rFonts w:ascii="Times New Roman" w:eastAsia="Times New Roman" w:hAnsi="Times New Roman" w:cs="Times New Roman"/>
          <w:sz w:val="18"/>
          <w:szCs w:val="18"/>
        </w:rPr>
        <w:t>»в качестве основных планируемых результатов возможен,но неограничивается следующим, список того, чтоб</w:t>
      </w:r>
      <w:r w:rsidR="005A5EDF" w:rsidRPr="009F5D17">
        <w:rPr>
          <w:rFonts w:ascii="Times New Roman" w:eastAsia="Times New Roman" w:hAnsi="Times New Roman" w:cs="Times New Roman"/>
          <w:sz w:val="18"/>
          <w:szCs w:val="18"/>
        </w:rPr>
        <w:t xml:space="preserve">ы </w:t>
      </w:r>
      <w:r w:rsidR="00A84131" w:rsidRPr="009F5D17">
        <w:rPr>
          <w:rFonts w:ascii="Times New Roman" w:eastAsia="Times New Roman" w:hAnsi="Times New Roman" w:cs="Times New Roman"/>
          <w:sz w:val="18"/>
          <w:szCs w:val="18"/>
        </w:rPr>
        <w:t>учащийся сможет:</w:t>
      </w:r>
    </w:p>
    <w:p w:rsidR="00A84131" w:rsidRPr="009F5D17" w:rsidRDefault="00A84131" w:rsidP="00A7136B">
      <w:pPr>
        <w:pStyle w:val="a4"/>
        <w:numPr>
          <w:ilvl w:val="3"/>
          <w:numId w:val="6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различные приемы поиска информации в сети Интернет (поисковые системы, справочные разделы, предметные рубрики);</w:t>
      </w:r>
    </w:p>
    <w:p w:rsidR="00A84131" w:rsidRPr="009F5D17" w:rsidRDefault="00A84131" w:rsidP="00A7136B">
      <w:pPr>
        <w:pStyle w:val="a4"/>
        <w:numPr>
          <w:ilvl w:val="3"/>
          <w:numId w:val="6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запросы для поиска информации с использованием логических операций и анализировать результаты поиска;</w:t>
      </w:r>
    </w:p>
    <w:p w:rsidR="00A84131" w:rsidRPr="009F5D17" w:rsidRDefault="00A84131" w:rsidP="00A7136B">
      <w:pPr>
        <w:numPr>
          <w:ilvl w:val="0"/>
          <w:numId w:val="6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различные библиотечные, в том числе электронные, каталоги для поиска необходимых книг;</w:t>
      </w:r>
    </w:p>
    <w:p w:rsidR="00A84131" w:rsidRPr="009F5D17" w:rsidRDefault="00A84131" w:rsidP="00A7136B">
      <w:pPr>
        <w:numPr>
          <w:ilvl w:val="0"/>
          <w:numId w:val="6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искать информацию в различных базах данных, создавать и заполнять базы данных, в частности, использовать различные определители;</w:t>
      </w:r>
    </w:p>
    <w:p w:rsidR="00A84131" w:rsidRPr="009F5D17" w:rsidRDefault="00A84131" w:rsidP="00A7136B">
      <w:pPr>
        <w:numPr>
          <w:ilvl w:val="0"/>
          <w:numId w:val="6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сохранять для индивидуального использования найденные в сети Интернет информационные объекты и ссылки на них.</w:t>
      </w:r>
    </w:p>
    <w:p w:rsidR="00A84131" w:rsidRPr="009F5D17" w:rsidRDefault="00DD3AE4"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Symbol" w:hAnsi="Times New Roman" w:cs="Times New Roman"/>
          <w:b/>
          <w:sz w:val="18"/>
          <w:szCs w:val="18"/>
        </w:rPr>
        <w:lastRenderedPageBreak/>
        <w:t>В</w:t>
      </w:r>
      <w:r w:rsidR="00A84131" w:rsidRPr="009F5D17">
        <w:rPr>
          <w:rFonts w:ascii="Times New Roman" w:eastAsia="Times New Roman" w:hAnsi="Times New Roman" w:cs="Times New Roman"/>
          <w:b/>
          <w:bCs/>
          <w:sz w:val="18"/>
          <w:szCs w:val="18"/>
        </w:rPr>
        <w:t xml:space="preserve">рамках  направления  «Создание  письменных  сообщений»  </w:t>
      </w:r>
      <w:r w:rsidR="00A84131" w:rsidRPr="009F5D17">
        <w:rPr>
          <w:rFonts w:ascii="Times New Roman" w:eastAsia="Times New Roman" w:hAnsi="Times New Roman" w:cs="Times New Roman"/>
          <w:sz w:val="18"/>
          <w:szCs w:val="18"/>
        </w:rPr>
        <w:t>вкачестве основных планируемых результатов возможен, но не ограничивается следующим, список того, что учащийся сможет:</w:t>
      </w:r>
    </w:p>
    <w:p w:rsidR="00A84131" w:rsidRPr="009F5D17" w:rsidRDefault="00A84131" w:rsidP="00A7136B">
      <w:pPr>
        <w:pStyle w:val="a4"/>
        <w:numPr>
          <w:ilvl w:val="0"/>
          <w:numId w:val="13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редактирование и структурирование текста в соответствии с его смыслом средствами текстового редактора;</w:t>
      </w:r>
    </w:p>
    <w:p w:rsidR="00A84131" w:rsidRPr="009F5D17" w:rsidRDefault="00A84131" w:rsidP="00A7136B">
      <w:pPr>
        <w:pStyle w:val="a4"/>
        <w:numPr>
          <w:ilvl w:val="0"/>
          <w:numId w:val="13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84131" w:rsidRPr="009F5D17" w:rsidRDefault="00A84131" w:rsidP="00A7136B">
      <w:pPr>
        <w:pStyle w:val="a4"/>
        <w:numPr>
          <w:ilvl w:val="0"/>
          <w:numId w:val="13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вставлять в документ формулы, таблицы, списки, изображения;</w:t>
      </w:r>
    </w:p>
    <w:p w:rsidR="00A84131" w:rsidRPr="009F5D17" w:rsidRDefault="00A84131" w:rsidP="00A7136B">
      <w:pPr>
        <w:pStyle w:val="a4"/>
        <w:numPr>
          <w:ilvl w:val="0"/>
          <w:numId w:val="13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участвовать в коллективном создании текстового документа;</w:t>
      </w:r>
    </w:p>
    <w:p w:rsidR="00A84131" w:rsidRPr="009F5D17" w:rsidRDefault="00A84131" w:rsidP="00A7136B">
      <w:pPr>
        <w:pStyle w:val="a4"/>
        <w:numPr>
          <w:ilvl w:val="0"/>
          <w:numId w:val="13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гипертекстовые документы.</w:t>
      </w:r>
    </w:p>
    <w:p w:rsidR="00A84131" w:rsidRPr="009F5D17" w:rsidRDefault="007B330B" w:rsidP="00F45BC6">
      <w:pPr>
        <w:numPr>
          <w:ilvl w:val="1"/>
          <w:numId w:val="14"/>
        </w:numPr>
        <w:tabs>
          <w:tab w:val="left" w:pos="567"/>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В </w:t>
      </w:r>
      <w:r w:rsidR="00A84131" w:rsidRPr="009F5D17">
        <w:rPr>
          <w:rFonts w:ascii="Times New Roman" w:eastAsia="Times New Roman" w:hAnsi="Times New Roman" w:cs="Times New Roman"/>
          <w:b/>
          <w:bCs/>
          <w:sz w:val="18"/>
          <w:szCs w:val="18"/>
        </w:rPr>
        <w:t xml:space="preserve">рамках  направления  «Создание  графических  объектов»  </w:t>
      </w:r>
      <w:r w:rsidR="00A84131" w:rsidRPr="009F5D17">
        <w:rPr>
          <w:rFonts w:ascii="Times New Roman" w:eastAsia="Times New Roman" w:hAnsi="Times New Roman" w:cs="Times New Roman"/>
          <w:sz w:val="18"/>
          <w:szCs w:val="18"/>
        </w:rPr>
        <w:t>вкачестве основных планируемых результатов возможен, но не ограничивается следующим, список того, что учащийся сможет:</w:t>
      </w:r>
    </w:p>
    <w:p w:rsidR="00A84131" w:rsidRPr="009F5D17" w:rsidRDefault="00A84131" w:rsidP="00A7136B">
      <w:pPr>
        <w:pStyle w:val="a4"/>
        <w:numPr>
          <w:ilvl w:val="0"/>
          <w:numId w:val="13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и редактировать изображения с помощью инструментов графического редактора;</w:t>
      </w:r>
    </w:p>
    <w:p w:rsidR="00A84131" w:rsidRPr="009F5D17" w:rsidRDefault="00A84131" w:rsidP="00A7136B">
      <w:pPr>
        <w:pStyle w:val="a4"/>
        <w:numPr>
          <w:ilvl w:val="0"/>
          <w:numId w:val="13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различные геометрические объекты и чертежи с использованием возможностей специальных компьютерных инструментов;</w:t>
      </w:r>
    </w:p>
    <w:p w:rsidR="00A84131" w:rsidRPr="009F5D17" w:rsidRDefault="00A84131" w:rsidP="00A7136B">
      <w:pPr>
        <w:pStyle w:val="a4"/>
        <w:numPr>
          <w:ilvl w:val="0"/>
          <w:numId w:val="13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84131" w:rsidRPr="009F5D17" w:rsidRDefault="007B330B" w:rsidP="00F45BC6">
      <w:pPr>
        <w:numPr>
          <w:ilvl w:val="1"/>
          <w:numId w:val="14"/>
        </w:numPr>
        <w:tabs>
          <w:tab w:val="left" w:pos="567"/>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В ра</w:t>
      </w:r>
      <w:r w:rsidR="00A84131" w:rsidRPr="009F5D17">
        <w:rPr>
          <w:rFonts w:ascii="Times New Roman" w:eastAsia="Times New Roman" w:hAnsi="Times New Roman" w:cs="Times New Roman"/>
          <w:b/>
          <w:bCs/>
          <w:sz w:val="18"/>
          <w:szCs w:val="18"/>
        </w:rPr>
        <w:t xml:space="preserve">мках направления «Создание музыкальных и звуковых объектов» </w:t>
      </w:r>
      <w:r w:rsidR="00A84131" w:rsidRPr="009F5D17">
        <w:rPr>
          <w:rFonts w:ascii="Times New Roman" w:eastAsia="Times New Roman" w:hAnsi="Times New Roman" w:cs="Times New Roman"/>
          <w:sz w:val="18"/>
          <w:szCs w:val="18"/>
        </w:rPr>
        <w:t xml:space="preserve">в качестве основных планируемых результатов возможен,но </w:t>
      </w:r>
      <w:r w:rsidR="00806C33" w:rsidRPr="009F5D17">
        <w:rPr>
          <w:rFonts w:ascii="Times New Roman" w:eastAsia="Times New Roman" w:hAnsi="Times New Roman" w:cs="Times New Roman"/>
          <w:sz w:val="18"/>
          <w:szCs w:val="18"/>
        </w:rPr>
        <w:t>не ограничивается</w:t>
      </w:r>
      <w:r w:rsidR="00A84131" w:rsidRPr="009F5D17">
        <w:rPr>
          <w:rFonts w:ascii="Times New Roman" w:eastAsia="Times New Roman" w:hAnsi="Times New Roman" w:cs="Times New Roman"/>
          <w:sz w:val="18"/>
          <w:szCs w:val="18"/>
        </w:rPr>
        <w:t xml:space="preserve"> следующим, список того, что учащийся сможет:</w:t>
      </w:r>
    </w:p>
    <w:p w:rsidR="00A84131" w:rsidRPr="009F5D17" w:rsidRDefault="00A84131" w:rsidP="00A7136B">
      <w:pPr>
        <w:pStyle w:val="a4"/>
        <w:numPr>
          <w:ilvl w:val="0"/>
          <w:numId w:val="13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записывать звуковые файлы с различным качеством звучания (глубиной кодирования и частотой дискретизации);</w:t>
      </w:r>
    </w:p>
    <w:p w:rsidR="00A84131" w:rsidRPr="009F5D17" w:rsidRDefault="00A84131" w:rsidP="00A7136B">
      <w:pPr>
        <w:pStyle w:val="a4"/>
        <w:numPr>
          <w:ilvl w:val="0"/>
          <w:numId w:val="13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музыкальные редакторы, клавишные и кинетические синтезаторы для решения творческих задач.</w:t>
      </w:r>
    </w:p>
    <w:p w:rsidR="00A84131" w:rsidRPr="009F5D17" w:rsidRDefault="007B330B" w:rsidP="00F45BC6">
      <w:pPr>
        <w:numPr>
          <w:ilvl w:val="1"/>
          <w:numId w:val="14"/>
        </w:numPr>
        <w:tabs>
          <w:tab w:val="left" w:pos="567"/>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В р</w:t>
      </w:r>
      <w:r w:rsidR="00A84131" w:rsidRPr="009F5D17">
        <w:rPr>
          <w:rFonts w:ascii="Times New Roman" w:eastAsia="Times New Roman" w:hAnsi="Times New Roman" w:cs="Times New Roman"/>
          <w:b/>
          <w:bCs/>
          <w:sz w:val="18"/>
          <w:szCs w:val="18"/>
        </w:rPr>
        <w:t xml:space="preserve">амках направления «Восприятие, использование и создание гипертекстовых и мультимедийных информационных объектов» </w:t>
      </w:r>
      <w:r w:rsidR="00A84131" w:rsidRPr="009F5D17">
        <w:rPr>
          <w:rFonts w:ascii="Times New Roman" w:eastAsia="Times New Roman" w:hAnsi="Times New Roman" w:cs="Times New Roman"/>
          <w:sz w:val="18"/>
          <w:szCs w:val="18"/>
        </w:rPr>
        <w:t>в качествеосновных планируемых результатов возможен, но не ограничивается следующим, список того, что учащийся сможет:</w:t>
      </w:r>
    </w:p>
    <w:p w:rsidR="00A84131" w:rsidRPr="009F5D17" w:rsidRDefault="00A84131" w:rsidP="00A7136B">
      <w:pPr>
        <w:pStyle w:val="a4"/>
        <w:numPr>
          <w:ilvl w:val="0"/>
          <w:numId w:val="134"/>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создавать на заданную тему мультимедийную презентацию с гиперссылками, слайды которой содержат тексты, звуки, графические изображения;</w:t>
      </w:r>
    </w:p>
    <w:p w:rsidR="00A84131" w:rsidRPr="009F5D17" w:rsidRDefault="00A84131" w:rsidP="00A7136B">
      <w:pPr>
        <w:pStyle w:val="a4"/>
        <w:numPr>
          <w:ilvl w:val="0"/>
          <w:numId w:val="134"/>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работать с особыми видами сообщений: диаграммами (алгоритмические, концептуальные, классификационные, организационные, родства и др.),картами (географические, хронологические) и спутниковыми фотографиями,</w:t>
      </w:r>
      <w:r w:rsidR="005A5EDF" w:rsidRPr="009F5D17">
        <w:rPr>
          <w:rFonts w:ascii="Times New Roman" w:eastAsia="Times New Roman" w:hAnsi="Times New Roman" w:cs="Times New Roman"/>
          <w:sz w:val="18"/>
          <w:szCs w:val="18"/>
        </w:rPr>
        <w:t xml:space="preserve"> в </w:t>
      </w:r>
      <w:r w:rsidRPr="009F5D17">
        <w:rPr>
          <w:rFonts w:ascii="Times New Roman" w:eastAsia="Times New Roman" w:hAnsi="Times New Roman" w:cs="Times New Roman"/>
          <w:sz w:val="18"/>
          <w:szCs w:val="18"/>
        </w:rPr>
        <w:t>том числе в системах глобального позиционирования;</w:t>
      </w:r>
    </w:p>
    <w:p w:rsidR="00A84131" w:rsidRPr="009F5D17" w:rsidRDefault="00A84131" w:rsidP="00A7136B">
      <w:pPr>
        <w:pStyle w:val="a4"/>
        <w:numPr>
          <w:ilvl w:val="0"/>
          <w:numId w:val="134"/>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84131" w:rsidRPr="009F5D17" w:rsidRDefault="00A84131" w:rsidP="00A7136B">
      <w:pPr>
        <w:pStyle w:val="a4"/>
        <w:numPr>
          <w:ilvl w:val="0"/>
          <w:numId w:val="134"/>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программы-архиваторы.</w:t>
      </w:r>
    </w:p>
    <w:p w:rsidR="00A84131" w:rsidRPr="009F5D17" w:rsidRDefault="007B330B" w:rsidP="00F45BC6">
      <w:pPr>
        <w:pStyle w:val="a4"/>
        <w:tabs>
          <w:tab w:val="left" w:pos="2282"/>
        </w:tabs>
        <w:spacing w:after="0" w:line="240" w:lineRule="auto"/>
        <w:ind w:left="0"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В </w:t>
      </w:r>
      <w:r w:rsidR="00A84131" w:rsidRPr="009F5D17">
        <w:rPr>
          <w:rFonts w:ascii="Times New Roman" w:eastAsia="Times New Roman" w:hAnsi="Times New Roman" w:cs="Times New Roman"/>
          <w:b/>
          <w:bCs/>
          <w:sz w:val="18"/>
          <w:szCs w:val="18"/>
        </w:rPr>
        <w:t xml:space="preserve">рамках направления «Анализ информации, математическая обработка данных в исследовании» </w:t>
      </w:r>
      <w:r w:rsidR="00A84131" w:rsidRPr="009F5D17">
        <w:rPr>
          <w:rFonts w:ascii="Times New Roman" w:eastAsia="Times New Roman" w:hAnsi="Times New Roman" w:cs="Times New Roman"/>
          <w:sz w:val="18"/>
          <w:szCs w:val="18"/>
        </w:rPr>
        <w:t>в качестве основных планируемых результатоввозможен, но не ограничивается следующим, список того, что учащийся сможет:</w:t>
      </w:r>
    </w:p>
    <w:p w:rsidR="00A84131" w:rsidRPr="009F5D17" w:rsidRDefault="00A84131" w:rsidP="00A7136B">
      <w:pPr>
        <w:pStyle w:val="a4"/>
        <w:numPr>
          <w:ilvl w:val="0"/>
          <w:numId w:val="13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простые эксперименты и исследования в виртуальных лабораториях;</w:t>
      </w:r>
    </w:p>
    <w:p w:rsidR="00A84131" w:rsidRPr="009F5D17" w:rsidRDefault="00A84131" w:rsidP="00A7136B">
      <w:pPr>
        <w:pStyle w:val="a4"/>
        <w:numPr>
          <w:ilvl w:val="0"/>
          <w:numId w:val="13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вводить результаты измерений и другие цифровые данные для их обработки,</w:t>
      </w:r>
      <w:r w:rsidR="005A5EDF" w:rsidRPr="009F5D17">
        <w:rPr>
          <w:rFonts w:ascii="Times New Roman" w:eastAsia="Times New Roman" w:hAnsi="Times New Roman" w:cs="Times New Roman"/>
          <w:sz w:val="18"/>
          <w:szCs w:val="18"/>
        </w:rPr>
        <w:t xml:space="preserve"> в </w:t>
      </w:r>
      <w:r w:rsidRPr="009F5D17">
        <w:rPr>
          <w:rFonts w:ascii="Times New Roman" w:eastAsia="Times New Roman" w:hAnsi="Times New Roman" w:cs="Times New Roman"/>
          <w:sz w:val="18"/>
          <w:szCs w:val="18"/>
        </w:rPr>
        <w:t>том числе статистической и визуализации;</w:t>
      </w:r>
    </w:p>
    <w:p w:rsidR="00A84131" w:rsidRPr="009F5D17" w:rsidRDefault="00A84131" w:rsidP="00A7136B">
      <w:pPr>
        <w:pStyle w:val="a4"/>
        <w:numPr>
          <w:ilvl w:val="0"/>
          <w:numId w:val="13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проводить эксперименты и исследования в виртуальных лабораториях по естественным наукам, математике и информатике.</w:t>
      </w:r>
    </w:p>
    <w:p w:rsidR="00A84131" w:rsidRPr="009F5D17" w:rsidRDefault="007B330B" w:rsidP="00F45BC6">
      <w:pPr>
        <w:numPr>
          <w:ilvl w:val="2"/>
          <w:numId w:val="15"/>
        </w:numPr>
        <w:tabs>
          <w:tab w:val="left" w:pos="567"/>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В </w:t>
      </w:r>
      <w:r w:rsidR="00A84131" w:rsidRPr="009F5D17">
        <w:rPr>
          <w:rFonts w:ascii="Times New Roman" w:eastAsia="Times New Roman" w:hAnsi="Times New Roman" w:cs="Times New Roman"/>
          <w:b/>
          <w:bCs/>
          <w:sz w:val="18"/>
          <w:szCs w:val="18"/>
        </w:rPr>
        <w:t xml:space="preserve">рамках направления «Моделирование, проектирование и управление» </w:t>
      </w:r>
      <w:r w:rsidR="00A84131" w:rsidRPr="009F5D17">
        <w:rPr>
          <w:rFonts w:ascii="Times New Roman" w:eastAsia="Times New Roman" w:hAnsi="Times New Roman" w:cs="Times New Roman"/>
          <w:sz w:val="18"/>
          <w:szCs w:val="18"/>
        </w:rPr>
        <w:t xml:space="preserve">в качестве основных планируемых результатов возможен,но </w:t>
      </w:r>
      <w:r w:rsidR="00806C33" w:rsidRPr="009F5D17">
        <w:rPr>
          <w:rFonts w:ascii="Times New Roman" w:eastAsia="Times New Roman" w:hAnsi="Times New Roman" w:cs="Times New Roman"/>
          <w:sz w:val="18"/>
          <w:szCs w:val="18"/>
        </w:rPr>
        <w:t>не ограничивается</w:t>
      </w:r>
      <w:r w:rsidR="00A84131" w:rsidRPr="009F5D17">
        <w:rPr>
          <w:rFonts w:ascii="Times New Roman" w:eastAsia="Times New Roman" w:hAnsi="Times New Roman" w:cs="Times New Roman"/>
          <w:sz w:val="18"/>
          <w:szCs w:val="18"/>
        </w:rPr>
        <w:t xml:space="preserve"> следующим, список того, что учащийся сможет:</w:t>
      </w:r>
    </w:p>
    <w:p w:rsidR="00A84131" w:rsidRPr="009F5D17" w:rsidRDefault="00A84131" w:rsidP="00A7136B">
      <w:pPr>
        <w:pStyle w:val="a4"/>
        <w:numPr>
          <w:ilvl w:val="0"/>
          <w:numId w:val="13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строить с помощью компьютерных инструментов разнообразные информационные структуры для описания объектов;</w:t>
      </w:r>
    </w:p>
    <w:p w:rsidR="00A84131" w:rsidRPr="009F5D17" w:rsidRDefault="00A84131" w:rsidP="00A7136B">
      <w:pPr>
        <w:pStyle w:val="a4"/>
        <w:numPr>
          <w:ilvl w:val="0"/>
          <w:numId w:val="13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A84131" w:rsidRPr="009F5D17" w:rsidRDefault="00A84131" w:rsidP="00A7136B">
      <w:pPr>
        <w:pStyle w:val="a4"/>
        <w:numPr>
          <w:ilvl w:val="0"/>
          <w:numId w:val="13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моделировать с использованием виртуальных конструкторов;</w:t>
      </w:r>
    </w:p>
    <w:p w:rsidR="00A84131" w:rsidRPr="009F5D17" w:rsidRDefault="00A84131" w:rsidP="00A7136B">
      <w:pPr>
        <w:pStyle w:val="a4"/>
        <w:numPr>
          <w:ilvl w:val="0"/>
          <w:numId w:val="13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моделировать с использованием средств программирования.</w:t>
      </w:r>
    </w:p>
    <w:p w:rsidR="00A84131" w:rsidRPr="009F5D17" w:rsidRDefault="007B330B" w:rsidP="00F45BC6">
      <w:pPr>
        <w:numPr>
          <w:ilvl w:val="2"/>
          <w:numId w:val="15"/>
        </w:numPr>
        <w:tabs>
          <w:tab w:val="left" w:pos="567"/>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В </w:t>
      </w:r>
      <w:r w:rsidR="00A84131" w:rsidRPr="009F5D17">
        <w:rPr>
          <w:rFonts w:ascii="Times New Roman" w:eastAsia="Times New Roman" w:hAnsi="Times New Roman" w:cs="Times New Roman"/>
          <w:b/>
          <w:bCs/>
          <w:sz w:val="18"/>
          <w:szCs w:val="18"/>
        </w:rPr>
        <w:t xml:space="preserve">рамках направления «Коммуникация и социальное взаимодействие» </w:t>
      </w:r>
      <w:r w:rsidR="00A84131" w:rsidRPr="009F5D17">
        <w:rPr>
          <w:rFonts w:ascii="Times New Roman" w:eastAsia="Times New Roman" w:hAnsi="Times New Roman" w:cs="Times New Roman"/>
          <w:sz w:val="18"/>
          <w:szCs w:val="18"/>
        </w:rPr>
        <w:t>в качестве основных планируемых результатов возможен,но неограничивается следующим, список того, что учащийся сможет:</w:t>
      </w:r>
    </w:p>
    <w:p w:rsidR="00A84131" w:rsidRPr="009F5D17" w:rsidRDefault="00DD3AE4" w:rsidP="00A7136B">
      <w:pPr>
        <w:pStyle w:val="a4"/>
        <w:numPr>
          <w:ilvl w:val="0"/>
          <w:numId w:val="13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w:t>
      </w:r>
      <w:r w:rsidR="00A84131" w:rsidRPr="009F5D17">
        <w:rPr>
          <w:rFonts w:ascii="Times New Roman" w:eastAsia="Times New Roman" w:hAnsi="Times New Roman" w:cs="Times New Roman"/>
          <w:sz w:val="18"/>
          <w:szCs w:val="18"/>
        </w:rPr>
        <w:t xml:space="preserve">существлятьобразовательноевзаимодействиевинформационномпространстве </w:t>
      </w:r>
      <w:r w:rsidRPr="009F5D17">
        <w:rPr>
          <w:rFonts w:ascii="Times New Roman" w:eastAsia="Times New Roman" w:hAnsi="Times New Roman" w:cs="Times New Roman"/>
          <w:sz w:val="18"/>
          <w:szCs w:val="18"/>
        </w:rPr>
        <w:t>школы</w:t>
      </w:r>
      <w:r w:rsidR="00A84131" w:rsidRPr="009F5D17">
        <w:rPr>
          <w:rFonts w:ascii="Times New Roman" w:eastAsia="Times New Roman" w:hAnsi="Times New Roman" w:cs="Times New Roman"/>
          <w:sz w:val="18"/>
          <w:szCs w:val="18"/>
        </w:rPr>
        <w:t xml:space="preserve"> (получение и выполнение заданий, получение комментариев, совершенствование своей работы, формирование портфолио);</w:t>
      </w:r>
    </w:p>
    <w:p w:rsidR="00A84131" w:rsidRPr="009F5D17" w:rsidRDefault="00A84131" w:rsidP="00A7136B">
      <w:pPr>
        <w:pStyle w:val="a4"/>
        <w:numPr>
          <w:ilvl w:val="0"/>
          <w:numId w:val="13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возможности электронной почты, интернет-мессенджеров и социальных сетей для обучения;</w:t>
      </w:r>
    </w:p>
    <w:p w:rsidR="00A84131" w:rsidRPr="009F5D17" w:rsidRDefault="00A84131" w:rsidP="00A7136B">
      <w:pPr>
        <w:pStyle w:val="a4"/>
        <w:numPr>
          <w:ilvl w:val="0"/>
          <w:numId w:val="13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вести личный дневник (блог) с использованием возможностей сети Интернет;</w:t>
      </w:r>
    </w:p>
    <w:p w:rsidR="00A84131" w:rsidRPr="009F5D17" w:rsidRDefault="00A84131" w:rsidP="00A7136B">
      <w:pPr>
        <w:pStyle w:val="a4"/>
        <w:numPr>
          <w:ilvl w:val="0"/>
          <w:numId w:val="13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84131" w:rsidRPr="009F5D17" w:rsidRDefault="00A84131" w:rsidP="00A7136B">
      <w:pPr>
        <w:pStyle w:val="a4"/>
        <w:numPr>
          <w:ilvl w:val="0"/>
          <w:numId w:val="13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защиту от троянских вирусов, фишинговых атак, информации от компьютерных вирусов с помощью антивирусных программ;</w:t>
      </w:r>
    </w:p>
    <w:p w:rsidR="00A84131" w:rsidRPr="009F5D17" w:rsidRDefault="00A84131" w:rsidP="00A7136B">
      <w:pPr>
        <w:pStyle w:val="a4"/>
        <w:numPr>
          <w:ilvl w:val="0"/>
          <w:numId w:val="13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соблюдать правила безопасного поведения в сети Интернет;</w:t>
      </w:r>
    </w:p>
    <w:p w:rsidR="00A84131" w:rsidRPr="009F5D17" w:rsidRDefault="00A84131" w:rsidP="00A7136B">
      <w:pPr>
        <w:pStyle w:val="a4"/>
        <w:numPr>
          <w:ilvl w:val="0"/>
          <w:numId w:val="13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DD3AE4" w:rsidRPr="009F5D17" w:rsidRDefault="00DD3AE4"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A84131" w:rsidRPr="009F5D17" w:rsidRDefault="00A84131" w:rsidP="00A7136B">
      <w:pPr>
        <w:pStyle w:val="a4"/>
        <w:numPr>
          <w:ilvl w:val="0"/>
          <w:numId w:val="13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A84131" w:rsidRPr="009F5D17" w:rsidRDefault="00A84131" w:rsidP="00A7136B">
      <w:pPr>
        <w:pStyle w:val="a4"/>
        <w:numPr>
          <w:ilvl w:val="0"/>
          <w:numId w:val="13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экспертная, научная и консультационная поддержка в рамках сетевого взаимодействия общеобразовательных учреждений;</w:t>
      </w:r>
    </w:p>
    <w:p w:rsidR="00A84131" w:rsidRPr="009F5D17" w:rsidRDefault="00A84131" w:rsidP="00A7136B">
      <w:pPr>
        <w:pStyle w:val="a4"/>
        <w:numPr>
          <w:ilvl w:val="0"/>
          <w:numId w:val="13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учащихся, реализующих эффективные модели финансово-экономического управления.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Взаимодействие с учебными, научными и социальными организациями может включать проведение:</w:t>
      </w:r>
    </w:p>
    <w:p w:rsidR="00A84131" w:rsidRPr="009F5D17" w:rsidRDefault="00A84131" w:rsidP="00A7136B">
      <w:pPr>
        <w:pStyle w:val="a4"/>
        <w:numPr>
          <w:ilvl w:val="0"/>
          <w:numId w:val="13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единовременного или регулярного научного семинара;</w:t>
      </w:r>
    </w:p>
    <w:p w:rsidR="00A84131" w:rsidRPr="009F5D17" w:rsidRDefault="00A84131" w:rsidP="00A7136B">
      <w:pPr>
        <w:pStyle w:val="a4"/>
        <w:numPr>
          <w:ilvl w:val="0"/>
          <w:numId w:val="13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научно-практической конференции;</w:t>
      </w:r>
    </w:p>
    <w:p w:rsidR="00A84131" w:rsidRPr="009F5D17" w:rsidRDefault="00A84131" w:rsidP="00A7136B">
      <w:pPr>
        <w:pStyle w:val="a4"/>
        <w:numPr>
          <w:ilvl w:val="0"/>
          <w:numId w:val="13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консультаций;</w:t>
      </w:r>
    </w:p>
    <w:p w:rsidR="00A84131" w:rsidRPr="009F5D17" w:rsidRDefault="00A84131" w:rsidP="00A7136B">
      <w:pPr>
        <w:pStyle w:val="a4"/>
        <w:numPr>
          <w:ilvl w:val="0"/>
          <w:numId w:val="13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круглых столов;</w:t>
      </w:r>
    </w:p>
    <w:p w:rsidR="00A84131" w:rsidRPr="009F5D17" w:rsidRDefault="00A84131" w:rsidP="00A7136B">
      <w:pPr>
        <w:pStyle w:val="a4"/>
        <w:numPr>
          <w:ilvl w:val="0"/>
          <w:numId w:val="13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вебинаров;</w:t>
      </w:r>
    </w:p>
    <w:p w:rsidR="00A84131" w:rsidRPr="009F5D17" w:rsidRDefault="00A84131" w:rsidP="00A7136B">
      <w:pPr>
        <w:pStyle w:val="a4"/>
        <w:numPr>
          <w:ilvl w:val="0"/>
          <w:numId w:val="13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мастер-классов, тренингов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Данный список направлений и форм взаимодействия не является исчерпывающим, носит рекомендательный характер и может быть скорректирован и дополнен с учетом конкретных особенностей и текущей ситуации.</w:t>
      </w:r>
    </w:p>
    <w:p w:rsidR="00DD3AE4" w:rsidRPr="009F5D17" w:rsidRDefault="00DD3AE4"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2.1.10.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p w:rsidR="00DD3AE4" w:rsidRPr="009F5D17" w:rsidRDefault="00DD3AE4"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Требования к условиям включают:</w:t>
      </w:r>
    </w:p>
    <w:p w:rsidR="00A84131" w:rsidRPr="009F5D17" w:rsidRDefault="00A84131" w:rsidP="00A7136B">
      <w:pPr>
        <w:pStyle w:val="a4"/>
        <w:numPr>
          <w:ilvl w:val="0"/>
          <w:numId w:val="14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укомплектованность </w:t>
      </w:r>
      <w:r w:rsidR="00280FEB" w:rsidRPr="009F5D17">
        <w:rPr>
          <w:rFonts w:ascii="Times New Roman" w:eastAsia="Times New Roman" w:hAnsi="Times New Roman" w:cs="Times New Roman"/>
          <w:sz w:val="18"/>
          <w:szCs w:val="18"/>
        </w:rPr>
        <w:t xml:space="preserve">школы </w:t>
      </w:r>
      <w:r w:rsidRPr="009F5D17">
        <w:rPr>
          <w:rFonts w:ascii="Times New Roman" w:eastAsia="Times New Roman" w:hAnsi="Times New Roman" w:cs="Times New Roman"/>
          <w:sz w:val="18"/>
          <w:szCs w:val="18"/>
        </w:rPr>
        <w:t xml:space="preserve"> педагогическими, руководящими и иными работниками;</w:t>
      </w:r>
    </w:p>
    <w:p w:rsidR="00A84131" w:rsidRPr="009F5D17" w:rsidRDefault="00A84131" w:rsidP="00A7136B">
      <w:pPr>
        <w:pStyle w:val="a4"/>
        <w:numPr>
          <w:ilvl w:val="0"/>
          <w:numId w:val="14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уровень квалификации педагогических и иных работников </w:t>
      </w:r>
      <w:r w:rsidR="00280FEB" w:rsidRPr="009F5D17">
        <w:rPr>
          <w:rFonts w:ascii="Times New Roman" w:eastAsia="Times New Roman" w:hAnsi="Times New Roman" w:cs="Times New Roman"/>
          <w:sz w:val="18"/>
          <w:szCs w:val="18"/>
        </w:rPr>
        <w:t>школы</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4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непрерывность профессионального развития педагогических работников.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Уровень подготовки педагогических кадров, необходимый</w:t>
      </w:r>
      <w:r w:rsidR="00D4164D" w:rsidRPr="009F5D17">
        <w:rPr>
          <w:rFonts w:ascii="Times New Roman" w:eastAsia="Times New Roman" w:hAnsi="Times New Roman" w:cs="Times New Roman"/>
          <w:sz w:val="18"/>
          <w:szCs w:val="18"/>
        </w:rPr>
        <w:t xml:space="preserve"> для реализации программы УУД, </w:t>
      </w:r>
      <w:r w:rsidRPr="009F5D17">
        <w:rPr>
          <w:rFonts w:ascii="Times New Roman" w:eastAsia="Times New Roman" w:hAnsi="Times New Roman" w:cs="Times New Roman"/>
          <w:sz w:val="18"/>
          <w:szCs w:val="18"/>
        </w:rPr>
        <w:t xml:space="preserve"> может включать следующее:</w:t>
      </w:r>
    </w:p>
    <w:p w:rsidR="00A84131" w:rsidRPr="009F5D17" w:rsidRDefault="00A84131" w:rsidP="00A7136B">
      <w:pPr>
        <w:pStyle w:val="a4"/>
        <w:numPr>
          <w:ilvl w:val="0"/>
          <w:numId w:val="14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педагоги владеют представлениями о возрастных особенностях учащихся начальной, основной и старшей школы;</w:t>
      </w:r>
    </w:p>
    <w:p w:rsidR="00A84131" w:rsidRPr="009F5D17" w:rsidRDefault="00A84131" w:rsidP="00A7136B">
      <w:pPr>
        <w:pStyle w:val="a4"/>
        <w:numPr>
          <w:ilvl w:val="0"/>
          <w:numId w:val="14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педагоги прошли курсы повышения квалификации по реализации ФГОС;</w:t>
      </w:r>
    </w:p>
    <w:p w:rsidR="00A84131" w:rsidRPr="009F5D17" w:rsidRDefault="00A84131" w:rsidP="00A7136B">
      <w:pPr>
        <w:pStyle w:val="a4"/>
        <w:numPr>
          <w:ilvl w:val="0"/>
          <w:numId w:val="14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A84131" w:rsidRPr="009F5D17" w:rsidRDefault="00A84131" w:rsidP="00A7136B">
      <w:pPr>
        <w:pStyle w:val="a4"/>
        <w:numPr>
          <w:ilvl w:val="0"/>
          <w:numId w:val="14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педагоги могут строить образовательный процесс в рамках учебного предмета в соответствии с особенностями формирования конкретных УУД;</w:t>
      </w:r>
    </w:p>
    <w:p w:rsidR="00A84131" w:rsidRPr="009F5D17" w:rsidRDefault="00A84131" w:rsidP="00A7136B">
      <w:pPr>
        <w:pStyle w:val="a4"/>
        <w:numPr>
          <w:ilvl w:val="0"/>
          <w:numId w:val="14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педагоги осуществляют формирование УУД в рамках проектной, исследовательской деятельностей;</w:t>
      </w:r>
    </w:p>
    <w:p w:rsidR="00A84131" w:rsidRPr="009F5D17" w:rsidRDefault="00A84131" w:rsidP="00A7136B">
      <w:pPr>
        <w:pStyle w:val="a4"/>
        <w:numPr>
          <w:ilvl w:val="0"/>
          <w:numId w:val="14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характер взаимодействия педагога и учащегося не противоречит представлениям об условиях формирования УУД;</w:t>
      </w:r>
    </w:p>
    <w:p w:rsidR="00A84131" w:rsidRPr="009F5D17" w:rsidRDefault="00A84131" w:rsidP="00A7136B">
      <w:pPr>
        <w:pStyle w:val="a4"/>
        <w:numPr>
          <w:ilvl w:val="0"/>
          <w:numId w:val="14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педагоги владеют навыками формирующего оценивания;</w:t>
      </w:r>
    </w:p>
    <w:p w:rsidR="00A84131" w:rsidRPr="009F5D17" w:rsidRDefault="00A84131" w:rsidP="00A7136B">
      <w:pPr>
        <w:pStyle w:val="a4"/>
        <w:numPr>
          <w:ilvl w:val="0"/>
          <w:numId w:val="14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D3AE4" w:rsidRPr="009F5D17" w:rsidRDefault="00DD3AE4"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2.1.11. Методика и инструментарий мониторинга успешности освоения и применения учащимися универсальных учебных действий</w:t>
      </w:r>
    </w:p>
    <w:p w:rsidR="00DD3AE4" w:rsidRPr="009F5D17" w:rsidRDefault="00DD3AE4" w:rsidP="00F45BC6">
      <w:pPr>
        <w:spacing w:after="0" w:line="240" w:lineRule="auto"/>
        <w:ind w:firstLine="567"/>
        <w:jc w:val="both"/>
        <w:rPr>
          <w:rFonts w:ascii="Times New Roman" w:hAnsi="Times New Roman" w:cs="Times New Roman"/>
          <w:sz w:val="18"/>
          <w:szCs w:val="18"/>
        </w:rPr>
      </w:pPr>
    </w:p>
    <w:p w:rsidR="00A84131" w:rsidRPr="009F5D17" w:rsidRDefault="00DD3AE4" w:rsidP="00F45BC6">
      <w:pPr>
        <w:tabs>
          <w:tab w:val="left" w:pos="2361"/>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процессе реализации мониторинга успешности освоения и применения УУД могут быть учтены следующие этапы освоения УУД:</w:t>
      </w:r>
    </w:p>
    <w:p w:rsidR="00A84131" w:rsidRPr="009F5D17" w:rsidRDefault="00A84131" w:rsidP="00A7136B">
      <w:pPr>
        <w:pStyle w:val="a4"/>
        <w:numPr>
          <w:ilvl w:val="0"/>
          <w:numId w:val="14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84131" w:rsidRPr="009F5D17" w:rsidRDefault="00A84131" w:rsidP="00A7136B">
      <w:pPr>
        <w:pStyle w:val="a4"/>
        <w:numPr>
          <w:ilvl w:val="0"/>
          <w:numId w:val="14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84131" w:rsidRPr="009F5D17" w:rsidRDefault="00A84131" w:rsidP="00A7136B">
      <w:pPr>
        <w:pStyle w:val="a4"/>
        <w:numPr>
          <w:ilvl w:val="0"/>
          <w:numId w:val="14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84131" w:rsidRPr="009F5D17" w:rsidRDefault="00A84131" w:rsidP="00A7136B">
      <w:pPr>
        <w:pStyle w:val="a4"/>
        <w:numPr>
          <w:ilvl w:val="0"/>
          <w:numId w:val="14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84131" w:rsidRPr="009F5D17" w:rsidRDefault="00A84131" w:rsidP="00A7136B">
      <w:pPr>
        <w:pStyle w:val="a4"/>
        <w:numPr>
          <w:ilvl w:val="0"/>
          <w:numId w:val="14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84131" w:rsidRPr="009F5D17" w:rsidRDefault="00A84131" w:rsidP="00A7136B">
      <w:pPr>
        <w:pStyle w:val="a4"/>
        <w:numPr>
          <w:ilvl w:val="0"/>
          <w:numId w:val="14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обобщение учебных действий на основе выявления общих принципов.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Система оценки УУД может быть:</w:t>
      </w:r>
    </w:p>
    <w:p w:rsidR="00A84131" w:rsidRPr="009F5D17" w:rsidRDefault="00A84131" w:rsidP="00A7136B">
      <w:pPr>
        <w:pStyle w:val="a4"/>
        <w:numPr>
          <w:ilvl w:val="0"/>
          <w:numId w:val="14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уровневой (определяются уровни владения УУД);</w:t>
      </w:r>
    </w:p>
    <w:p w:rsidR="00A84131" w:rsidRPr="009F5D17" w:rsidRDefault="00A84131" w:rsidP="00A7136B">
      <w:pPr>
        <w:pStyle w:val="a4"/>
        <w:numPr>
          <w:ilvl w:val="0"/>
          <w:numId w:val="14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A84131" w:rsidRPr="009F5D17" w:rsidRDefault="00A84131" w:rsidP="00A7136B">
      <w:pPr>
        <w:pStyle w:val="a4"/>
        <w:numPr>
          <w:ilvl w:val="0"/>
          <w:numId w:val="14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использование технологий формирующего (развивающего оценивания), в том числе бинарное, критериальное, экспертное оценивание, текст самооценки.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 Программы учебных предметов, курсов</w:t>
      </w:r>
    </w:p>
    <w:p w:rsidR="00280FEB" w:rsidRPr="009F5D17" w:rsidRDefault="00280FEB"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2.2.1</w:t>
      </w:r>
      <w:r w:rsidR="00EA6301"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sz w:val="18"/>
          <w:szCs w:val="18"/>
        </w:rPr>
        <w:t xml:space="preserve"> Общие положения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EA6301" w:rsidP="00F45BC6">
      <w:pPr>
        <w:tabs>
          <w:tab w:val="left" w:pos="1492"/>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w:t>
      </w:r>
    </w:p>
    <w:p w:rsidR="005517DD" w:rsidRPr="009F5D17" w:rsidRDefault="005517DD" w:rsidP="00F45BC6">
      <w:pPr>
        <w:tabs>
          <w:tab w:val="left" w:pos="1492"/>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Программы разработаны с учетом актуальных задач воспитания, обучения и развития</w:t>
      </w:r>
    </w:p>
    <w:p w:rsidR="00A84131" w:rsidRPr="009F5D17" w:rsidRDefault="00A84131" w:rsidP="005517DD">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обучающихся, их возрастных и иных особенностей, а также условий, необходимых для развития их личностных и познавательных качеств.</w:t>
      </w:r>
    </w:p>
    <w:p w:rsidR="00A84131" w:rsidRPr="009F5D17" w:rsidRDefault="00EA6301" w:rsidP="00F45BC6">
      <w:pPr>
        <w:tabs>
          <w:tab w:val="left" w:pos="1493"/>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усмотрениюструктурировать учебный материал, определять последовательность его изучения, расширения объема содержания.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A84131" w:rsidRPr="009F5D17" w:rsidRDefault="00EA6301" w:rsidP="00F45BC6">
      <w:pPr>
        <w:tabs>
          <w:tab w:val="left" w:pos="1509"/>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EA6301" w:rsidRPr="009F5D17" w:rsidRDefault="00EA6301"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2.2.2. Основное содержание учебных предметов на уровне основного общего образования</w:t>
      </w:r>
    </w:p>
    <w:p w:rsidR="00EA6301" w:rsidRPr="009F5D17" w:rsidRDefault="00EA630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2.2.2.1. Русский язык</w:t>
      </w:r>
    </w:p>
    <w:p w:rsidR="00EA6301" w:rsidRPr="009F5D17" w:rsidRDefault="00EA630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84131" w:rsidRPr="009F5D17" w:rsidRDefault="00A84131" w:rsidP="00F45BC6">
      <w:pPr>
        <w:tabs>
          <w:tab w:val="left" w:pos="2380"/>
          <w:tab w:val="left" w:pos="3440"/>
          <w:tab w:val="left" w:pos="4200"/>
          <w:tab w:val="left" w:pos="5540"/>
          <w:tab w:val="left" w:pos="5940"/>
          <w:tab w:val="left" w:pos="7000"/>
          <w:tab w:val="left" w:pos="73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Изучение</w:t>
      </w:r>
      <w:r w:rsidRPr="009F5D17">
        <w:rPr>
          <w:rFonts w:ascii="Times New Roman" w:eastAsia="Times New Roman" w:hAnsi="Times New Roman" w:cs="Times New Roman"/>
          <w:sz w:val="18"/>
          <w:szCs w:val="18"/>
        </w:rPr>
        <w:tab/>
        <w:t>русского</w:t>
      </w:r>
      <w:r w:rsidRPr="009F5D17">
        <w:rPr>
          <w:rFonts w:ascii="Times New Roman" w:eastAsia="Times New Roman" w:hAnsi="Times New Roman" w:cs="Times New Roman"/>
          <w:sz w:val="18"/>
          <w:szCs w:val="18"/>
        </w:rPr>
        <w:tab/>
        <w:t>языка</w:t>
      </w:r>
      <w:r w:rsidRPr="009F5D17">
        <w:rPr>
          <w:rFonts w:ascii="Times New Roman" w:eastAsia="Times New Roman" w:hAnsi="Times New Roman" w:cs="Times New Roman"/>
          <w:sz w:val="18"/>
          <w:szCs w:val="18"/>
        </w:rPr>
        <w:tab/>
        <w:t>направлено</w:t>
      </w:r>
      <w:r w:rsidRPr="009F5D17">
        <w:rPr>
          <w:rFonts w:ascii="Times New Roman" w:eastAsia="Times New Roman" w:hAnsi="Times New Roman" w:cs="Times New Roman"/>
          <w:sz w:val="18"/>
          <w:szCs w:val="18"/>
        </w:rPr>
        <w:tab/>
        <w:t>на</w:t>
      </w:r>
      <w:r w:rsidRPr="009F5D17">
        <w:rPr>
          <w:rFonts w:ascii="Times New Roman" w:eastAsia="Times New Roman" w:hAnsi="Times New Roman" w:cs="Times New Roman"/>
          <w:sz w:val="18"/>
          <w:szCs w:val="18"/>
        </w:rPr>
        <w:tab/>
        <w:t>развитие</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совершенствование</w:t>
      </w:r>
    </w:p>
    <w:p w:rsidR="00A84131" w:rsidRPr="009F5D17" w:rsidRDefault="00A84131" w:rsidP="00D70E29">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84131" w:rsidRPr="009F5D17" w:rsidRDefault="00A84131" w:rsidP="00D70E29">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w:t>
      </w:r>
      <w:r w:rsidR="00D70E29"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84131" w:rsidRPr="009F5D17" w:rsidRDefault="00CC09C1" w:rsidP="00A7136B">
      <w:pPr>
        <w:numPr>
          <w:ilvl w:val="1"/>
          <w:numId w:val="20"/>
        </w:numPr>
        <w:tabs>
          <w:tab w:val="left" w:pos="56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процессе изучения русского языка создаются предпосылки для восприятия</w:t>
      </w:r>
      <w:r w:rsidR="00D70E29" w:rsidRPr="009F5D17">
        <w:rPr>
          <w:rFonts w:ascii="Times New Roman" w:eastAsia="Times New Roman" w:hAnsi="Times New Roman" w:cs="Times New Roman"/>
          <w:sz w:val="18"/>
          <w:szCs w:val="18"/>
        </w:rPr>
        <w:t xml:space="preserve"> и </w:t>
      </w:r>
      <w:r w:rsidR="00A84131" w:rsidRPr="009F5D17">
        <w:rPr>
          <w:rFonts w:ascii="Times New Roman" w:eastAsia="Times New Roman" w:hAnsi="Times New Roman" w:cs="Times New Roman"/>
          <w:sz w:val="18"/>
          <w:szCs w:val="18"/>
        </w:rPr>
        <w:t>понимания художественной литературы как искусства слова, закладываются основы, необходимые для изучения иностранных языков.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84131" w:rsidRPr="009F5D17" w:rsidRDefault="00780583" w:rsidP="00A7136B">
      <w:pPr>
        <w:numPr>
          <w:ilvl w:val="1"/>
          <w:numId w:val="20"/>
        </w:numPr>
        <w:tabs>
          <w:tab w:val="left" w:pos="56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процессе изучения русского языка создаются предпосылки для восприятияпонимания художественной литературы как искусства слова, закладываются основы, необходимые для изучения иностранных языков.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Главными задачами реализации Программы являются:</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овладение функциональной грамотностью и принципами нормативного использования языковых средств;</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овладение основными видами речевой деятельности, использование возможностей языка как средства коммуникации и средства познания.</w:t>
      </w:r>
    </w:p>
    <w:p w:rsidR="00A84131" w:rsidRPr="009F5D17" w:rsidRDefault="00A84131" w:rsidP="00F45BC6">
      <w:pPr>
        <w:pStyle w:val="a4"/>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процессе изучения предмета «Русский язык» создаются условия</w:t>
      </w:r>
      <w:r w:rsidR="00D70E29"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развития личности, ее духовно-нравственного и эмоционального совершенствования;</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формирования социальных ценностей обучающихся, основ их гражданской идентичности и социально-профессиональных ориентаций;</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знакомства обучающихся с методами научного познания;</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84131" w:rsidRPr="009F5D17" w:rsidRDefault="00A84131" w:rsidP="00A7136B">
      <w:pPr>
        <w:pStyle w:val="a4"/>
        <w:numPr>
          <w:ilvl w:val="0"/>
          <w:numId w:val="144"/>
        </w:numPr>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Речь. Речевая деятельность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9F5D17">
        <w:rPr>
          <w:rFonts w:ascii="Times New Roman" w:eastAsia="Times New Roman" w:hAnsi="Times New Roman" w:cs="Times New Roman"/>
          <w:i/>
          <w:iCs/>
          <w:sz w:val="18"/>
          <w:szCs w:val="18"/>
        </w:rPr>
        <w:t xml:space="preserve">тезисы,доклад, </w:t>
      </w:r>
      <w:r w:rsidRPr="009F5D17">
        <w:rPr>
          <w:rFonts w:ascii="Times New Roman" w:eastAsia="Times New Roman" w:hAnsi="Times New Roman" w:cs="Times New Roman"/>
          <w:sz w:val="18"/>
          <w:szCs w:val="18"/>
        </w:rPr>
        <w:t>дискуссия,</w:t>
      </w:r>
      <w:r w:rsidRPr="009F5D17">
        <w:rPr>
          <w:rFonts w:ascii="Times New Roman" w:eastAsia="Times New Roman" w:hAnsi="Times New Roman" w:cs="Times New Roman"/>
          <w:i/>
          <w:iCs/>
          <w:sz w:val="18"/>
          <w:szCs w:val="18"/>
        </w:rPr>
        <w:t xml:space="preserve"> реферат, статья, рецензия</w:t>
      </w:r>
      <w:r w:rsidRPr="009F5D17">
        <w:rPr>
          <w:rFonts w:ascii="Times New Roman" w:eastAsia="Times New Roman" w:hAnsi="Times New Roman" w:cs="Times New Roman"/>
          <w:sz w:val="18"/>
          <w:szCs w:val="18"/>
        </w:rPr>
        <w:t xml:space="preserve">);публицистического стиля и устнойпубличной речи (выступление, обсуждение, </w:t>
      </w:r>
      <w:r w:rsidRPr="009F5D17">
        <w:rPr>
          <w:rFonts w:ascii="Times New Roman" w:eastAsia="Times New Roman" w:hAnsi="Times New Roman" w:cs="Times New Roman"/>
          <w:i/>
          <w:iCs/>
          <w:sz w:val="18"/>
          <w:szCs w:val="18"/>
        </w:rPr>
        <w:t>статья,интервью,очерк</w:t>
      </w:r>
      <w:r w:rsidRPr="009F5D17">
        <w:rPr>
          <w:rFonts w:ascii="Times New Roman" w:eastAsia="Times New Roman" w:hAnsi="Times New Roman" w:cs="Times New Roman"/>
          <w:sz w:val="18"/>
          <w:szCs w:val="18"/>
        </w:rPr>
        <w:t xml:space="preserve">); официально-делового стиля (расписка, </w:t>
      </w:r>
      <w:r w:rsidRPr="009F5D17">
        <w:rPr>
          <w:rFonts w:ascii="Times New Roman" w:eastAsia="Times New Roman" w:hAnsi="Times New Roman" w:cs="Times New Roman"/>
          <w:i/>
          <w:iCs/>
          <w:sz w:val="18"/>
          <w:szCs w:val="18"/>
        </w:rPr>
        <w:t>доверенность,</w:t>
      </w:r>
      <w:r w:rsidRPr="009F5D17">
        <w:rPr>
          <w:rFonts w:ascii="Times New Roman" w:eastAsia="Times New Roman" w:hAnsi="Times New Roman" w:cs="Times New Roman"/>
          <w:sz w:val="18"/>
          <w:szCs w:val="18"/>
        </w:rPr>
        <w:t xml:space="preserve"> заявление, </w:t>
      </w:r>
      <w:r w:rsidRPr="009F5D17">
        <w:rPr>
          <w:rFonts w:ascii="Times New Roman" w:eastAsia="Times New Roman" w:hAnsi="Times New Roman" w:cs="Times New Roman"/>
          <w:i/>
          <w:iCs/>
          <w:sz w:val="18"/>
          <w:szCs w:val="18"/>
        </w:rPr>
        <w:t>резюме</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F5D17">
        <w:rPr>
          <w:rFonts w:ascii="Times New Roman" w:eastAsia="Times New Roman" w:hAnsi="Times New Roman" w:cs="Times New Roman"/>
          <w:i/>
          <w:iCs/>
          <w:sz w:val="18"/>
          <w:szCs w:val="18"/>
        </w:rPr>
        <w:t>избыточная</w:t>
      </w:r>
      <w:r w:rsidRPr="009F5D17">
        <w:rPr>
          <w:rFonts w:ascii="Times New Roman" w:eastAsia="Times New Roman" w:hAnsi="Times New Roman" w:cs="Times New Roman"/>
          <w:sz w:val="18"/>
          <w:szCs w:val="18"/>
        </w:rPr>
        <w:t xml:space="preserve"> информация. Функционально-смысловые типы текста (повествование, описание, рассуждение)</w:t>
      </w:r>
      <w:r w:rsidRPr="009F5D17">
        <w:rPr>
          <w:rFonts w:ascii="Times New Roman" w:eastAsia="Times New Roman" w:hAnsi="Times New Roman" w:cs="Times New Roman"/>
          <w:i/>
          <w:iCs/>
          <w:sz w:val="18"/>
          <w:szCs w:val="18"/>
        </w:rPr>
        <w:t>.Тексты смешанного типа.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Специфика художественного текста.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Анализ текст.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Виды речевой деятельности (говорение, аудирование, письмо, чтение). Речевая ситуация и ее компоненты (место, время, тема, цель, условияобщения,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обмен мнениями, диалог смешанного типа). Полилог: беседа, обсуждение, дискуссия.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Создание устных высказываний разной коммуникативной направленности в зависимости от сферы и ситуации общения.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Информационня переработка текста (план, конспект, аннотация).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Изложение содержания прослушанного или прочитанного текста (подробное, сжатое, выборочное).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Написание сочинений, писем, текстов иных жанров.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Культура речи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Культура  речи  и  ее  основные  аспекты:  нормативный,  коммуникативный,этический. </w:t>
      </w:r>
      <w:r w:rsidRPr="009F5D17">
        <w:rPr>
          <w:rFonts w:ascii="Times New Roman" w:eastAsia="Times New Roman" w:hAnsi="Times New Roman" w:cs="Times New Roman"/>
          <w:i/>
          <w:iCs/>
          <w:sz w:val="18"/>
          <w:szCs w:val="18"/>
        </w:rPr>
        <w:t>Основные критерии культуры речи.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Языковая норма, ее функции. Основные виды норм русского литературногоязыка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w:t>
      </w:r>
      <w:r w:rsidRPr="009F5D17">
        <w:rPr>
          <w:rFonts w:ascii="Times New Roman" w:eastAsia="Times New Roman" w:hAnsi="Times New Roman" w:cs="Times New Roman"/>
          <w:i/>
          <w:iCs/>
          <w:sz w:val="18"/>
          <w:szCs w:val="18"/>
        </w:rPr>
        <w:t>Невербальныесредства общения. Межкультурная коммуникация.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Общие сведения о языке. Основные разделы науки о языке Общие сведения о языке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Русский язык как один из индоевропейских языков. Русский язык в кругу других славянских языков. Историческое развитие русского языка.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Взаимосвязь языка и культуры. Отражение в языке культуры и истории народа</w:t>
      </w:r>
      <w:r w:rsidRPr="009F5D17">
        <w:rPr>
          <w:rFonts w:ascii="Times New Roman" w:eastAsia="Times New Roman" w:hAnsi="Times New Roman" w:cs="Times New Roman"/>
          <w:i/>
          <w:iCs/>
          <w:sz w:val="18"/>
          <w:szCs w:val="18"/>
        </w:rPr>
        <w:t>.Взаимообогащение языков народов России.</w:t>
      </w:r>
      <w:r w:rsidRPr="009F5D17">
        <w:rPr>
          <w:rFonts w:ascii="Times New Roman" w:eastAsia="Times New Roman" w:hAnsi="Times New Roman" w:cs="Times New Roman"/>
          <w:sz w:val="18"/>
          <w:szCs w:val="1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иисторических текстах; объяснение их значения с помощью лингвистических словарей. Пословицы, поговорки, афоризмы и крылатые слова.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Основные лингвистические словари. Работа со словарной статьей.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Выдающиеся отечественные лингвисты.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Фонетика, орфоэпия и графика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Звуки речи. Система гласных звуков. Система согласных звуков. Изменение звуков в речевом потоке. Фонетическая транскрипция. Слог. Ударение, егоразноместность,подвижность</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при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формо-исловообразовании.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Смыслоразличительная роль ударения. Фонетический анализ слова.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Интонация, ее функции. Основные элементы интонации.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Связь фонетики с графикой и орфографией.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Применение знаний по фонетике в практике правописания.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Морфемика и словообразование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84131" w:rsidRPr="009F5D17" w:rsidRDefault="00A84131" w:rsidP="00F45BC6">
      <w:pPr>
        <w:tabs>
          <w:tab w:val="left" w:pos="2400"/>
          <w:tab w:val="left" w:pos="3900"/>
          <w:tab w:val="left" w:pos="4600"/>
          <w:tab w:val="left" w:pos="6740"/>
          <w:tab w:val="left" w:pos="712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Способы</w:t>
      </w:r>
      <w:r w:rsidRPr="009F5D17">
        <w:rPr>
          <w:rFonts w:ascii="Times New Roman" w:eastAsia="Times New Roman" w:hAnsi="Times New Roman" w:cs="Times New Roman"/>
          <w:sz w:val="18"/>
          <w:szCs w:val="18"/>
        </w:rPr>
        <w:tab/>
        <w:t>образования</w:t>
      </w:r>
      <w:r w:rsidRPr="009F5D17">
        <w:rPr>
          <w:rFonts w:ascii="Times New Roman" w:eastAsia="Times New Roman" w:hAnsi="Times New Roman" w:cs="Times New Roman"/>
          <w:sz w:val="18"/>
          <w:szCs w:val="18"/>
        </w:rPr>
        <w:tab/>
        <w:t>слов</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(морфологические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неморфологические).</w:t>
      </w:r>
    </w:p>
    <w:p w:rsidR="00A84131" w:rsidRPr="009F5D17" w:rsidRDefault="00A84131" w:rsidP="00F45BC6">
      <w:pPr>
        <w:tabs>
          <w:tab w:val="left" w:pos="2460"/>
          <w:tab w:val="left" w:pos="3040"/>
          <w:tab w:val="left" w:pos="4760"/>
          <w:tab w:val="left" w:pos="6000"/>
          <w:tab w:val="left" w:pos="83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Производящая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производная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основы,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Словообразующая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морфема.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Словообразовательная пара. Словообразовательный анализ слова.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Словообразовательная цепочка. Словообразовательное гнездо.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Применение знаний по морфемике и словообразованию в практике правописания.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Лексикология и фразеология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w:t>
      </w:r>
      <w:r w:rsidR="00780583"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Понятие об этимологии.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Оценка своей и чужой речи с точки зрения точного, уместного и выразительного словоупотребления.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Морфология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w:t>
      </w:r>
      <w:r w:rsidRPr="009F5D17">
        <w:rPr>
          <w:rFonts w:ascii="Times New Roman" w:eastAsia="Times New Roman" w:hAnsi="Times New Roman" w:cs="Times New Roman"/>
          <w:sz w:val="18"/>
          <w:szCs w:val="18"/>
        </w:rPr>
        <w:lastRenderedPageBreak/>
        <w:t xml:space="preserve">(знаменательной) части речи. </w:t>
      </w:r>
      <w:r w:rsidRPr="009F5D17">
        <w:rPr>
          <w:rFonts w:ascii="Times New Roman" w:eastAsia="Times New Roman" w:hAnsi="Times New Roman" w:cs="Times New Roman"/>
          <w:i/>
          <w:iCs/>
          <w:sz w:val="18"/>
          <w:szCs w:val="18"/>
        </w:rPr>
        <w:t xml:space="preserve">Различные точки зрения на местопричастия и деепричастия в системе частей речи. </w:t>
      </w:r>
      <w:r w:rsidRPr="009F5D17">
        <w:rPr>
          <w:rFonts w:ascii="Times New Roman" w:eastAsia="Times New Roman" w:hAnsi="Times New Roman" w:cs="Times New Roman"/>
          <w:sz w:val="18"/>
          <w:szCs w:val="18"/>
        </w:rPr>
        <w:t>Служебные части речи.Междометия и звукоподражательные слова.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Морфологический анализ слова.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Омонимия слов разных частей речи.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Применение знаний по морфологии в практике правописания.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Синтаксис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Способы передачи чужой речи.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Синтаксический анализ простого и сложного предложения.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текста, основные признаки текста (членимость, смысловая цельность, связность, завершенность). Внутритекстовые средства связи.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Применение знаний по синтаксису в практике правописания.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Правописание: орфография и пунктуация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Орфографический анализ слова и пунктуационный анализ предложения.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2.2.2.2. Литература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Цели и задачи литературного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Литература – учебный предмет, освоение содержания которого направлено:</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последовательное формирование читательской культуры через приобщение к чтению художественной литературы;</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развитие эмоциональной сферы личности, образного, ассоциативного и логического мышления;</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наовладениебазовымфилологическиминструментарием,</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способствующим более глубокому эмоциональному переживанию и интеллектуальному осмыслению художественного текста;</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 формирование потребности и способности выражения себя в слове.</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Стратегическая цель изучения литературы </w:t>
      </w:r>
      <w:r w:rsidRPr="009F5D17">
        <w:rPr>
          <w:rFonts w:ascii="Times New Roman" w:eastAsia="Times New Roman" w:hAnsi="Times New Roman" w:cs="Times New Roman"/>
          <w:sz w:val="18"/>
          <w:szCs w:val="18"/>
        </w:rPr>
        <w:t>на этапе основного общегообразования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литературы в основной школе (5-9 классы) закладывает необходимый фундамент для достижения перечисленных целей.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Изучение литературы в школе решает следующие образовательные </w:t>
      </w:r>
      <w:r w:rsidRPr="009F5D17">
        <w:rPr>
          <w:rFonts w:ascii="Times New Roman" w:eastAsia="Times New Roman" w:hAnsi="Times New Roman" w:cs="Times New Roman"/>
          <w:b/>
          <w:bCs/>
          <w:sz w:val="18"/>
          <w:szCs w:val="18"/>
        </w:rPr>
        <w:t>задачи</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и развитие представлений о литературном произведении как о художественном мире, особым образом построенном автором;</w:t>
      </w:r>
    </w:p>
    <w:p w:rsidR="00A84131" w:rsidRPr="009F5D17" w:rsidRDefault="00A84131" w:rsidP="00A7136B">
      <w:pPr>
        <w:pStyle w:val="a4"/>
        <w:numPr>
          <w:ilvl w:val="0"/>
          <w:numId w:val="14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отношения к литературе как к особому способу познания жизни;</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воспитание квалифицированного читателя со сформированным эстетическим вкусом;</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отношения к литературе как к одной из основных культурных ценностей народа;</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через чтение и изучение классической и современной литературы культурной самоидентификации;</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осознание значимости чтения и изучения литературы для своего дальнейшего развития;</w:t>
      </w:r>
    </w:p>
    <w:p w:rsidR="00A84131" w:rsidRPr="009F5D17" w:rsidRDefault="00A84131" w:rsidP="00A7136B">
      <w:pPr>
        <w:numPr>
          <w:ilvl w:val="0"/>
          <w:numId w:val="1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 школьника стремления сознательно планировать своё досуговое чтение.</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Программа по литературе строится с учетом:</w:t>
      </w:r>
    </w:p>
    <w:p w:rsidR="00A84131" w:rsidRPr="009F5D17" w:rsidRDefault="00A84131" w:rsidP="00A7136B">
      <w:pPr>
        <w:pStyle w:val="a4"/>
        <w:numPr>
          <w:ilvl w:val="0"/>
          <w:numId w:val="1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лучших традиций </w:t>
      </w:r>
      <w:r w:rsidRPr="009F5D17">
        <w:rPr>
          <w:rFonts w:ascii="Times New Roman" w:eastAsia="Times New Roman" w:hAnsi="Times New Roman" w:cs="Times New Roman"/>
          <w:sz w:val="18"/>
          <w:szCs w:val="18"/>
        </w:rPr>
        <w:t>отечественной</w:t>
      </w:r>
      <w:r w:rsidRPr="009F5D17">
        <w:rPr>
          <w:rFonts w:ascii="Times New Roman" w:eastAsia="Times New Roman" w:hAnsi="Times New Roman" w:cs="Times New Roman"/>
          <w:b/>
          <w:bCs/>
          <w:sz w:val="18"/>
          <w:szCs w:val="18"/>
        </w:rPr>
        <w:t xml:space="preserve"> методики </w:t>
      </w:r>
      <w:r w:rsidRPr="009F5D17">
        <w:rPr>
          <w:rFonts w:ascii="Times New Roman" w:eastAsia="Times New Roman" w:hAnsi="Times New Roman" w:cs="Times New Roman"/>
          <w:sz w:val="18"/>
          <w:szCs w:val="18"/>
        </w:rPr>
        <w:t>преподавания литературы,заложенных трудами В.И.Водовозова, А.Д. Алферова, В.Я.Стоюнина,В.П.Острогорского, Л.И.Поливанова, В.В.Голубкова, Н.М.Соколова, М.А.Рыбниковой, И.С.Збарского, В.Г.Маранцмана, З.Н.Новлянской и др.;</w:t>
      </w:r>
    </w:p>
    <w:p w:rsidR="00A84131" w:rsidRPr="009F5D17" w:rsidRDefault="00A84131" w:rsidP="00A7136B">
      <w:pPr>
        <w:pStyle w:val="a4"/>
        <w:numPr>
          <w:ilvl w:val="0"/>
          <w:numId w:val="1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традиций изучения конкретных произведений </w:t>
      </w:r>
      <w:r w:rsidRPr="009F5D17">
        <w:rPr>
          <w:rFonts w:ascii="Times New Roman" w:eastAsia="Times New Roman" w:hAnsi="Times New Roman" w:cs="Times New Roman"/>
          <w:sz w:val="18"/>
          <w:szCs w:val="18"/>
        </w:rPr>
        <w:t>(прежде всего русской изарубежной классики), сложившихся в школьной практике;</w:t>
      </w:r>
    </w:p>
    <w:p w:rsidR="00A84131" w:rsidRPr="009F5D17" w:rsidRDefault="00A84131" w:rsidP="00A7136B">
      <w:pPr>
        <w:pStyle w:val="a4"/>
        <w:numPr>
          <w:ilvl w:val="0"/>
          <w:numId w:val="1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традиций научного анализа, а также художественной интерпретации </w:t>
      </w:r>
      <w:r w:rsidRPr="009F5D17">
        <w:rPr>
          <w:rFonts w:ascii="Times New Roman" w:eastAsia="Times New Roman" w:hAnsi="Times New Roman" w:cs="Times New Roman"/>
          <w:sz w:val="18"/>
          <w:szCs w:val="18"/>
        </w:rPr>
        <w:t>средствами</w:t>
      </w:r>
      <w:r w:rsidRPr="009F5D17">
        <w:rPr>
          <w:rFonts w:ascii="Times New Roman" w:eastAsia="Times New Roman" w:hAnsi="Times New Roman" w:cs="Times New Roman"/>
          <w:b/>
          <w:bCs/>
          <w:sz w:val="18"/>
          <w:szCs w:val="18"/>
        </w:rPr>
        <w:t xml:space="preserve"> литературы и других видов искусств </w:t>
      </w:r>
      <w:r w:rsidRPr="009F5D17">
        <w:rPr>
          <w:rFonts w:ascii="Times New Roman" w:eastAsia="Times New Roman" w:hAnsi="Times New Roman" w:cs="Times New Roman"/>
          <w:sz w:val="18"/>
          <w:szCs w:val="18"/>
        </w:rPr>
        <w:t xml:space="preserve">литературныхпроизведений, входящих в </w:t>
      </w:r>
      <w:r w:rsidRPr="009F5D17">
        <w:rPr>
          <w:rFonts w:ascii="Times New Roman" w:eastAsia="Times New Roman" w:hAnsi="Times New Roman" w:cs="Times New Roman"/>
          <w:b/>
          <w:bCs/>
          <w:sz w:val="18"/>
          <w:szCs w:val="18"/>
        </w:rPr>
        <w:t>национальный литературный канон(</w:t>
      </w:r>
      <w:r w:rsidRPr="009F5D17">
        <w:rPr>
          <w:rFonts w:ascii="Times New Roman" w:eastAsia="Times New Roman" w:hAnsi="Times New Roman" w:cs="Times New Roman"/>
          <w:sz w:val="18"/>
          <w:szCs w:val="18"/>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9F5D17">
        <w:rPr>
          <w:rFonts w:ascii="Times New Roman" w:eastAsia="Times New Roman" w:hAnsi="Times New Roman" w:cs="Times New Roman"/>
          <w:b/>
          <w:bCs/>
          <w:sz w:val="18"/>
          <w:szCs w:val="18"/>
        </w:rPr>
        <w:t>;</w:t>
      </w:r>
    </w:p>
    <w:p w:rsidR="00A84131" w:rsidRPr="009F5D17" w:rsidRDefault="00A84131" w:rsidP="00A7136B">
      <w:pPr>
        <w:pStyle w:val="a4"/>
        <w:numPr>
          <w:ilvl w:val="0"/>
          <w:numId w:val="1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необходимой </w:t>
      </w:r>
      <w:r w:rsidRPr="009F5D17">
        <w:rPr>
          <w:rFonts w:ascii="Times New Roman" w:eastAsia="Times New Roman" w:hAnsi="Times New Roman" w:cs="Times New Roman"/>
          <w:b/>
          <w:bCs/>
          <w:sz w:val="18"/>
          <w:szCs w:val="18"/>
        </w:rPr>
        <w:t>вариативности</w:t>
      </w:r>
      <w:r w:rsidRPr="009F5D17">
        <w:rPr>
          <w:rFonts w:ascii="Times New Roman" w:eastAsia="Times New Roman" w:hAnsi="Times New Roman" w:cs="Times New Roman"/>
          <w:sz w:val="18"/>
          <w:szCs w:val="18"/>
        </w:rPr>
        <w:t xml:space="preserve"> авторской / рабочей программы по литературе при сохранении обязательных базовых элементов содержания предмета;</w:t>
      </w:r>
    </w:p>
    <w:p w:rsidR="00A84131" w:rsidRPr="009F5D17" w:rsidRDefault="00A84131" w:rsidP="00A7136B">
      <w:pPr>
        <w:pStyle w:val="a4"/>
        <w:numPr>
          <w:ilvl w:val="0"/>
          <w:numId w:val="1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соответствия рекомендуемых к изучению литературных произведений </w:t>
      </w:r>
      <w:r w:rsidRPr="009F5D17">
        <w:rPr>
          <w:rFonts w:ascii="Times New Roman" w:eastAsia="Times New Roman" w:hAnsi="Times New Roman" w:cs="Times New Roman"/>
          <w:b/>
          <w:bCs/>
          <w:sz w:val="18"/>
          <w:szCs w:val="18"/>
        </w:rPr>
        <w:t xml:space="preserve">возрастным и психологическим </w:t>
      </w:r>
      <w:r w:rsidRPr="009F5D17">
        <w:rPr>
          <w:rFonts w:ascii="Times New Roman" w:eastAsia="Times New Roman" w:hAnsi="Times New Roman" w:cs="Times New Roman"/>
          <w:sz w:val="18"/>
          <w:szCs w:val="18"/>
        </w:rPr>
        <w:t>особенностям обучающихся;</w:t>
      </w:r>
    </w:p>
    <w:p w:rsidR="00A84131" w:rsidRPr="009F5D17" w:rsidRDefault="00A84131" w:rsidP="00A7136B">
      <w:pPr>
        <w:pStyle w:val="a4"/>
        <w:numPr>
          <w:ilvl w:val="0"/>
          <w:numId w:val="1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требований современного культурно-исторического контекста к изучению классической литературы;</w:t>
      </w:r>
    </w:p>
    <w:p w:rsidR="00A84131" w:rsidRPr="009F5D17" w:rsidRDefault="00A84131" w:rsidP="00A7136B">
      <w:pPr>
        <w:pStyle w:val="a4"/>
        <w:numPr>
          <w:ilvl w:val="0"/>
          <w:numId w:val="1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минимального количества учебного времени</w:t>
      </w:r>
      <w:r w:rsidRPr="009F5D17">
        <w:rPr>
          <w:rFonts w:ascii="Times New Roman" w:eastAsia="Times New Roman" w:hAnsi="Times New Roman" w:cs="Times New Roman"/>
          <w:sz w:val="18"/>
          <w:szCs w:val="18"/>
        </w:rPr>
        <w:t>,отведенного на изучениелитературы согласно</w:t>
      </w:r>
      <w:r w:rsidR="00280FEB" w:rsidRPr="009F5D17">
        <w:rPr>
          <w:rFonts w:ascii="Times New Roman" w:eastAsia="Times New Roman" w:hAnsi="Times New Roman" w:cs="Times New Roman"/>
          <w:sz w:val="18"/>
          <w:szCs w:val="18"/>
        </w:rPr>
        <w:t xml:space="preserve"> действующему ФГОС и у</w:t>
      </w:r>
      <w:r w:rsidRPr="009F5D17">
        <w:rPr>
          <w:rFonts w:ascii="Times New Roman" w:eastAsia="Times New Roman" w:hAnsi="Times New Roman" w:cs="Times New Roman"/>
          <w:sz w:val="18"/>
          <w:szCs w:val="18"/>
        </w:rPr>
        <w:t>чебному плану.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F5D17">
        <w:rPr>
          <w:rFonts w:ascii="Times New Roman" w:eastAsia="Times New Roman" w:hAnsi="Times New Roman" w:cs="Times New Roman"/>
          <w:b/>
          <w:bCs/>
          <w:sz w:val="18"/>
          <w:szCs w:val="18"/>
        </w:rPr>
        <w:t>конструктор»</w:t>
      </w:r>
      <w:r w:rsidRPr="009F5D17">
        <w:rPr>
          <w:rFonts w:ascii="Times New Roman" w:eastAsia="Times New Roman" w:hAnsi="Times New Roman" w:cs="Times New Roman"/>
          <w:sz w:val="18"/>
          <w:szCs w:val="18"/>
        </w:rPr>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A84131" w:rsidRPr="009F5D17" w:rsidRDefault="00780583" w:rsidP="00F45BC6">
      <w:pPr>
        <w:tabs>
          <w:tab w:val="left" w:pos="152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соответствии с действующим Федеральным законом «Об образовании вРоссийской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государственномуобразоват</w:t>
      </w:r>
      <w:r w:rsidR="00280FEB" w:rsidRPr="009F5D17">
        <w:rPr>
          <w:rFonts w:ascii="Times New Roman" w:eastAsia="Times New Roman" w:hAnsi="Times New Roman" w:cs="Times New Roman"/>
          <w:sz w:val="18"/>
          <w:szCs w:val="18"/>
        </w:rPr>
        <w:t xml:space="preserve">ельному </w:t>
      </w:r>
      <w:r w:rsidR="00A84131" w:rsidRPr="009F5D17">
        <w:rPr>
          <w:rFonts w:ascii="Times New Roman" w:eastAsia="Times New Roman" w:hAnsi="Times New Roman" w:cs="Times New Roman"/>
          <w:sz w:val="18"/>
          <w:szCs w:val="18"/>
        </w:rPr>
        <w:t>стандарту</w:t>
      </w:r>
      <w:r w:rsidR="00A84131" w:rsidRPr="009F5D17">
        <w:rPr>
          <w:rFonts w:ascii="Times New Roman" w:eastAsia="Times New Roman" w:hAnsi="Times New Roman" w:cs="Times New Roman"/>
          <w:sz w:val="18"/>
          <w:szCs w:val="18"/>
        </w:rPr>
        <w:tab/>
        <w:t>и</w:t>
      </w:r>
      <w:r w:rsidR="00A84131" w:rsidRPr="009F5D17">
        <w:rPr>
          <w:rFonts w:ascii="Times New Roman" w:eastAsia="Times New Roman" w:hAnsi="Times New Roman" w:cs="Times New Roman"/>
          <w:sz w:val="18"/>
          <w:szCs w:val="18"/>
        </w:rPr>
        <w:tab/>
        <w:t>учёта</w:t>
      </w:r>
      <w:r w:rsidR="00A84131" w:rsidRPr="009F5D17">
        <w:rPr>
          <w:rFonts w:ascii="Times New Roman" w:eastAsia="Times New Roman" w:hAnsi="Times New Roman" w:cs="Times New Roman"/>
          <w:sz w:val="18"/>
          <w:szCs w:val="18"/>
        </w:rPr>
        <w:tab/>
        <w:t>положений</w:t>
      </w:r>
      <w:r w:rsidR="00A84131" w:rsidRPr="009F5D17">
        <w:rPr>
          <w:rFonts w:ascii="Times New Roman" w:eastAsia="Times New Roman" w:hAnsi="Times New Roman" w:cs="Times New Roman"/>
          <w:sz w:val="18"/>
          <w:szCs w:val="18"/>
        </w:rPr>
        <w:tab/>
        <w:t>данной</w:t>
      </w:r>
      <w:r w:rsidR="00A84131" w:rsidRPr="009F5D17">
        <w:rPr>
          <w:rFonts w:ascii="Times New Roman" w:hAnsi="Times New Roman" w:cs="Times New Roman"/>
          <w:sz w:val="18"/>
          <w:szCs w:val="18"/>
        </w:rPr>
        <w:tab/>
      </w:r>
      <w:r w:rsidR="00A84131" w:rsidRPr="009F5D17">
        <w:rPr>
          <w:rFonts w:ascii="Times New Roman" w:eastAsia="Times New Roman" w:hAnsi="Times New Roman" w:cs="Times New Roman"/>
          <w:sz w:val="18"/>
          <w:szCs w:val="18"/>
        </w:rPr>
        <w:t>образовательнойпрограммы.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Рабочая программа учебного курса строится на произведениях из </w:t>
      </w:r>
      <w:r w:rsidRPr="009F5D17">
        <w:rPr>
          <w:rFonts w:ascii="Times New Roman" w:eastAsia="Times New Roman" w:hAnsi="Times New Roman" w:cs="Times New Roman"/>
          <w:b/>
          <w:bCs/>
          <w:sz w:val="18"/>
          <w:szCs w:val="18"/>
        </w:rPr>
        <w:t>трехсписков</w:t>
      </w:r>
      <w:r w:rsidRPr="009F5D17">
        <w:rPr>
          <w:rFonts w:ascii="Times New Roman" w:eastAsia="Times New Roman" w:hAnsi="Times New Roman" w:cs="Times New Roman"/>
          <w:sz w:val="18"/>
          <w:szCs w:val="18"/>
        </w:rPr>
        <w:t xml:space="preserve">:А,В и С(см.таблицу ниже).Эти три списка равноправны по статусу(тоесть произведения </w:t>
      </w:r>
      <w:r w:rsidRPr="009F5D17">
        <w:rPr>
          <w:rFonts w:ascii="Times New Roman" w:eastAsia="Times New Roman" w:hAnsi="Times New Roman" w:cs="Times New Roman"/>
          <w:b/>
          <w:bCs/>
          <w:sz w:val="18"/>
          <w:szCs w:val="18"/>
        </w:rPr>
        <w:t>всех списков</w:t>
      </w:r>
      <w:r w:rsidRPr="009F5D17">
        <w:rPr>
          <w:rFonts w:ascii="Times New Roman" w:eastAsia="Times New Roman" w:hAnsi="Times New Roman" w:cs="Times New Roman"/>
          <w:sz w:val="18"/>
          <w:szCs w:val="18"/>
        </w:rPr>
        <w:t xml:space="preserve"> должны быть </w:t>
      </w:r>
      <w:r w:rsidRPr="009F5D17">
        <w:rPr>
          <w:rFonts w:ascii="Times New Roman" w:eastAsia="Times New Roman" w:hAnsi="Times New Roman" w:cs="Times New Roman"/>
          <w:b/>
          <w:bCs/>
          <w:sz w:val="18"/>
          <w:szCs w:val="18"/>
        </w:rPr>
        <w:t>обязательно</w:t>
      </w:r>
      <w:r w:rsidRPr="009F5D17">
        <w:rPr>
          <w:rFonts w:ascii="Times New Roman" w:eastAsia="Times New Roman" w:hAnsi="Times New Roman" w:cs="Times New Roman"/>
          <w:sz w:val="18"/>
          <w:szCs w:val="18"/>
        </w:rPr>
        <w:t xml:space="preserve"> представлены в рабочих программах</w:t>
      </w:r>
      <w:r w:rsidR="00280FEB" w:rsidRPr="009F5D17">
        <w:rPr>
          <w:rFonts w:ascii="Times New Roman" w:eastAsia="Times New Roman" w:hAnsi="Times New Roman" w:cs="Times New Roman"/>
          <w:sz w:val="18"/>
          <w:szCs w:val="18"/>
        </w:rPr>
        <w:t>)</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Список А </w:t>
      </w:r>
      <w:r w:rsidRPr="009F5D17">
        <w:rPr>
          <w:rFonts w:ascii="Times New Roman" w:eastAsia="Times New Roman" w:hAnsi="Times New Roman" w:cs="Times New Roman"/>
          <w:sz w:val="18"/>
          <w:szCs w:val="18"/>
        </w:rPr>
        <w:t>представляет собой</w:t>
      </w:r>
      <w:r w:rsidRPr="009F5D17">
        <w:rPr>
          <w:rFonts w:ascii="Times New Roman" w:eastAsia="Times New Roman" w:hAnsi="Times New Roman" w:cs="Times New Roman"/>
          <w:b/>
          <w:bCs/>
          <w:sz w:val="18"/>
          <w:szCs w:val="18"/>
        </w:rPr>
        <w:t xml:space="preserve"> перечень конкретных произведений </w:t>
      </w:r>
      <w:r w:rsidRPr="009F5D17">
        <w:rPr>
          <w:rFonts w:ascii="Times New Roman" w:eastAsia="Times New Roman" w:hAnsi="Times New Roman" w:cs="Times New Roman"/>
          <w:sz w:val="18"/>
          <w:szCs w:val="18"/>
        </w:rPr>
        <w:t xml:space="preserve">(например: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sidRPr="009F5D17">
        <w:rPr>
          <w:rFonts w:ascii="Times New Roman" w:eastAsia="Times New Roman" w:hAnsi="Times New Roman" w:cs="Times New Roman"/>
          <w:b/>
          <w:bCs/>
          <w:sz w:val="18"/>
          <w:szCs w:val="18"/>
        </w:rPr>
        <w:t>А</w:t>
      </w:r>
      <w:r w:rsidRPr="009F5D17">
        <w:rPr>
          <w:rFonts w:ascii="Times New Roman" w:eastAsia="Times New Roman" w:hAnsi="Times New Roman" w:cs="Times New Roman"/>
          <w:sz w:val="18"/>
          <w:szCs w:val="18"/>
        </w:rPr>
        <w:t xml:space="preserve"> нет.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Список В </w:t>
      </w:r>
      <w:r w:rsidRPr="009F5D17">
        <w:rPr>
          <w:rFonts w:ascii="Times New Roman" w:eastAsia="Times New Roman" w:hAnsi="Times New Roman" w:cs="Times New Roman"/>
          <w:sz w:val="18"/>
          <w:szCs w:val="18"/>
        </w:rPr>
        <w:t>представляет собой</w:t>
      </w:r>
      <w:r w:rsidRPr="009F5D17">
        <w:rPr>
          <w:rFonts w:ascii="Times New Roman" w:eastAsia="Times New Roman" w:hAnsi="Times New Roman" w:cs="Times New Roman"/>
          <w:b/>
          <w:bCs/>
          <w:sz w:val="18"/>
          <w:szCs w:val="18"/>
        </w:rPr>
        <w:t xml:space="preserve"> перечень авторов, </w:t>
      </w:r>
      <w:r w:rsidRPr="009F5D17">
        <w:rPr>
          <w:rFonts w:ascii="Times New Roman" w:eastAsia="Times New Roman" w:hAnsi="Times New Roman" w:cs="Times New Roman"/>
          <w:sz w:val="18"/>
          <w:szCs w:val="18"/>
        </w:rPr>
        <w:t xml:space="preserve">изучение которыхобязательно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9F5D17">
        <w:rPr>
          <w:rFonts w:ascii="Times New Roman" w:eastAsia="Times New Roman" w:hAnsi="Times New Roman" w:cs="Times New Roman"/>
          <w:b/>
          <w:bCs/>
          <w:sz w:val="18"/>
          <w:szCs w:val="18"/>
        </w:rPr>
        <w:t>В</w:t>
      </w:r>
      <w:r w:rsidRPr="009F5D17">
        <w:rPr>
          <w:rFonts w:ascii="Times New Roman" w:eastAsia="Times New Roman" w:hAnsi="Times New Roman" w:cs="Times New Roman"/>
          <w:sz w:val="18"/>
          <w:szCs w:val="18"/>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w:t>
      </w:r>
      <w:r w:rsidRPr="009F5D17">
        <w:rPr>
          <w:rFonts w:ascii="Times New Roman" w:eastAsia="Times New Roman" w:hAnsi="Times New Roman" w:cs="Times New Roman"/>
          <w:b/>
          <w:bCs/>
          <w:sz w:val="18"/>
          <w:szCs w:val="18"/>
        </w:rPr>
        <w:t>В</w:t>
      </w:r>
      <w:r w:rsidRPr="009F5D17">
        <w:rPr>
          <w:rFonts w:ascii="Times New Roman" w:eastAsia="Times New Roman" w:hAnsi="Times New Roman" w:cs="Times New Roman"/>
          <w:sz w:val="18"/>
          <w:szCs w:val="18"/>
        </w:rPr>
        <w:t xml:space="preserve"> авторов. Единство списков в разных рабочих программах скрепляется в списке </w:t>
      </w:r>
      <w:r w:rsidRPr="009F5D17">
        <w:rPr>
          <w:rFonts w:ascii="Times New Roman" w:eastAsia="Times New Roman" w:hAnsi="Times New Roman" w:cs="Times New Roman"/>
          <w:b/>
          <w:bCs/>
          <w:sz w:val="18"/>
          <w:szCs w:val="18"/>
        </w:rPr>
        <w:t>В</w:t>
      </w:r>
      <w:r w:rsidRPr="009F5D17">
        <w:rPr>
          <w:rFonts w:ascii="Times New Roman" w:eastAsia="Times New Roman" w:hAnsi="Times New Roman" w:cs="Times New Roman"/>
          <w:sz w:val="18"/>
          <w:szCs w:val="18"/>
        </w:rPr>
        <w:t xml:space="preserve"> фигурой автора.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Список С </w:t>
      </w:r>
      <w:r w:rsidRPr="009F5D17">
        <w:rPr>
          <w:rFonts w:ascii="Times New Roman" w:eastAsia="Times New Roman" w:hAnsi="Times New Roman" w:cs="Times New Roman"/>
          <w:sz w:val="18"/>
          <w:szCs w:val="18"/>
        </w:rPr>
        <w:t>представляет собой</w:t>
      </w:r>
      <w:r w:rsidRPr="009F5D17">
        <w:rPr>
          <w:rFonts w:ascii="Times New Roman" w:eastAsia="Times New Roman" w:hAnsi="Times New Roman" w:cs="Times New Roman"/>
          <w:b/>
          <w:bCs/>
          <w:sz w:val="18"/>
          <w:szCs w:val="18"/>
        </w:rPr>
        <w:t xml:space="preserve"> перечень литературных явлений, </w:t>
      </w:r>
      <w:r w:rsidRPr="009F5D17">
        <w:rPr>
          <w:rFonts w:ascii="Times New Roman" w:eastAsia="Times New Roman" w:hAnsi="Times New Roman" w:cs="Times New Roman"/>
          <w:sz w:val="18"/>
          <w:szCs w:val="1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всехгрупп авторов из списка </w:t>
      </w:r>
      <w:r w:rsidRPr="009F5D17">
        <w:rPr>
          <w:rFonts w:ascii="Times New Roman" w:eastAsia="Times New Roman" w:hAnsi="Times New Roman" w:cs="Times New Roman"/>
          <w:b/>
          <w:bCs/>
          <w:sz w:val="18"/>
          <w:szCs w:val="18"/>
        </w:rPr>
        <w:t>С</w:t>
      </w:r>
      <w:r w:rsidRPr="009F5D17">
        <w:rPr>
          <w:rFonts w:ascii="Times New Roman" w:eastAsia="Times New Roman" w:hAnsi="Times New Roman" w:cs="Times New Roman"/>
          <w:sz w:val="18"/>
          <w:szCs w:val="1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9F5D17">
        <w:rPr>
          <w:rFonts w:ascii="Times New Roman" w:eastAsia="Times New Roman" w:hAnsi="Times New Roman" w:cs="Times New Roman"/>
          <w:b/>
          <w:bCs/>
          <w:sz w:val="18"/>
          <w:szCs w:val="18"/>
        </w:rPr>
        <w:t>С</w:t>
      </w:r>
      <w:r w:rsidRPr="009F5D17">
        <w:rPr>
          <w:rFonts w:ascii="Times New Roman" w:eastAsia="Times New Roman" w:hAnsi="Times New Roman" w:cs="Times New Roman"/>
          <w:sz w:val="18"/>
          <w:szCs w:val="1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F5D17">
        <w:rPr>
          <w:rFonts w:ascii="Times New Roman" w:eastAsia="Times New Roman" w:hAnsi="Times New Roman" w:cs="Times New Roman"/>
          <w:b/>
          <w:bCs/>
          <w:sz w:val="18"/>
          <w:szCs w:val="18"/>
        </w:rPr>
        <w:t>влогике ФГОС единство образовательного пространства достигается за счет формирования общих компетенций</w:t>
      </w:r>
      <w:r w:rsidRPr="009F5D17">
        <w:rPr>
          <w:rFonts w:ascii="Times New Roman" w:eastAsia="Times New Roman" w:hAnsi="Times New Roman" w:cs="Times New Roman"/>
          <w:sz w:val="18"/>
          <w:szCs w:val="18"/>
        </w:rPr>
        <w:t>.При смене образовательного учрежденияобучающийся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F5D17">
        <w:rPr>
          <w:rFonts w:ascii="Times New Roman" w:eastAsia="Times New Roman" w:hAnsi="Times New Roman" w:cs="Times New Roman"/>
          <w:b/>
          <w:bCs/>
          <w:sz w:val="18"/>
          <w:szCs w:val="18"/>
        </w:rPr>
        <w:t xml:space="preserve">трехобязательных </w:t>
      </w:r>
      <w:r w:rsidRPr="009F5D17">
        <w:rPr>
          <w:rFonts w:ascii="Times New Roman" w:eastAsia="Times New Roman" w:hAnsi="Times New Roman" w:cs="Times New Roman"/>
          <w:sz w:val="18"/>
          <w:szCs w:val="18"/>
        </w:rPr>
        <w:t>списков.Это может серьезно повысить интерес школьников кпредмету и их мотивацию к чтению.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Контрольно-измерительные материалы в рамках государственной итоговой аттестации разрабатываются с ориентацией на три списка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280FEB" w:rsidRPr="009F5D17" w:rsidRDefault="00280FEB"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Обязательное содержание ПП (5 – 9 КЛАССЫ)</w:t>
      </w:r>
    </w:p>
    <w:p w:rsidR="00A41835" w:rsidRPr="009F5D17" w:rsidRDefault="00A41835" w:rsidP="00F45BC6">
      <w:pPr>
        <w:spacing w:after="0" w:line="240" w:lineRule="auto"/>
        <w:ind w:firstLine="567"/>
        <w:jc w:val="both"/>
        <w:rPr>
          <w:rFonts w:ascii="Times New Roman" w:eastAsia="Times New Roman" w:hAnsi="Times New Roman" w:cs="Times New Roman"/>
          <w:b/>
          <w:bCs/>
          <w:sz w:val="18"/>
          <w:szCs w:val="18"/>
        </w:rPr>
      </w:pPr>
    </w:p>
    <w:tbl>
      <w:tblPr>
        <w:tblStyle w:val="ad"/>
        <w:tblW w:w="9640" w:type="dxa"/>
        <w:tblInd w:w="108" w:type="dxa"/>
        <w:tblLook w:val="04A0" w:firstRow="1" w:lastRow="0" w:firstColumn="1" w:lastColumn="0" w:noHBand="0" w:noVBand="1"/>
      </w:tblPr>
      <w:tblGrid>
        <w:gridCol w:w="2828"/>
        <w:gridCol w:w="4198"/>
        <w:gridCol w:w="3700"/>
      </w:tblGrid>
      <w:tr w:rsidR="00002B09" w:rsidRPr="009F5D17" w:rsidTr="00A72444">
        <w:tc>
          <w:tcPr>
            <w:tcW w:w="2247" w:type="dxa"/>
          </w:tcPr>
          <w:p w:rsidR="00002B09" w:rsidRPr="009F5D17" w:rsidRDefault="00002B09" w:rsidP="00063192">
            <w:pPr>
              <w:ind w:firstLine="567"/>
              <w:jc w:val="center"/>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А</w:t>
            </w:r>
          </w:p>
        </w:tc>
        <w:tc>
          <w:tcPr>
            <w:tcW w:w="4473" w:type="dxa"/>
          </w:tcPr>
          <w:p w:rsidR="00002B09" w:rsidRPr="009F5D17" w:rsidRDefault="00002B09" w:rsidP="00063192">
            <w:pPr>
              <w:ind w:firstLine="567"/>
              <w:jc w:val="center"/>
              <w:rPr>
                <w:rFonts w:ascii="Times New Roman" w:eastAsia="Times New Roman" w:hAnsi="Times New Roman" w:cs="Times New Roman"/>
                <w:b/>
                <w:bCs/>
                <w:sz w:val="18"/>
                <w:szCs w:val="18"/>
              </w:rPr>
            </w:pPr>
            <w:r w:rsidRPr="009F5D17">
              <w:rPr>
                <w:rFonts w:ascii="Times New Roman" w:eastAsia="Times New Roman" w:hAnsi="Times New Roman" w:cs="Times New Roman"/>
                <w:b/>
                <w:bCs/>
                <w:w w:val="99"/>
                <w:sz w:val="18"/>
                <w:szCs w:val="18"/>
              </w:rPr>
              <w:t>В</w:t>
            </w:r>
          </w:p>
        </w:tc>
        <w:tc>
          <w:tcPr>
            <w:tcW w:w="2920" w:type="dxa"/>
          </w:tcPr>
          <w:p w:rsidR="00002B09" w:rsidRPr="009F5D17" w:rsidRDefault="00002B09" w:rsidP="00063192">
            <w:pPr>
              <w:ind w:firstLine="567"/>
              <w:jc w:val="center"/>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С</w:t>
            </w:r>
          </w:p>
        </w:tc>
      </w:tr>
      <w:tr w:rsidR="00002B09" w:rsidRPr="009F5D17" w:rsidTr="00A72444">
        <w:tc>
          <w:tcPr>
            <w:tcW w:w="2247" w:type="dxa"/>
          </w:tcPr>
          <w:p w:rsidR="00002B09" w:rsidRPr="009F5D17" w:rsidRDefault="00002B09" w:rsidP="00063192">
            <w:pPr>
              <w:ind w:firstLine="567"/>
              <w:jc w:val="both"/>
              <w:rPr>
                <w:rFonts w:ascii="Times New Roman" w:eastAsia="Times New Roman" w:hAnsi="Times New Roman" w:cs="Times New Roman"/>
                <w:b/>
                <w:bCs/>
                <w:sz w:val="18"/>
                <w:szCs w:val="18"/>
              </w:rPr>
            </w:pPr>
          </w:p>
        </w:tc>
        <w:tc>
          <w:tcPr>
            <w:tcW w:w="4473" w:type="dxa"/>
          </w:tcPr>
          <w:p w:rsidR="00002B09" w:rsidRPr="009F5D17" w:rsidRDefault="00002B09" w:rsidP="00063192">
            <w:pPr>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РУССКАЯ ЛИТЕРАТУРА</w:t>
            </w:r>
          </w:p>
        </w:tc>
        <w:tc>
          <w:tcPr>
            <w:tcW w:w="2920" w:type="dxa"/>
          </w:tcPr>
          <w:p w:rsidR="00002B09" w:rsidRPr="009F5D17" w:rsidRDefault="00002B09" w:rsidP="00063192">
            <w:pPr>
              <w:ind w:firstLine="567"/>
              <w:jc w:val="both"/>
              <w:rPr>
                <w:rFonts w:ascii="Times New Roman" w:eastAsia="Times New Roman" w:hAnsi="Times New Roman" w:cs="Times New Roman"/>
                <w:b/>
                <w:bCs/>
                <w:sz w:val="18"/>
                <w:szCs w:val="18"/>
              </w:rPr>
            </w:pPr>
          </w:p>
        </w:tc>
      </w:tr>
      <w:tr w:rsidR="00002B09" w:rsidRPr="009F5D17" w:rsidTr="00A72444">
        <w:trPr>
          <w:trHeight w:val="2679"/>
        </w:trPr>
        <w:tc>
          <w:tcPr>
            <w:tcW w:w="2247" w:type="dxa"/>
            <w:tcBorders>
              <w:bottom w:val="single" w:sz="4" w:space="0" w:color="auto"/>
            </w:tcBorders>
          </w:tcPr>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«Слово о</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полку  Игореве»  </w:t>
            </w:r>
            <w:r w:rsidRPr="009F5D17">
              <w:rPr>
                <w:rFonts w:ascii="Times New Roman" w:eastAsia="Times New Roman" w:hAnsi="Times New Roman" w:cs="Times New Roman"/>
                <w:sz w:val="18"/>
                <w:szCs w:val="18"/>
              </w:rPr>
              <w:t xml:space="preserve">(к.XII в.)  </w:t>
            </w:r>
            <w:r w:rsidRPr="009F5D17">
              <w:rPr>
                <w:rFonts w:ascii="Times New Roman" w:eastAsia="Times New Roman" w:hAnsi="Times New Roman" w:cs="Times New Roman"/>
                <w:b/>
                <w:bCs/>
                <w:sz w:val="18"/>
                <w:szCs w:val="18"/>
              </w:rPr>
              <w:t>(8-9кл.)</w:t>
            </w:r>
          </w:p>
        </w:tc>
        <w:tc>
          <w:tcPr>
            <w:tcW w:w="4473" w:type="dxa"/>
            <w:tcBorders>
              <w:bottom w:val="single" w:sz="4" w:space="0" w:color="auto"/>
            </w:tcBorders>
          </w:tcPr>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w w:val="99"/>
                <w:sz w:val="18"/>
                <w:szCs w:val="18"/>
              </w:rPr>
              <w:t>Древнерусская</w:t>
            </w:r>
            <w:r w:rsidRPr="009F5D17">
              <w:rPr>
                <w:rFonts w:ascii="Times New Roman" w:eastAsia="Times New Roman" w:hAnsi="Times New Roman" w:cs="Times New Roman"/>
                <w:b/>
                <w:bCs/>
                <w:i/>
                <w:iCs/>
                <w:sz w:val="18"/>
                <w:szCs w:val="18"/>
              </w:rPr>
              <w:t>литература – 1-2</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произведения на выбор,например: </w:t>
            </w:r>
            <w:r w:rsidRPr="009F5D17">
              <w:rPr>
                <w:rFonts w:ascii="Times New Roman" w:eastAsia="Times New Roman" w:hAnsi="Times New Roman" w:cs="Times New Roman"/>
                <w:i/>
                <w:iCs/>
                <w:sz w:val="18"/>
                <w:szCs w:val="18"/>
              </w:rPr>
              <w:t>«Поучение»Владимира Мономаха,</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i/>
                <w:iCs/>
                <w:w w:val="99"/>
                <w:sz w:val="18"/>
                <w:szCs w:val="18"/>
              </w:rPr>
              <w:t>«Повесть о разорении РязаниБатыем», «Житие СергияРадонежского»,</w:t>
            </w:r>
            <w:r w:rsidRPr="009F5D17">
              <w:rPr>
                <w:rFonts w:ascii="Times New Roman" w:eastAsia="Times New Roman" w:hAnsi="Times New Roman" w:cs="Times New Roman"/>
                <w:i/>
                <w:iCs/>
                <w:sz w:val="18"/>
                <w:szCs w:val="18"/>
              </w:rPr>
              <w:t>«Домострой», «Повесть о</w:t>
            </w:r>
            <w:r w:rsidRPr="009F5D17">
              <w:rPr>
                <w:rFonts w:ascii="Times New Roman" w:eastAsia="Times New Roman" w:hAnsi="Times New Roman" w:cs="Times New Roman"/>
                <w:i/>
                <w:iCs/>
                <w:w w:val="99"/>
                <w:sz w:val="18"/>
                <w:szCs w:val="18"/>
              </w:rPr>
              <w:t>Петре и Февронии</w:t>
            </w:r>
            <w:r w:rsidRPr="009F5D17">
              <w:rPr>
                <w:rFonts w:ascii="Times New Roman" w:eastAsia="Times New Roman" w:hAnsi="Times New Roman" w:cs="Times New Roman"/>
                <w:i/>
                <w:iCs/>
                <w:sz w:val="18"/>
                <w:szCs w:val="18"/>
              </w:rPr>
              <w:t>Муромских», «Повесть о</w:t>
            </w:r>
            <w:r w:rsidRPr="009F5D17">
              <w:rPr>
                <w:rFonts w:ascii="Times New Roman" w:eastAsia="Times New Roman" w:hAnsi="Times New Roman" w:cs="Times New Roman"/>
                <w:i/>
                <w:iCs/>
                <w:w w:val="99"/>
                <w:sz w:val="18"/>
                <w:szCs w:val="18"/>
              </w:rPr>
              <w:t>Ерше Ершовиче, сыне</w:t>
            </w:r>
            <w:r w:rsidRPr="009F5D17">
              <w:rPr>
                <w:rFonts w:ascii="Times New Roman" w:eastAsia="Times New Roman" w:hAnsi="Times New Roman" w:cs="Times New Roman"/>
                <w:i/>
                <w:iCs/>
                <w:sz w:val="18"/>
                <w:szCs w:val="18"/>
              </w:rPr>
              <w:t>Щетинникове», «Житиепротопопа Аввакума, имсамим написанное» и др</w:t>
            </w:r>
            <w:r w:rsidRPr="009F5D17">
              <w:rPr>
                <w:rFonts w:ascii="Times New Roman" w:eastAsia="Times New Roman" w:hAnsi="Times New Roman" w:cs="Times New Roman"/>
                <w:b/>
                <w:bCs/>
                <w:i/>
                <w:iCs/>
                <w:sz w:val="18"/>
                <w:szCs w:val="18"/>
              </w:rPr>
              <w:t>.)</w:t>
            </w:r>
            <w:r w:rsidRPr="009F5D17">
              <w:rPr>
                <w:rFonts w:ascii="Times New Roman" w:eastAsia="Times New Roman" w:hAnsi="Times New Roman" w:cs="Times New Roman"/>
                <w:b/>
                <w:bCs/>
                <w:sz w:val="18"/>
                <w:szCs w:val="18"/>
              </w:rPr>
              <w:t>(6-8 кл.)</w:t>
            </w:r>
          </w:p>
        </w:tc>
        <w:tc>
          <w:tcPr>
            <w:tcW w:w="2920" w:type="dxa"/>
            <w:vMerge w:val="restart"/>
          </w:tcPr>
          <w:p w:rsidR="00002B09" w:rsidRPr="009F5D17" w:rsidRDefault="00002B09" w:rsidP="00063192">
            <w:pPr>
              <w:ind w:hanging="2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i/>
                <w:iCs/>
                <w:sz w:val="18"/>
                <w:szCs w:val="18"/>
              </w:rPr>
              <w:t>Русский фольклор:</w:t>
            </w:r>
          </w:p>
          <w:p w:rsidR="00002B09" w:rsidRPr="009F5D17" w:rsidRDefault="00002B09"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сказки, былины,</w:t>
            </w:r>
          </w:p>
          <w:p w:rsidR="00002B09" w:rsidRPr="009F5D17" w:rsidRDefault="00002B09"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загадки, пословицы,</w:t>
            </w:r>
          </w:p>
          <w:p w:rsidR="00002B09" w:rsidRPr="009F5D17" w:rsidRDefault="00002B09"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произведений разныхжанров, </w:t>
            </w:r>
            <w:r w:rsidRPr="009F5D17">
              <w:rPr>
                <w:rFonts w:ascii="Times New Roman" w:eastAsia="Times New Roman" w:hAnsi="Times New Roman" w:cs="Times New Roman"/>
                <w:b/>
                <w:bCs/>
                <w:sz w:val="18"/>
                <w:szCs w:val="18"/>
              </w:rPr>
              <w:t>5-7кл.</w:t>
            </w:r>
            <w:r w:rsidRPr="009F5D17">
              <w:rPr>
                <w:rFonts w:ascii="Times New Roman" w:eastAsia="Times New Roman" w:hAnsi="Times New Roman" w:cs="Times New Roman"/>
                <w:sz w:val="18"/>
                <w:szCs w:val="18"/>
              </w:rPr>
              <w:t>)</w:t>
            </w:r>
          </w:p>
        </w:tc>
      </w:tr>
      <w:tr w:rsidR="00002B09" w:rsidRPr="009F5D17" w:rsidTr="00A72444">
        <w:trPr>
          <w:trHeight w:val="5153"/>
        </w:trPr>
        <w:tc>
          <w:tcPr>
            <w:tcW w:w="2247" w:type="dxa"/>
          </w:tcPr>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Д.И.Фонвизин</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«Недоросль» (1778 –</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1782)</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(8-9 кл.)</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Н.М.Карамзин </w:t>
            </w:r>
            <w:r w:rsidRPr="009F5D17">
              <w:rPr>
                <w:rFonts w:ascii="Times New Roman" w:eastAsia="Times New Roman" w:hAnsi="Times New Roman" w:cs="Times New Roman"/>
                <w:sz w:val="18"/>
                <w:szCs w:val="18"/>
              </w:rPr>
              <w:t xml:space="preserve">«БеднаяЛиза» (1792) </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(8-9кл.)</w:t>
            </w:r>
          </w:p>
        </w:tc>
        <w:tc>
          <w:tcPr>
            <w:tcW w:w="4473" w:type="dxa"/>
            <w:tcBorders>
              <w:bottom w:val="single" w:sz="4" w:space="0" w:color="auto"/>
            </w:tcBorders>
          </w:tcPr>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М.В.Ломоносов – 1</w:t>
            </w:r>
            <w:r w:rsidRPr="009F5D17">
              <w:rPr>
                <w:rFonts w:ascii="Times New Roman" w:eastAsia="Times New Roman" w:hAnsi="Times New Roman" w:cs="Times New Roman"/>
                <w:b/>
                <w:bCs/>
                <w:i/>
                <w:iCs/>
                <w:w w:val="99"/>
                <w:sz w:val="18"/>
                <w:szCs w:val="18"/>
              </w:rPr>
              <w:t>стихотворение по выбору,</w:t>
            </w:r>
            <w:r w:rsidRPr="009F5D17">
              <w:rPr>
                <w:rFonts w:ascii="Times New Roman" w:eastAsia="Times New Roman" w:hAnsi="Times New Roman" w:cs="Times New Roman"/>
                <w:b/>
                <w:bCs/>
                <w:i/>
                <w:iCs/>
                <w:sz w:val="18"/>
                <w:szCs w:val="18"/>
              </w:rPr>
              <w:t xml:space="preserve">например: </w:t>
            </w:r>
            <w:r w:rsidRPr="009F5D17">
              <w:rPr>
                <w:rFonts w:ascii="Times New Roman" w:eastAsia="Times New Roman" w:hAnsi="Times New Roman" w:cs="Times New Roman"/>
                <w:i/>
                <w:iCs/>
                <w:sz w:val="18"/>
                <w:szCs w:val="18"/>
              </w:rPr>
              <w:t>«Стихи,сочиненные на дороге вПетергоф…» (1761),«Вечернее размышление о</w:t>
            </w:r>
            <w:r w:rsidRPr="009F5D17">
              <w:rPr>
                <w:rFonts w:ascii="Times New Roman" w:eastAsia="Times New Roman" w:hAnsi="Times New Roman" w:cs="Times New Roman"/>
                <w:i/>
                <w:iCs/>
                <w:w w:val="99"/>
                <w:sz w:val="18"/>
                <w:szCs w:val="18"/>
              </w:rPr>
              <w:t>Божием Величии при случаевеликого северного сияния»</w:t>
            </w:r>
            <w:r w:rsidRPr="009F5D17">
              <w:rPr>
                <w:rFonts w:ascii="Times New Roman" w:eastAsia="Times New Roman" w:hAnsi="Times New Roman" w:cs="Times New Roman"/>
                <w:i/>
                <w:iCs/>
                <w:sz w:val="18"/>
                <w:szCs w:val="18"/>
              </w:rPr>
              <w:t xml:space="preserve">(1743), </w:t>
            </w:r>
            <w:r w:rsidRPr="009F5D17">
              <w:rPr>
                <w:rFonts w:ascii="Times New Roman" w:eastAsia="Times New Roman" w:hAnsi="Times New Roman" w:cs="Times New Roman"/>
                <w:b/>
                <w:bCs/>
                <w:i/>
                <w:iCs/>
                <w:sz w:val="18"/>
                <w:szCs w:val="18"/>
              </w:rPr>
              <w:t>«</w:t>
            </w:r>
            <w:r w:rsidRPr="009F5D17">
              <w:rPr>
                <w:rFonts w:ascii="Times New Roman" w:eastAsia="Times New Roman" w:hAnsi="Times New Roman" w:cs="Times New Roman"/>
                <w:i/>
                <w:iCs/>
                <w:sz w:val="18"/>
                <w:szCs w:val="18"/>
              </w:rPr>
              <w:t>Ода на день</w:t>
            </w:r>
            <w:r w:rsidRPr="009F5D17">
              <w:rPr>
                <w:rFonts w:ascii="Times New Roman" w:eastAsia="Times New Roman" w:hAnsi="Times New Roman" w:cs="Times New Roman"/>
                <w:i/>
                <w:iCs/>
                <w:w w:val="99"/>
                <w:sz w:val="18"/>
                <w:szCs w:val="18"/>
              </w:rPr>
              <w:t>восшествия на Всероссийский</w:t>
            </w:r>
            <w:r w:rsidRPr="009F5D17">
              <w:rPr>
                <w:rFonts w:ascii="Times New Roman" w:eastAsia="Times New Roman" w:hAnsi="Times New Roman" w:cs="Times New Roman"/>
                <w:i/>
                <w:iCs/>
                <w:sz w:val="18"/>
                <w:szCs w:val="18"/>
              </w:rPr>
              <w:t>престол Ея Величества</w:t>
            </w:r>
            <w:r w:rsidRPr="009F5D17">
              <w:rPr>
                <w:rFonts w:ascii="Times New Roman" w:eastAsia="Times New Roman" w:hAnsi="Times New Roman" w:cs="Times New Roman"/>
                <w:i/>
                <w:iCs/>
                <w:w w:val="99"/>
                <w:sz w:val="18"/>
                <w:szCs w:val="18"/>
              </w:rPr>
              <w:t>Государыни Императрицы</w:t>
            </w:r>
            <w:r w:rsidRPr="009F5D17">
              <w:rPr>
                <w:rFonts w:ascii="Times New Roman" w:eastAsia="Times New Roman" w:hAnsi="Times New Roman" w:cs="Times New Roman"/>
                <w:i/>
                <w:iCs/>
                <w:sz w:val="18"/>
                <w:szCs w:val="18"/>
              </w:rPr>
              <w:t>Елисаветы Петровны1747 года» и др.</w:t>
            </w:r>
            <w:r w:rsidRPr="009F5D17">
              <w:rPr>
                <w:rFonts w:ascii="Times New Roman" w:eastAsia="Times New Roman" w:hAnsi="Times New Roman" w:cs="Times New Roman"/>
                <w:b/>
                <w:bCs/>
                <w:sz w:val="18"/>
                <w:szCs w:val="18"/>
              </w:rPr>
              <w:t>(8-9кл.)</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Г.Р.Державин – 1-2стихотворения по выбору,например: </w:t>
            </w:r>
            <w:r w:rsidRPr="009F5D17">
              <w:rPr>
                <w:rFonts w:ascii="Times New Roman" w:eastAsia="Times New Roman" w:hAnsi="Times New Roman" w:cs="Times New Roman"/>
                <w:i/>
                <w:iCs/>
                <w:sz w:val="18"/>
                <w:szCs w:val="18"/>
              </w:rPr>
              <w:t>«Фелица» (1782),</w:t>
            </w:r>
            <w:r w:rsidRPr="009F5D17">
              <w:rPr>
                <w:rFonts w:ascii="Times New Roman" w:eastAsia="Times New Roman" w:hAnsi="Times New Roman" w:cs="Times New Roman"/>
                <w:i/>
                <w:iCs/>
                <w:w w:val="98"/>
                <w:sz w:val="18"/>
                <w:szCs w:val="18"/>
              </w:rPr>
              <w:t>«Осень во время осады</w:t>
            </w:r>
            <w:r w:rsidRPr="009F5D17">
              <w:rPr>
                <w:rFonts w:ascii="Times New Roman" w:eastAsia="Times New Roman" w:hAnsi="Times New Roman" w:cs="Times New Roman"/>
                <w:i/>
                <w:iCs/>
                <w:sz w:val="18"/>
                <w:szCs w:val="18"/>
              </w:rPr>
              <w:t xml:space="preserve">Очакова» (1788), «Снигирь»1800, «Водопад» (1791-1794),«Памятник» (1795) и др. </w:t>
            </w:r>
            <w:r w:rsidRPr="009F5D17">
              <w:rPr>
                <w:rFonts w:ascii="Times New Roman" w:eastAsia="Times New Roman" w:hAnsi="Times New Roman" w:cs="Times New Roman"/>
                <w:b/>
                <w:bCs/>
                <w:sz w:val="18"/>
                <w:szCs w:val="18"/>
              </w:rPr>
              <w:t>(8-9кл.)</w:t>
            </w:r>
          </w:p>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И.А. Крылов – 3 баснипо выбору, например: </w:t>
            </w:r>
            <w:r w:rsidRPr="009F5D17">
              <w:rPr>
                <w:rFonts w:ascii="Times New Roman" w:eastAsia="Times New Roman" w:hAnsi="Times New Roman" w:cs="Times New Roman"/>
                <w:i/>
                <w:iCs/>
                <w:sz w:val="18"/>
                <w:szCs w:val="18"/>
              </w:rPr>
              <w:t>«Слони Моська» (1808), «Квартет»(1811), «Осел и Соловей»(1811), «Лебедь, Щука и Рак»(1814), «Свинья под дубом»(не позднее 1823) и др.</w:t>
            </w:r>
            <w:r w:rsidRPr="009F5D17">
              <w:rPr>
                <w:rFonts w:ascii="Times New Roman" w:eastAsia="Times New Roman" w:hAnsi="Times New Roman" w:cs="Times New Roman"/>
                <w:b/>
                <w:bCs/>
                <w:sz w:val="18"/>
                <w:szCs w:val="18"/>
              </w:rPr>
              <w:t>(5-6 кл.)</w:t>
            </w:r>
          </w:p>
        </w:tc>
        <w:tc>
          <w:tcPr>
            <w:tcW w:w="2920" w:type="dxa"/>
            <w:vMerge/>
          </w:tcPr>
          <w:p w:rsidR="00002B09" w:rsidRPr="009F5D17" w:rsidRDefault="00002B09" w:rsidP="00063192">
            <w:pPr>
              <w:ind w:hanging="24"/>
              <w:jc w:val="both"/>
              <w:rPr>
                <w:rFonts w:ascii="Times New Roman" w:eastAsia="Times New Roman" w:hAnsi="Times New Roman" w:cs="Times New Roman"/>
                <w:b/>
                <w:bCs/>
                <w:sz w:val="18"/>
                <w:szCs w:val="18"/>
              </w:rPr>
            </w:pPr>
          </w:p>
        </w:tc>
      </w:tr>
      <w:tr w:rsidR="00002B09" w:rsidRPr="009F5D17" w:rsidTr="00A72444">
        <w:trPr>
          <w:trHeight w:val="1316"/>
        </w:trPr>
        <w:tc>
          <w:tcPr>
            <w:tcW w:w="2247" w:type="dxa"/>
            <w:tcBorders>
              <w:bottom w:val="single" w:sz="4" w:space="0" w:color="auto"/>
            </w:tcBorders>
          </w:tcPr>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А.С.Грибоедов </w:t>
            </w:r>
            <w:r w:rsidRPr="009F5D17">
              <w:rPr>
                <w:rFonts w:ascii="Times New Roman" w:eastAsia="Times New Roman" w:hAnsi="Times New Roman" w:cs="Times New Roman"/>
                <w:sz w:val="18"/>
                <w:szCs w:val="18"/>
              </w:rPr>
              <w:t xml:space="preserve">«Горе отума» (1821 – 1824) </w:t>
            </w:r>
            <w:r w:rsidRPr="009F5D17">
              <w:rPr>
                <w:rFonts w:ascii="Times New Roman" w:eastAsia="Times New Roman" w:hAnsi="Times New Roman" w:cs="Times New Roman"/>
                <w:b/>
                <w:bCs/>
                <w:sz w:val="18"/>
                <w:szCs w:val="18"/>
              </w:rPr>
              <w:t>(9кл.)</w:t>
            </w:r>
          </w:p>
        </w:tc>
        <w:tc>
          <w:tcPr>
            <w:tcW w:w="4473" w:type="dxa"/>
            <w:tcBorders>
              <w:bottom w:val="single" w:sz="4" w:space="0" w:color="auto"/>
            </w:tcBorders>
          </w:tcPr>
          <w:p w:rsidR="00002B09" w:rsidRPr="009F5D17" w:rsidRDefault="00002B09" w:rsidP="00063192">
            <w:pPr>
              <w:jc w:val="both"/>
              <w:rPr>
                <w:rFonts w:ascii="Times New Roman" w:hAnsi="Times New Roman" w:cs="Times New Roman"/>
                <w:sz w:val="18"/>
                <w:szCs w:val="18"/>
              </w:rPr>
            </w:pPr>
            <w:r w:rsidRPr="009F5D17">
              <w:rPr>
                <w:rFonts w:ascii="Times New Roman" w:eastAsia="Times New Roman" w:hAnsi="Times New Roman" w:cs="Times New Roman"/>
                <w:b/>
                <w:bCs/>
                <w:iCs/>
                <w:sz w:val="18"/>
                <w:szCs w:val="18"/>
              </w:rPr>
              <w:t>В.А.  Жуковский  -  1-2баллады по</w:t>
            </w:r>
            <w:r w:rsidRPr="009F5D17">
              <w:rPr>
                <w:rFonts w:ascii="Times New Roman" w:eastAsia="Times New Roman" w:hAnsi="Times New Roman" w:cs="Times New Roman"/>
                <w:b/>
                <w:bCs/>
                <w:iCs/>
                <w:w w:val="97"/>
                <w:sz w:val="18"/>
                <w:szCs w:val="18"/>
              </w:rPr>
              <w:t xml:space="preserve"> выбору,</w:t>
            </w:r>
            <w:r w:rsidRPr="009F5D17">
              <w:rPr>
                <w:rFonts w:ascii="Times New Roman" w:eastAsia="Times New Roman" w:hAnsi="Times New Roman" w:cs="Times New Roman"/>
                <w:b/>
                <w:bCs/>
                <w:iCs/>
                <w:sz w:val="18"/>
                <w:szCs w:val="18"/>
              </w:rPr>
              <w:t>например:</w:t>
            </w:r>
            <w:r w:rsidRPr="009F5D17">
              <w:rPr>
                <w:rFonts w:ascii="Times New Roman" w:eastAsia="Times New Roman" w:hAnsi="Times New Roman" w:cs="Times New Roman"/>
                <w:iCs/>
                <w:sz w:val="18"/>
                <w:szCs w:val="18"/>
              </w:rPr>
              <w:t xml:space="preserve"> «Светлана»(1812), «Лесной царь» (1818)</w:t>
            </w:r>
            <w:r w:rsidRPr="009F5D17">
              <w:rPr>
                <w:rFonts w:ascii="Times New Roman" w:eastAsia="Times New Roman" w:hAnsi="Times New Roman" w:cs="Times New Roman"/>
                <w:b/>
                <w:bCs/>
                <w:iCs/>
                <w:sz w:val="18"/>
                <w:szCs w:val="18"/>
              </w:rPr>
              <w:t>;</w:t>
            </w:r>
            <w:r w:rsidRPr="009F5D17">
              <w:rPr>
                <w:rFonts w:ascii="Times New Roman" w:eastAsia="Times New Roman" w:hAnsi="Times New Roman" w:cs="Times New Roman"/>
                <w:b/>
                <w:bCs/>
                <w:iCs/>
                <w:w w:val="99"/>
                <w:sz w:val="18"/>
                <w:szCs w:val="18"/>
              </w:rPr>
              <w:t>1-2элегииповыбору,</w:t>
            </w:r>
            <w:r w:rsidRPr="009F5D17">
              <w:rPr>
                <w:rFonts w:ascii="Times New Roman" w:eastAsia="Times New Roman" w:hAnsi="Times New Roman" w:cs="Times New Roman"/>
                <w:b/>
                <w:bCs/>
                <w:iCs/>
                <w:sz w:val="18"/>
                <w:szCs w:val="18"/>
              </w:rPr>
              <w:t>например:</w:t>
            </w:r>
            <w:r w:rsidRPr="009F5D17">
              <w:rPr>
                <w:rFonts w:ascii="Times New Roman" w:eastAsia="Times New Roman" w:hAnsi="Times New Roman" w:cs="Times New Roman"/>
                <w:iCs/>
                <w:sz w:val="18"/>
                <w:szCs w:val="18"/>
              </w:rPr>
              <w:t xml:space="preserve"> «Невыразимое»(1819), «Море» (1822) и др.</w:t>
            </w:r>
            <w:r w:rsidRPr="009F5D17">
              <w:rPr>
                <w:rFonts w:ascii="Times New Roman" w:eastAsia="Times New Roman" w:hAnsi="Times New Roman" w:cs="Times New Roman"/>
                <w:b/>
                <w:bCs/>
                <w:sz w:val="18"/>
                <w:szCs w:val="18"/>
              </w:rPr>
              <w:t>(7-9 кл.)</w:t>
            </w:r>
          </w:p>
        </w:tc>
        <w:tc>
          <w:tcPr>
            <w:tcW w:w="2920" w:type="dxa"/>
            <w:vMerge/>
            <w:tcBorders>
              <w:bottom w:val="single" w:sz="4" w:space="0" w:color="auto"/>
            </w:tcBorders>
          </w:tcPr>
          <w:p w:rsidR="00002B09" w:rsidRPr="009F5D17" w:rsidRDefault="00002B09" w:rsidP="00063192">
            <w:pPr>
              <w:ind w:hanging="24"/>
              <w:jc w:val="both"/>
              <w:rPr>
                <w:rFonts w:ascii="Times New Roman" w:hAnsi="Times New Roman" w:cs="Times New Roman"/>
                <w:sz w:val="18"/>
                <w:szCs w:val="18"/>
              </w:rPr>
            </w:pPr>
          </w:p>
        </w:tc>
      </w:tr>
      <w:tr w:rsidR="00A41835" w:rsidRPr="009F5D17" w:rsidTr="00A72444">
        <w:trPr>
          <w:trHeight w:val="1316"/>
        </w:trPr>
        <w:tc>
          <w:tcPr>
            <w:tcW w:w="2247" w:type="dxa"/>
            <w:tcBorders>
              <w:bottom w:val="single" w:sz="4" w:space="0" w:color="auto"/>
            </w:tcBorders>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А.С. Пушкин</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«Евгений Онегин»</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(1823 —1831) </w:t>
            </w:r>
            <w:r w:rsidRPr="009F5D17">
              <w:rPr>
                <w:rFonts w:ascii="Times New Roman" w:eastAsia="Times New Roman" w:hAnsi="Times New Roman" w:cs="Times New Roman"/>
                <w:b/>
                <w:bCs/>
                <w:sz w:val="18"/>
                <w:szCs w:val="18"/>
              </w:rPr>
              <w:t>(9кл.)</w:t>
            </w:r>
            <w:r w:rsidRPr="009F5D17">
              <w:rPr>
                <w:rFonts w:ascii="Times New Roman" w:eastAsia="Times New Roman" w:hAnsi="Times New Roman" w:cs="Times New Roman"/>
                <w:sz w:val="18"/>
                <w:szCs w:val="18"/>
              </w:rPr>
              <w:t>,</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«Дубровский» (1832-1833) (6-7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«Капитанская дочка»(1832-1836)</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(7-8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Стихотворения</w:t>
            </w:r>
            <w:r w:rsidRPr="009F5D17">
              <w:rPr>
                <w:rFonts w:ascii="Times New Roman" w:eastAsia="Times New Roman" w:hAnsi="Times New Roman" w:cs="Times New Roman"/>
                <w:sz w:val="18"/>
                <w:szCs w:val="18"/>
              </w:rPr>
              <w:t xml:space="preserve">:   </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«К   Чаадаеву»</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(«Любви,  надежды, тихой славы…») (1818), «Песнь    о</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вещем Олеге» (1822), «К***»  («Я  помню чудное мгновенье…») (1825), «Зимний вечер» (1825),</w:t>
            </w:r>
            <w:r w:rsidR="005C27F7" w:rsidRPr="009F5D17">
              <w:rPr>
                <w:rFonts w:ascii="Times New Roman" w:hAnsi="Times New Roman" w:cs="Times New Roman"/>
                <w:noProof/>
                <w:sz w:val="18"/>
                <w:szCs w:val="18"/>
              </w:rPr>
              <w:pict>
                <v:rect id="Shape 56" o:spid="_x0000_s1030" style="position:absolute;left:0;text-align:left;margin-left:471.55pt;margin-top:-.7pt;width:1pt;height:.95pt;z-index:-251478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NxcAIAAPY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" o:allowincell="f" fillcolor="black" stroked="f"/>
              </w:pict>
            </w:r>
            <w:r w:rsidRPr="009F5D17">
              <w:rPr>
                <w:rFonts w:ascii="Times New Roman" w:eastAsia="Times New Roman" w:hAnsi="Times New Roman" w:cs="Times New Roman"/>
                <w:sz w:val="18"/>
                <w:szCs w:val="18"/>
              </w:rPr>
              <w:t>«Пророк»(1826),</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«Воглубине</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сибирскихруд…»</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(1827), «Я вас любил:любовь   еще,   бытьможет…»(1829),</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«Зимнееутро»(1829), «Я  памятниксебе</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воздвиг</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нерукотворный…»</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(1836)</w:t>
            </w:r>
            <w:r w:rsidRPr="009F5D17">
              <w:rPr>
                <w:rFonts w:ascii="Times New Roman" w:eastAsia="Times New Roman" w:hAnsi="Times New Roman" w:cs="Times New Roman"/>
                <w:b/>
                <w:bCs/>
                <w:sz w:val="18"/>
                <w:szCs w:val="18"/>
              </w:rPr>
              <w:t>(5-9 кл.)</w:t>
            </w:r>
          </w:p>
        </w:tc>
        <w:tc>
          <w:tcPr>
            <w:tcW w:w="4473" w:type="dxa"/>
            <w:tcBorders>
              <w:bottom w:val="single" w:sz="4" w:space="0" w:color="auto"/>
            </w:tcBorders>
          </w:tcPr>
          <w:p w:rsidR="00A41835" w:rsidRPr="009F5D17" w:rsidRDefault="00A41835" w:rsidP="00063192">
            <w:pPr>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А.С. Пушкин – </w:t>
            </w:r>
            <w:r w:rsidRPr="009F5D17">
              <w:rPr>
                <w:rFonts w:ascii="Times New Roman" w:eastAsia="Times New Roman" w:hAnsi="Times New Roman" w:cs="Times New Roman"/>
                <w:b/>
                <w:bCs/>
                <w:i/>
                <w:iCs/>
                <w:sz w:val="18"/>
                <w:szCs w:val="18"/>
              </w:rPr>
              <w:t>10стихотворений различной</w:t>
            </w:r>
            <w:r w:rsidRPr="009F5D17">
              <w:rPr>
                <w:rFonts w:ascii="Times New Roman" w:eastAsia="Times New Roman" w:hAnsi="Times New Roman" w:cs="Times New Roman"/>
                <w:b/>
                <w:bCs/>
                <w:i/>
                <w:iCs/>
                <w:w w:val="99"/>
                <w:sz w:val="18"/>
                <w:szCs w:val="18"/>
              </w:rPr>
              <w:t>тематики, представляющихразные периоды творчества</w:t>
            </w:r>
            <w:r w:rsidRPr="009F5D17">
              <w:rPr>
                <w:rFonts w:ascii="Times New Roman" w:eastAsia="Times New Roman" w:hAnsi="Times New Roman" w:cs="Times New Roman"/>
                <w:b/>
                <w:bCs/>
                <w:i/>
                <w:iCs/>
                <w:sz w:val="18"/>
                <w:szCs w:val="18"/>
              </w:rPr>
              <w:t>– по выбору, входят в</w:t>
            </w:r>
            <w:r w:rsidRPr="009F5D17">
              <w:rPr>
                <w:rFonts w:ascii="Times New Roman" w:eastAsia="Times New Roman" w:hAnsi="Times New Roman" w:cs="Times New Roman"/>
                <w:b/>
                <w:bCs/>
                <w:i/>
                <w:iCs/>
                <w:w w:val="99"/>
                <w:sz w:val="18"/>
                <w:szCs w:val="18"/>
              </w:rPr>
              <w:t>программу каждого класса,</w:t>
            </w:r>
            <w:r w:rsidR="004119E3" w:rsidRPr="009F5D17">
              <w:rPr>
                <w:rFonts w:ascii="Times New Roman" w:eastAsia="Times New Roman" w:hAnsi="Times New Roman" w:cs="Times New Roman"/>
                <w:b/>
                <w:bCs/>
                <w:i/>
                <w:iCs/>
                <w:sz w:val="18"/>
                <w:szCs w:val="18"/>
              </w:rPr>
              <w:t>н-</w:t>
            </w:r>
            <w:r w:rsidRPr="009F5D17">
              <w:rPr>
                <w:rFonts w:ascii="Times New Roman" w:eastAsia="Times New Roman" w:hAnsi="Times New Roman" w:cs="Times New Roman"/>
                <w:b/>
                <w:bCs/>
                <w:i/>
                <w:iCs/>
                <w:sz w:val="18"/>
                <w:szCs w:val="18"/>
              </w:rPr>
              <w:t>р</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«Воспоминания в</w:t>
            </w:r>
            <w:r w:rsidRPr="009F5D17">
              <w:rPr>
                <w:rFonts w:ascii="Times New Roman" w:eastAsia="Times New Roman" w:hAnsi="Times New Roman" w:cs="Times New Roman"/>
                <w:i/>
                <w:iCs/>
                <w:w w:val="99"/>
                <w:sz w:val="18"/>
                <w:szCs w:val="18"/>
              </w:rPr>
              <w:t>Царском Селе» (1814),</w:t>
            </w:r>
            <w:r w:rsidRPr="009F5D17">
              <w:rPr>
                <w:rFonts w:ascii="Times New Roman" w:eastAsia="Times New Roman" w:hAnsi="Times New Roman" w:cs="Times New Roman"/>
                <w:i/>
                <w:iCs/>
                <w:sz w:val="18"/>
                <w:szCs w:val="18"/>
              </w:rPr>
              <w:t>«Вольность» (1817),</w:t>
            </w:r>
            <w:r w:rsidRPr="009F5D17">
              <w:rPr>
                <w:rFonts w:ascii="Times New Roman" w:eastAsia="Times New Roman" w:hAnsi="Times New Roman" w:cs="Times New Roman"/>
                <w:i/>
                <w:iCs/>
                <w:w w:val="99"/>
                <w:sz w:val="18"/>
                <w:szCs w:val="18"/>
              </w:rPr>
              <w:t>«Деревня» (181), «Редеетоблаков летучая гряда»(1820), «Погасло дневное</w:t>
            </w:r>
            <w:r w:rsidRPr="009F5D17">
              <w:rPr>
                <w:rFonts w:ascii="Times New Roman" w:eastAsia="Times New Roman" w:hAnsi="Times New Roman" w:cs="Times New Roman"/>
                <w:i/>
                <w:iCs/>
                <w:sz w:val="18"/>
                <w:szCs w:val="18"/>
              </w:rPr>
              <w:t>светило…» (1820), «Свободы</w:t>
            </w:r>
            <w:r w:rsidRPr="009F5D17">
              <w:rPr>
                <w:rFonts w:ascii="Times New Roman" w:eastAsia="Times New Roman" w:hAnsi="Times New Roman" w:cs="Times New Roman"/>
                <w:i/>
                <w:iCs/>
                <w:w w:val="99"/>
                <w:sz w:val="18"/>
                <w:szCs w:val="18"/>
              </w:rPr>
              <w:t>сеятель пустынный…» (1823),</w:t>
            </w:r>
            <w:r w:rsidRPr="009F5D17">
              <w:rPr>
                <w:rFonts w:ascii="Times New Roman" w:eastAsia="Times New Roman" w:hAnsi="Times New Roman" w:cs="Times New Roman"/>
                <w:i/>
                <w:iCs/>
                <w:sz w:val="18"/>
                <w:szCs w:val="18"/>
              </w:rPr>
              <w:t xml:space="preserve"> «К морю» (1824), «19 октября» («Роняет лес багряный свой убор…»)(1825), «Зимняя дорога» (1826), «И.И. Пущину» (1826),«Няне» (1826), «Стансы («Внадежде славы и добра…»)(1826), «Арион» (1827),«Цветок» (1828), «Не пой,красавица, при мне…» (1828),«Анчар» (1828), «На холмахГрузии лежит ночная мгла…»(1829), «Брожу ли я вдоль</w:t>
            </w:r>
            <w:r w:rsidRPr="009F5D17">
              <w:rPr>
                <w:rFonts w:ascii="Times New Roman" w:eastAsia="Times New Roman" w:hAnsi="Times New Roman" w:cs="Times New Roman"/>
                <w:i/>
                <w:iCs/>
                <w:w w:val="99"/>
                <w:sz w:val="18"/>
                <w:szCs w:val="18"/>
              </w:rPr>
              <w:t>улиц шумных…» (1829),</w:t>
            </w:r>
            <w:r w:rsidRPr="009F5D17">
              <w:rPr>
                <w:rFonts w:ascii="Times New Roman" w:eastAsia="Times New Roman" w:hAnsi="Times New Roman" w:cs="Times New Roman"/>
                <w:i/>
                <w:iCs/>
                <w:sz w:val="18"/>
                <w:szCs w:val="18"/>
              </w:rPr>
              <w:t>«Кавказ»</w:t>
            </w:r>
            <w:r w:rsidRPr="009F5D17">
              <w:rPr>
                <w:rFonts w:ascii="Times New Roman" w:eastAsia="Times New Roman" w:hAnsi="Times New Roman" w:cs="Times New Roman"/>
                <w:i/>
                <w:iCs/>
                <w:w w:val="99"/>
                <w:sz w:val="18"/>
                <w:szCs w:val="18"/>
              </w:rPr>
              <w:t>(1829),</w:t>
            </w:r>
            <w:r w:rsidRPr="009F5D17">
              <w:rPr>
                <w:rFonts w:ascii="Times New Roman" w:eastAsia="Times New Roman" w:hAnsi="Times New Roman" w:cs="Times New Roman"/>
                <w:i/>
                <w:iCs/>
                <w:sz w:val="18"/>
                <w:szCs w:val="18"/>
              </w:rPr>
              <w:t>«Монастырь    на    Казбеке»</w:t>
            </w:r>
            <w:r w:rsidRPr="009F5D17">
              <w:rPr>
                <w:rFonts w:ascii="Times New Roman" w:eastAsia="Times New Roman" w:hAnsi="Times New Roman" w:cs="Times New Roman"/>
                <w:i/>
                <w:iCs/>
                <w:w w:val="97"/>
                <w:sz w:val="18"/>
                <w:szCs w:val="18"/>
              </w:rPr>
              <w:t>(1829),</w:t>
            </w:r>
            <w:r w:rsidRPr="009F5D17">
              <w:rPr>
                <w:rFonts w:ascii="Times New Roman" w:eastAsia="Times New Roman" w:hAnsi="Times New Roman" w:cs="Times New Roman"/>
                <w:i/>
                <w:iCs/>
                <w:w w:val="99"/>
                <w:sz w:val="18"/>
                <w:szCs w:val="18"/>
              </w:rPr>
              <w:t>«Обвал»(1829),</w:t>
            </w:r>
            <w:r w:rsidRPr="009F5D17">
              <w:rPr>
                <w:rFonts w:ascii="Times New Roman" w:eastAsia="Times New Roman" w:hAnsi="Times New Roman" w:cs="Times New Roman"/>
                <w:i/>
                <w:iCs/>
                <w:sz w:val="18"/>
                <w:szCs w:val="18"/>
              </w:rPr>
              <w:t>«Поэту»(1830),«Бесы»(1830),   «В   начале   жизнишколупомнюя…»</w:t>
            </w:r>
            <w:r w:rsidRPr="009F5D17">
              <w:rPr>
                <w:rFonts w:ascii="Times New Roman" w:eastAsia="Times New Roman" w:hAnsi="Times New Roman" w:cs="Times New Roman"/>
                <w:i/>
                <w:iCs/>
                <w:w w:val="99"/>
                <w:sz w:val="18"/>
                <w:szCs w:val="18"/>
              </w:rPr>
              <w:t>(1830),</w:t>
            </w:r>
            <w:r w:rsidRPr="009F5D17">
              <w:rPr>
                <w:rFonts w:ascii="Times New Roman" w:eastAsia="Times New Roman" w:hAnsi="Times New Roman" w:cs="Times New Roman"/>
                <w:i/>
                <w:iCs/>
                <w:sz w:val="18"/>
                <w:szCs w:val="18"/>
              </w:rPr>
              <w:t>«Эхо»   (1831),   «Чем   чащепразднует   лицей…»</w:t>
            </w:r>
            <w:r w:rsidRPr="009F5D17">
              <w:rPr>
                <w:rFonts w:ascii="Times New Roman" w:eastAsia="Times New Roman" w:hAnsi="Times New Roman" w:cs="Times New Roman"/>
                <w:i/>
                <w:iCs/>
                <w:w w:val="99"/>
                <w:sz w:val="18"/>
                <w:szCs w:val="18"/>
              </w:rPr>
              <w:t>(1831),</w:t>
            </w:r>
            <w:r w:rsidRPr="009F5D17">
              <w:rPr>
                <w:rFonts w:ascii="Times New Roman" w:eastAsia="Times New Roman" w:hAnsi="Times New Roman" w:cs="Times New Roman"/>
                <w:i/>
                <w:iCs/>
                <w:sz w:val="18"/>
                <w:szCs w:val="18"/>
              </w:rPr>
              <w:t xml:space="preserve">«Пир Петра Первого» (1835),«Туча»  (1835),  «Была  пора:наш праздникмолодой…»(1836)и др. </w:t>
            </w:r>
            <w:r w:rsidRPr="009F5D17">
              <w:rPr>
                <w:rFonts w:ascii="Times New Roman" w:eastAsia="Times New Roman" w:hAnsi="Times New Roman" w:cs="Times New Roman"/>
                <w:b/>
                <w:bCs/>
                <w:sz w:val="18"/>
                <w:szCs w:val="18"/>
              </w:rPr>
              <w:t>(5-9кл.)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«Маленькие трагедии»(1830) </w:t>
            </w:r>
            <w:r w:rsidRPr="009F5D17">
              <w:rPr>
                <w:rFonts w:ascii="Times New Roman" w:eastAsia="Times New Roman" w:hAnsi="Times New Roman" w:cs="Times New Roman"/>
                <w:b/>
                <w:bCs/>
                <w:i/>
                <w:iCs/>
                <w:sz w:val="18"/>
                <w:szCs w:val="18"/>
              </w:rPr>
              <w:t>1-2по выбору,например</w:t>
            </w:r>
            <w:r w:rsidRPr="009F5D17">
              <w:rPr>
                <w:rFonts w:ascii="Times New Roman" w:eastAsia="Times New Roman" w:hAnsi="Times New Roman" w:cs="Times New Roman"/>
                <w:i/>
                <w:iCs/>
                <w:sz w:val="18"/>
                <w:szCs w:val="18"/>
              </w:rPr>
              <w:t>: «Моцарт иСальери», «Каменный гость».</w:t>
            </w:r>
            <w:r w:rsidRPr="009F5D17">
              <w:rPr>
                <w:rFonts w:ascii="Times New Roman" w:eastAsia="Times New Roman" w:hAnsi="Times New Roman" w:cs="Times New Roman"/>
                <w:b/>
                <w:bCs/>
                <w:sz w:val="18"/>
                <w:szCs w:val="18"/>
              </w:rPr>
              <w:t>(8-9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«Повести Белкина»(1830) - </w:t>
            </w:r>
            <w:r w:rsidRPr="009F5D17">
              <w:rPr>
                <w:rFonts w:ascii="Times New Roman" w:eastAsia="Times New Roman" w:hAnsi="Times New Roman" w:cs="Times New Roman"/>
                <w:b/>
                <w:bCs/>
                <w:i/>
                <w:iCs/>
                <w:sz w:val="18"/>
                <w:szCs w:val="18"/>
              </w:rPr>
              <w:t>2-3по выбору, например</w:t>
            </w:r>
            <w:r w:rsidRPr="009F5D17">
              <w:rPr>
                <w:rFonts w:ascii="Times New Roman" w:eastAsia="Times New Roman" w:hAnsi="Times New Roman" w:cs="Times New Roman"/>
                <w:i/>
                <w:iCs/>
                <w:sz w:val="18"/>
                <w:szCs w:val="18"/>
              </w:rPr>
              <w:t xml:space="preserve">: «Станционныйсмотритель», «Метель»,«Выстрел» и др. </w:t>
            </w:r>
            <w:r w:rsidRPr="009F5D17">
              <w:rPr>
                <w:rFonts w:ascii="Times New Roman" w:eastAsia="Times New Roman" w:hAnsi="Times New Roman" w:cs="Times New Roman"/>
                <w:b/>
                <w:bCs/>
                <w:sz w:val="18"/>
                <w:szCs w:val="18"/>
              </w:rPr>
              <w:t>(7-8кл.)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Поэмы – 1 по выбору,например</w:t>
            </w:r>
            <w:r w:rsidRPr="009F5D17">
              <w:rPr>
                <w:rFonts w:ascii="Times New Roman" w:eastAsia="Times New Roman" w:hAnsi="Times New Roman" w:cs="Times New Roman"/>
                <w:i/>
                <w:iCs/>
                <w:sz w:val="18"/>
                <w:szCs w:val="18"/>
              </w:rPr>
              <w:t>: «Руслан иЛюдмила» (1818—1820),«Кавказский пленник» (1820 –1821), «Цыганы» (1824),«Полтава» (1828), «Медныйвсадник» (1833) (Вступление)и др.</w:t>
            </w:r>
            <w:r w:rsidRPr="009F5D17">
              <w:rPr>
                <w:rFonts w:ascii="Times New Roman" w:eastAsia="Times New Roman" w:hAnsi="Times New Roman" w:cs="Times New Roman"/>
                <w:b/>
                <w:bCs/>
                <w:w w:val="98"/>
                <w:sz w:val="18"/>
                <w:szCs w:val="18"/>
              </w:rPr>
              <w:t>(7-9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Сказки – 1 по выбору,например: </w:t>
            </w:r>
            <w:r w:rsidRPr="009F5D17">
              <w:rPr>
                <w:rFonts w:ascii="Times New Roman" w:eastAsia="Times New Roman" w:hAnsi="Times New Roman" w:cs="Times New Roman"/>
                <w:i/>
                <w:iCs/>
                <w:sz w:val="18"/>
                <w:szCs w:val="18"/>
              </w:rPr>
              <w:t>«Сказка о мертвойцаревне и о семи богатырях»и др</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b/>
                <w:bCs/>
                <w:sz w:val="18"/>
                <w:szCs w:val="18"/>
              </w:rPr>
              <w:t>(5 кл.)</w:t>
            </w:r>
          </w:p>
        </w:tc>
        <w:tc>
          <w:tcPr>
            <w:tcW w:w="2920" w:type="dxa"/>
            <w:tcBorders>
              <w:bottom w:val="single" w:sz="4" w:space="0" w:color="auto"/>
            </w:tcBorders>
          </w:tcPr>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Поэзия  пушкинской</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эпохи</w:t>
            </w:r>
            <w:r w:rsidRPr="009F5D17">
              <w:rPr>
                <w:rFonts w:ascii="Times New Roman" w:eastAsia="Times New Roman" w:hAnsi="Times New Roman" w:cs="Times New Roman"/>
                <w:i/>
                <w:iCs/>
                <w:sz w:val="18"/>
                <w:szCs w:val="18"/>
              </w:rPr>
              <w:t>,например: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К.Н.Батюшков</w:t>
            </w:r>
            <w:r w:rsidRPr="009F5D17">
              <w:rPr>
                <w:rFonts w:ascii="Times New Roman" w:eastAsia="Times New Roman" w:hAnsi="Times New Roman" w:cs="Times New Roman"/>
                <w:i/>
                <w:iCs/>
                <w:sz w:val="18"/>
                <w:szCs w:val="18"/>
              </w:rPr>
              <w:t>,</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А.А.Дельвиг</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b/>
                <w:bCs/>
                <w:i/>
                <w:iCs/>
                <w:sz w:val="18"/>
                <w:szCs w:val="18"/>
              </w:rPr>
              <w:t xml:space="preserve">   Н.М.Языков</w:t>
            </w:r>
            <w:r w:rsidRPr="009F5D17">
              <w:rPr>
                <w:rFonts w:ascii="Times New Roman" w:eastAsia="Times New Roman" w:hAnsi="Times New Roman" w:cs="Times New Roman"/>
                <w:i/>
                <w:iCs/>
                <w:sz w:val="18"/>
                <w:szCs w:val="18"/>
              </w:rPr>
              <w:t>,</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Е.А.Баратынский</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(2-3стихотворения по выбору,5-9 кл.</w:t>
            </w:r>
            <w:r w:rsidRPr="009F5D17">
              <w:rPr>
                <w:rFonts w:ascii="Times New Roman" w:eastAsia="Times New Roman" w:hAnsi="Times New Roman" w:cs="Times New Roman"/>
                <w:i/>
                <w:iCs/>
                <w:sz w:val="18"/>
                <w:szCs w:val="18"/>
              </w:rPr>
              <w:t>)</w:t>
            </w:r>
          </w:p>
        </w:tc>
      </w:tr>
      <w:tr w:rsidR="00A41835" w:rsidRPr="009F5D17" w:rsidTr="00A72444">
        <w:tc>
          <w:tcPr>
            <w:tcW w:w="2247"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М.Ю.Лермонтов </w:t>
            </w:r>
            <w:r w:rsidRPr="009F5D17">
              <w:rPr>
                <w:rFonts w:ascii="Times New Roman" w:eastAsia="Times New Roman" w:hAnsi="Times New Roman" w:cs="Times New Roman"/>
                <w:sz w:val="18"/>
                <w:szCs w:val="18"/>
              </w:rPr>
              <w:t>«Герой нашего</w:t>
            </w:r>
          </w:p>
          <w:p w:rsidR="00A41835" w:rsidRPr="009F5D17" w:rsidRDefault="004119E3"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времени» (1838 -</w:t>
            </w:r>
            <w:r w:rsidR="00A41835" w:rsidRPr="009F5D17">
              <w:rPr>
                <w:rFonts w:ascii="Times New Roman" w:eastAsia="Times New Roman" w:hAnsi="Times New Roman" w:cs="Times New Roman"/>
                <w:sz w:val="18"/>
                <w:szCs w:val="18"/>
              </w:rPr>
              <w:t xml:space="preserve">1840). </w:t>
            </w:r>
            <w:r w:rsidR="00A41835" w:rsidRPr="009F5D17">
              <w:rPr>
                <w:rFonts w:ascii="Times New Roman" w:eastAsia="Times New Roman" w:hAnsi="Times New Roman" w:cs="Times New Roman"/>
                <w:b/>
                <w:bCs/>
                <w:sz w:val="18"/>
                <w:szCs w:val="18"/>
              </w:rPr>
              <w:t>(9кл.)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Стихотворен</w:t>
            </w:r>
            <w:r w:rsidRPr="009F5D17">
              <w:rPr>
                <w:rFonts w:ascii="Times New Roman" w:eastAsia="Times New Roman" w:hAnsi="Times New Roman" w:cs="Times New Roman"/>
                <w:b/>
                <w:bCs/>
                <w:w w:val="99"/>
                <w:sz w:val="18"/>
                <w:szCs w:val="18"/>
              </w:rPr>
              <w:t>ия</w:t>
            </w:r>
            <w:r w:rsidRPr="009F5D17">
              <w:rPr>
                <w:rFonts w:ascii="Times New Roman" w:eastAsia="Times New Roman" w:hAnsi="Times New Roman" w:cs="Times New Roman"/>
                <w:w w:val="99"/>
                <w:sz w:val="18"/>
                <w:szCs w:val="18"/>
              </w:rPr>
              <w:t>:  «Парус» (1832),</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«Смерть Поэта»</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(1837), «Бородино»</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(1837), «Узник»</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(1837), «Тучи»</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(1840), «Утес»(1841), «Выхожу</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один я на дорогу...»</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(1841).</w:t>
            </w:r>
            <w:r w:rsidRPr="009F5D17">
              <w:rPr>
                <w:rFonts w:ascii="Times New Roman" w:eastAsia="Times New Roman" w:hAnsi="Times New Roman" w:cs="Times New Roman"/>
                <w:b/>
                <w:bCs/>
                <w:sz w:val="18"/>
                <w:szCs w:val="18"/>
              </w:rPr>
              <w:t>(5-9 кл.)</w:t>
            </w: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w w:val="99"/>
                <w:sz w:val="18"/>
                <w:szCs w:val="18"/>
              </w:rPr>
              <w:t xml:space="preserve">М.Ю.Лермонтов – </w:t>
            </w:r>
            <w:r w:rsidRPr="009F5D17">
              <w:rPr>
                <w:rFonts w:ascii="Times New Roman" w:eastAsia="Times New Roman" w:hAnsi="Times New Roman" w:cs="Times New Roman"/>
                <w:b/>
                <w:bCs/>
                <w:i/>
                <w:iCs/>
                <w:w w:val="99"/>
                <w:sz w:val="18"/>
                <w:szCs w:val="18"/>
              </w:rPr>
              <w:t>10</w:t>
            </w:r>
            <w:r w:rsidRPr="009F5D17">
              <w:rPr>
                <w:rFonts w:ascii="Times New Roman" w:eastAsia="Times New Roman" w:hAnsi="Times New Roman" w:cs="Times New Roman"/>
                <w:b/>
                <w:bCs/>
                <w:i/>
                <w:iCs/>
                <w:sz w:val="18"/>
                <w:szCs w:val="18"/>
              </w:rPr>
              <w:t>стихотворений по выбору,входят в программу каждогокласса, например</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«Ангел» (1831), «Дума»(1838),  «Три  пальмы»  (1838),«Молитва» («В минуту жизнитрудную…»)(1839),«Искучно игрустно»</w:t>
            </w:r>
            <w:r w:rsidRPr="009F5D17">
              <w:rPr>
                <w:rFonts w:ascii="Times New Roman" w:eastAsia="Times New Roman" w:hAnsi="Times New Roman" w:cs="Times New Roman"/>
                <w:i/>
                <w:iCs/>
                <w:w w:val="97"/>
                <w:sz w:val="18"/>
                <w:szCs w:val="18"/>
              </w:rPr>
              <w:t>(1840),</w:t>
            </w:r>
            <w:r w:rsidRPr="009F5D17">
              <w:rPr>
                <w:rFonts w:ascii="Times New Roman" w:eastAsia="Times New Roman" w:hAnsi="Times New Roman" w:cs="Times New Roman"/>
                <w:i/>
                <w:iCs/>
                <w:w w:val="98"/>
                <w:sz w:val="18"/>
                <w:szCs w:val="18"/>
              </w:rPr>
              <w:t>«Молитва» («Я,Матерь</w:t>
            </w:r>
            <w:r w:rsidRPr="009F5D17">
              <w:rPr>
                <w:rFonts w:ascii="Times New Roman" w:eastAsia="Times New Roman" w:hAnsi="Times New Roman" w:cs="Times New Roman"/>
                <w:i/>
                <w:iCs/>
                <w:sz w:val="18"/>
                <w:szCs w:val="18"/>
              </w:rPr>
              <w:t>Божия, ныне с молитвою...»)</w:t>
            </w:r>
            <w:r w:rsidRPr="009F5D17">
              <w:rPr>
                <w:rFonts w:ascii="Times New Roman" w:eastAsia="Times New Roman" w:hAnsi="Times New Roman" w:cs="Times New Roman"/>
                <w:i/>
                <w:iCs/>
                <w:w w:val="98"/>
                <w:sz w:val="18"/>
                <w:szCs w:val="18"/>
              </w:rPr>
              <w:t>(1840),«Когда волнуется</w:t>
            </w:r>
            <w:r w:rsidRPr="009F5D17">
              <w:rPr>
                <w:rFonts w:ascii="Times New Roman" w:eastAsia="Times New Roman" w:hAnsi="Times New Roman" w:cs="Times New Roman"/>
                <w:i/>
                <w:iCs/>
                <w:sz w:val="18"/>
                <w:szCs w:val="18"/>
              </w:rPr>
              <w:t>желтеющая нива…»</w:t>
            </w:r>
            <w:r w:rsidRPr="009F5D17">
              <w:rPr>
                <w:rFonts w:ascii="Times New Roman" w:eastAsia="Times New Roman" w:hAnsi="Times New Roman" w:cs="Times New Roman"/>
                <w:i/>
                <w:iCs/>
                <w:w w:val="97"/>
                <w:sz w:val="18"/>
                <w:szCs w:val="18"/>
              </w:rPr>
              <w:t>(1840),</w:t>
            </w:r>
            <w:r w:rsidRPr="009F5D17">
              <w:rPr>
                <w:rFonts w:ascii="Times New Roman" w:eastAsia="Times New Roman" w:hAnsi="Times New Roman" w:cs="Times New Roman"/>
                <w:i/>
                <w:iCs/>
                <w:sz w:val="18"/>
                <w:szCs w:val="18"/>
              </w:rPr>
              <w:t>«ИзГёте(«Горныевершины…») (1840), «Нет, нетебя  так  пылко  я  люблю…»</w:t>
            </w:r>
            <w:r w:rsidRPr="009F5D17">
              <w:rPr>
                <w:rFonts w:ascii="Times New Roman" w:eastAsia="Times New Roman" w:hAnsi="Times New Roman" w:cs="Times New Roman"/>
                <w:i/>
                <w:iCs/>
                <w:w w:val="97"/>
                <w:sz w:val="18"/>
                <w:szCs w:val="18"/>
              </w:rPr>
              <w:t>(1841),</w:t>
            </w:r>
            <w:r w:rsidRPr="009F5D17">
              <w:rPr>
                <w:rFonts w:ascii="Times New Roman" w:eastAsia="Times New Roman" w:hAnsi="Times New Roman" w:cs="Times New Roman"/>
                <w:i/>
                <w:iCs/>
                <w:sz w:val="18"/>
                <w:szCs w:val="18"/>
              </w:rPr>
              <w:t>«Родина»</w:t>
            </w:r>
            <w:r w:rsidRPr="009F5D17">
              <w:rPr>
                <w:rFonts w:ascii="Times New Roman" w:eastAsia="Times New Roman" w:hAnsi="Times New Roman" w:cs="Times New Roman"/>
                <w:i/>
                <w:iCs/>
                <w:w w:val="97"/>
                <w:sz w:val="18"/>
                <w:szCs w:val="18"/>
              </w:rPr>
              <w:t>(1841),</w:t>
            </w:r>
            <w:r w:rsidRPr="009F5D17">
              <w:rPr>
                <w:rFonts w:ascii="Times New Roman" w:eastAsia="Times New Roman" w:hAnsi="Times New Roman" w:cs="Times New Roman"/>
                <w:i/>
                <w:iCs/>
                <w:sz w:val="18"/>
                <w:szCs w:val="18"/>
              </w:rPr>
              <w:t>«Пророк» (1841), «Как часто,пестрою  толпою  окружен...»(1841), «Листок» (1841) и др.</w:t>
            </w:r>
            <w:r w:rsidRPr="009F5D17">
              <w:rPr>
                <w:rFonts w:ascii="Times New Roman" w:eastAsia="Times New Roman" w:hAnsi="Times New Roman" w:cs="Times New Roman"/>
                <w:b/>
                <w:bCs/>
                <w:sz w:val="18"/>
                <w:szCs w:val="18"/>
              </w:rPr>
              <w:t>(5-9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Поэмы-   1-2   по   выбору,например</w:t>
            </w:r>
            <w:r w:rsidRPr="009F5D17">
              <w:rPr>
                <w:rFonts w:ascii="Times New Roman" w:eastAsia="Times New Roman" w:hAnsi="Times New Roman" w:cs="Times New Roman"/>
                <w:i/>
                <w:iCs/>
                <w:sz w:val="18"/>
                <w:szCs w:val="18"/>
              </w:rPr>
              <w:t>:  «Песня  про  царяИвана  Васильевича,  молодого</w:t>
            </w:r>
            <w:r w:rsidRPr="009F5D17">
              <w:rPr>
                <w:rFonts w:ascii="Times New Roman" w:eastAsia="Times New Roman" w:hAnsi="Times New Roman" w:cs="Times New Roman"/>
                <w:i/>
                <w:iCs/>
                <w:w w:val="99"/>
                <w:sz w:val="18"/>
                <w:szCs w:val="18"/>
              </w:rPr>
              <w:t>опричника</w:t>
            </w:r>
            <w:r w:rsidRPr="009F5D17">
              <w:rPr>
                <w:rFonts w:ascii="Times New Roman" w:eastAsia="Times New Roman" w:hAnsi="Times New Roman" w:cs="Times New Roman"/>
                <w:i/>
                <w:iCs/>
                <w:sz w:val="18"/>
                <w:szCs w:val="18"/>
              </w:rPr>
              <w:t>и</w:t>
            </w:r>
            <w:r w:rsidRPr="009F5D17">
              <w:rPr>
                <w:rFonts w:ascii="Times New Roman" w:eastAsia="Times New Roman" w:hAnsi="Times New Roman" w:cs="Times New Roman"/>
                <w:i/>
                <w:iCs/>
                <w:w w:val="99"/>
                <w:sz w:val="18"/>
                <w:szCs w:val="18"/>
              </w:rPr>
              <w:t>удалого</w:t>
            </w:r>
            <w:r w:rsidRPr="009F5D17">
              <w:rPr>
                <w:rFonts w:ascii="Times New Roman" w:eastAsia="Times New Roman" w:hAnsi="Times New Roman" w:cs="Times New Roman"/>
                <w:i/>
                <w:iCs/>
                <w:sz w:val="18"/>
                <w:szCs w:val="18"/>
              </w:rPr>
              <w:t>купца</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Калашникова»</w:t>
            </w:r>
            <w:r w:rsidRPr="009F5D17">
              <w:rPr>
                <w:rFonts w:ascii="Times New Roman" w:eastAsia="Times New Roman" w:hAnsi="Times New Roman" w:cs="Times New Roman"/>
                <w:i/>
                <w:iCs/>
                <w:w w:val="97"/>
                <w:sz w:val="18"/>
                <w:szCs w:val="18"/>
              </w:rPr>
              <w:t>(1837),</w:t>
            </w:r>
            <w:r w:rsidRPr="009F5D17">
              <w:rPr>
                <w:rFonts w:ascii="Times New Roman" w:eastAsia="Times New Roman" w:hAnsi="Times New Roman" w:cs="Times New Roman"/>
                <w:i/>
                <w:iCs/>
                <w:sz w:val="18"/>
                <w:szCs w:val="18"/>
              </w:rPr>
              <w:t>«Мцыри» (1839) и др.</w:t>
            </w:r>
            <w:r w:rsidRPr="009F5D17">
              <w:rPr>
                <w:rFonts w:ascii="Times New Roman" w:eastAsia="Times New Roman" w:hAnsi="Times New Roman" w:cs="Times New Roman"/>
                <w:b/>
                <w:bCs/>
                <w:w w:val="98"/>
                <w:sz w:val="18"/>
                <w:szCs w:val="18"/>
              </w:rPr>
              <w:t>(8-9 кл.)</w:t>
            </w:r>
          </w:p>
        </w:tc>
        <w:tc>
          <w:tcPr>
            <w:tcW w:w="2920" w:type="dxa"/>
          </w:tcPr>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Литературные</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сказки XIX-ХХ века</w:t>
            </w:r>
            <w:r w:rsidRPr="009F5D17">
              <w:rPr>
                <w:rFonts w:ascii="Times New Roman" w:eastAsia="Times New Roman" w:hAnsi="Times New Roman" w:cs="Times New Roman"/>
                <w:sz w:val="18"/>
                <w:szCs w:val="18"/>
              </w:rPr>
              <w:t>,</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например: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А.Погорельский,</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В.Ф.Одоевский,</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С.Г.Писахов, Б.В.Шергин,А.М.Ремизов, Ю.К.Олеша,Е.В.Клюев и др.(1 сказка на выбор, 5кл.)</w:t>
            </w:r>
          </w:p>
        </w:tc>
      </w:tr>
      <w:tr w:rsidR="00A41835" w:rsidRPr="009F5D17" w:rsidTr="00A72444">
        <w:tc>
          <w:tcPr>
            <w:tcW w:w="2247"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Н.В.Гоголь</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«Ревизор»(1835) </w:t>
            </w:r>
            <w:r w:rsidRPr="009F5D17">
              <w:rPr>
                <w:rFonts w:ascii="Times New Roman" w:eastAsia="Times New Roman" w:hAnsi="Times New Roman" w:cs="Times New Roman"/>
                <w:b/>
                <w:bCs/>
                <w:sz w:val="18"/>
                <w:szCs w:val="18"/>
              </w:rPr>
              <w:t>(7-8кл.),</w:t>
            </w:r>
            <w:r w:rsidRPr="009F5D17">
              <w:rPr>
                <w:rFonts w:ascii="Times New Roman" w:eastAsia="Times New Roman" w:hAnsi="Times New Roman" w:cs="Times New Roman"/>
                <w:w w:val="99"/>
                <w:sz w:val="18"/>
                <w:szCs w:val="18"/>
              </w:rPr>
              <w:t xml:space="preserve"> «Мертвые души»</w:t>
            </w:r>
            <w:r w:rsidRPr="009F5D17">
              <w:rPr>
                <w:rFonts w:ascii="Times New Roman" w:eastAsia="Times New Roman" w:hAnsi="Times New Roman" w:cs="Times New Roman"/>
                <w:w w:val="98"/>
                <w:sz w:val="18"/>
                <w:szCs w:val="18"/>
              </w:rPr>
              <w:t xml:space="preserve">(1835 – 1841) </w:t>
            </w:r>
            <w:r w:rsidRPr="009F5D17">
              <w:rPr>
                <w:rFonts w:ascii="Times New Roman" w:eastAsia="Times New Roman" w:hAnsi="Times New Roman" w:cs="Times New Roman"/>
                <w:b/>
                <w:bCs/>
                <w:w w:val="98"/>
                <w:sz w:val="18"/>
                <w:szCs w:val="18"/>
              </w:rPr>
              <w:t>(9-10</w:t>
            </w:r>
            <w:r w:rsidRPr="009F5D17">
              <w:rPr>
                <w:rFonts w:ascii="Times New Roman" w:eastAsia="Times New Roman" w:hAnsi="Times New Roman" w:cs="Times New Roman"/>
                <w:b/>
                <w:bCs/>
                <w:w w:val="96"/>
                <w:sz w:val="18"/>
                <w:szCs w:val="18"/>
              </w:rPr>
              <w:t>кл.)</w:t>
            </w: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Н.В.Гоголь </w:t>
            </w:r>
            <w:r w:rsidRPr="009F5D17">
              <w:rPr>
                <w:rFonts w:ascii="Times New Roman" w:eastAsia="Times New Roman" w:hAnsi="Times New Roman" w:cs="Times New Roman"/>
                <w:b/>
                <w:bCs/>
                <w:i/>
                <w:iCs/>
                <w:sz w:val="18"/>
                <w:szCs w:val="18"/>
              </w:rPr>
              <w:t xml:space="preserve">Повести–5 из разных циклов, на выбор,входят в программу каждогокласса, например: </w:t>
            </w:r>
            <w:r w:rsidRPr="009F5D17">
              <w:rPr>
                <w:rFonts w:ascii="Times New Roman" w:eastAsia="Times New Roman" w:hAnsi="Times New Roman" w:cs="Times New Roman"/>
                <w:i/>
                <w:iCs/>
                <w:sz w:val="18"/>
                <w:szCs w:val="18"/>
              </w:rPr>
              <w:t>«Ночь</w:t>
            </w:r>
            <w:r w:rsidRPr="009F5D17">
              <w:rPr>
                <w:rFonts w:ascii="Times New Roman" w:eastAsia="Times New Roman" w:hAnsi="Times New Roman" w:cs="Times New Roman"/>
                <w:i/>
                <w:iCs/>
                <w:w w:val="99"/>
                <w:sz w:val="18"/>
                <w:szCs w:val="18"/>
              </w:rPr>
              <w:t xml:space="preserve"> перед Рождеством» (1830 –1831), «Повесть о том, как</w:t>
            </w:r>
            <w:r w:rsidRPr="009F5D17">
              <w:rPr>
                <w:rFonts w:ascii="Times New Roman" w:eastAsia="Times New Roman" w:hAnsi="Times New Roman" w:cs="Times New Roman"/>
                <w:i/>
                <w:iCs/>
                <w:sz w:val="18"/>
                <w:szCs w:val="18"/>
              </w:rPr>
              <w:t>поссорился Иван Иванович с</w:t>
            </w:r>
            <w:r w:rsidRPr="009F5D17">
              <w:rPr>
                <w:rFonts w:ascii="Times New Roman" w:eastAsia="Times New Roman" w:hAnsi="Times New Roman" w:cs="Times New Roman"/>
                <w:i/>
                <w:iCs/>
                <w:w w:val="99"/>
                <w:sz w:val="18"/>
                <w:szCs w:val="18"/>
              </w:rPr>
              <w:t>Иваном Никифоровичем»(1834), «Невский проспект»(1833 – 1834), «Тарас Бульба»</w:t>
            </w:r>
            <w:r w:rsidRPr="009F5D17">
              <w:rPr>
                <w:rFonts w:ascii="Times New Roman" w:eastAsia="Times New Roman" w:hAnsi="Times New Roman" w:cs="Times New Roman"/>
                <w:i/>
                <w:iCs/>
                <w:sz w:val="18"/>
                <w:szCs w:val="18"/>
              </w:rPr>
              <w:t>(1835), «Старосветские</w:t>
            </w:r>
            <w:r w:rsidRPr="009F5D17">
              <w:rPr>
                <w:rFonts w:ascii="Times New Roman" w:eastAsia="Times New Roman" w:hAnsi="Times New Roman" w:cs="Times New Roman"/>
                <w:i/>
                <w:iCs/>
                <w:w w:val="99"/>
                <w:sz w:val="18"/>
                <w:szCs w:val="18"/>
              </w:rPr>
              <w:t>помещики» (1835), «Шинель»(1839) и др.</w:t>
            </w:r>
            <w:r w:rsidRPr="009F5D17">
              <w:rPr>
                <w:rFonts w:ascii="Times New Roman" w:eastAsia="Times New Roman" w:hAnsi="Times New Roman" w:cs="Times New Roman"/>
                <w:b/>
                <w:bCs/>
                <w:sz w:val="18"/>
                <w:szCs w:val="18"/>
              </w:rPr>
              <w:t xml:space="preserve"> (5-9 кл.)</w:t>
            </w:r>
          </w:p>
        </w:tc>
        <w:tc>
          <w:tcPr>
            <w:tcW w:w="2920" w:type="dxa"/>
          </w:tcPr>
          <w:p w:rsidR="00A41835" w:rsidRPr="009F5D17" w:rsidRDefault="00A41835" w:rsidP="00063192">
            <w:pPr>
              <w:ind w:hanging="24"/>
              <w:jc w:val="both"/>
              <w:rPr>
                <w:rFonts w:ascii="Times New Roman" w:eastAsia="Times New Roman" w:hAnsi="Times New Roman" w:cs="Times New Roman"/>
                <w:b/>
                <w:bCs/>
                <w:i/>
                <w:iCs/>
                <w:sz w:val="18"/>
                <w:szCs w:val="18"/>
              </w:rPr>
            </w:pPr>
          </w:p>
        </w:tc>
      </w:tr>
      <w:tr w:rsidR="00A41835" w:rsidRPr="009F5D17" w:rsidTr="00A72444">
        <w:tc>
          <w:tcPr>
            <w:tcW w:w="2247"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Ф.И. Тютчев</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Стихотворения:</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«Весенняя</w:t>
            </w:r>
            <w:r w:rsidRPr="009F5D17">
              <w:rPr>
                <w:rFonts w:ascii="Times New Roman" w:eastAsia="Times New Roman" w:hAnsi="Times New Roman" w:cs="Times New Roman"/>
                <w:w w:val="99"/>
                <w:sz w:val="18"/>
                <w:szCs w:val="18"/>
              </w:rPr>
              <w:t>гроза» («Люблю</w:t>
            </w:r>
            <w:r w:rsidRPr="009F5D17">
              <w:rPr>
                <w:rFonts w:ascii="Times New Roman" w:eastAsia="Times New Roman" w:hAnsi="Times New Roman" w:cs="Times New Roman"/>
                <w:sz w:val="18"/>
                <w:szCs w:val="18"/>
              </w:rPr>
              <w:t>грозу в начале</w:t>
            </w:r>
            <w:r w:rsidR="004119E3" w:rsidRPr="009F5D17">
              <w:rPr>
                <w:rFonts w:ascii="Times New Roman" w:eastAsia="Times New Roman" w:hAnsi="Times New Roman" w:cs="Times New Roman"/>
                <w:w w:val="99"/>
                <w:sz w:val="18"/>
                <w:szCs w:val="18"/>
              </w:rPr>
              <w:t xml:space="preserve">мая…») </w:t>
            </w:r>
            <w:r w:rsidRPr="009F5D17">
              <w:rPr>
                <w:rFonts w:ascii="Times New Roman" w:eastAsia="Times New Roman" w:hAnsi="Times New Roman" w:cs="Times New Roman"/>
                <w:w w:val="99"/>
                <w:sz w:val="18"/>
                <w:szCs w:val="18"/>
              </w:rPr>
              <w:t>(1828, нач.</w:t>
            </w:r>
            <w:r w:rsidRPr="009F5D17">
              <w:rPr>
                <w:rFonts w:ascii="Times New Roman" w:eastAsia="Times New Roman" w:hAnsi="Times New Roman" w:cs="Times New Roman"/>
                <w:sz w:val="18"/>
                <w:szCs w:val="18"/>
              </w:rPr>
              <w:t>1850-х), «Silentium!»</w:t>
            </w:r>
            <w:r w:rsidRPr="009F5D17">
              <w:rPr>
                <w:rFonts w:ascii="Times New Roman" w:eastAsia="Times New Roman" w:hAnsi="Times New Roman" w:cs="Times New Roman"/>
                <w:w w:val="99"/>
                <w:sz w:val="18"/>
                <w:szCs w:val="18"/>
              </w:rPr>
              <w:t>(Молчи, скрывайся итаи…) (1829, нач.</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1830-х), «Умом</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Россию не понять…»</w:t>
            </w:r>
            <w:r w:rsidRPr="009F5D17">
              <w:rPr>
                <w:rFonts w:ascii="Times New Roman" w:eastAsia="Times New Roman" w:hAnsi="Times New Roman" w:cs="Times New Roman"/>
                <w:w w:val="99"/>
                <w:sz w:val="18"/>
                <w:szCs w:val="18"/>
              </w:rPr>
              <w:t>(1866).</w:t>
            </w:r>
            <w:r w:rsidRPr="009F5D17">
              <w:rPr>
                <w:rFonts w:ascii="Times New Roman" w:eastAsia="Times New Roman" w:hAnsi="Times New Roman" w:cs="Times New Roman"/>
                <w:b/>
                <w:bCs/>
                <w:sz w:val="18"/>
                <w:szCs w:val="18"/>
              </w:rPr>
              <w:t xml:space="preserve"> (5-8 кл.)</w:t>
            </w: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Ф.И. Тютчев - </w:t>
            </w:r>
            <w:r w:rsidRPr="009F5D17">
              <w:rPr>
                <w:rFonts w:ascii="Times New Roman" w:eastAsia="Times New Roman" w:hAnsi="Times New Roman" w:cs="Times New Roman"/>
                <w:b/>
                <w:bCs/>
                <w:i/>
                <w:iCs/>
                <w:sz w:val="18"/>
                <w:szCs w:val="18"/>
              </w:rPr>
              <w:t>3-4стихотворения по выбору,например</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«Еще в полях</w:t>
            </w:r>
            <w:r w:rsidRPr="009F5D17">
              <w:rPr>
                <w:rFonts w:ascii="Times New Roman" w:eastAsia="Times New Roman" w:hAnsi="Times New Roman" w:cs="Times New Roman"/>
                <w:i/>
                <w:iCs/>
                <w:w w:val="99"/>
                <w:sz w:val="18"/>
                <w:szCs w:val="18"/>
              </w:rPr>
              <w:t>белеет снег…» (1829, нач.</w:t>
            </w:r>
            <w:r w:rsidRPr="009F5D17">
              <w:rPr>
                <w:rFonts w:ascii="Times New Roman" w:eastAsia="Times New Roman" w:hAnsi="Times New Roman" w:cs="Times New Roman"/>
                <w:i/>
                <w:iCs/>
                <w:sz w:val="18"/>
                <w:szCs w:val="18"/>
              </w:rPr>
              <w:t xml:space="preserve">1830-х), «Цицерон» (1829, </w:t>
            </w:r>
            <w:r w:rsidRPr="009F5D17">
              <w:rPr>
                <w:rFonts w:ascii="Times New Roman" w:eastAsia="Times New Roman" w:hAnsi="Times New Roman" w:cs="Times New Roman"/>
                <w:i/>
                <w:iCs/>
                <w:w w:val="99"/>
                <w:sz w:val="18"/>
                <w:szCs w:val="18"/>
              </w:rPr>
              <w:t>нач. 1830-х),  «Фонтан»(1836), «Эти бедные</w:t>
            </w:r>
            <w:r w:rsidRPr="009F5D17">
              <w:rPr>
                <w:rFonts w:ascii="Times New Roman" w:eastAsia="Times New Roman" w:hAnsi="Times New Roman" w:cs="Times New Roman"/>
                <w:i/>
                <w:iCs/>
                <w:sz w:val="18"/>
                <w:szCs w:val="18"/>
              </w:rPr>
              <w:t>селенья…» (1855), «Есть в</w:t>
            </w:r>
            <w:r w:rsidRPr="009F5D17">
              <w:rPr>
                <w:rFonts w:ascii="Times New Roman" w:eastAsia="Times New Roman" w:hAnsi="Times New Roman" w:cs="Times New Roman"/>
                <w:i/>
                <w:iCs/>
                <w:w w:val="99"/>
                <w:sz w:val="18"/>
                <w:szCs w:val="18"/>
              </w:rPr>
              <w:t>осени первоначальной…»(1857), «Певучесть есть вморских волнах…» (1865),</w:t>
            </w:r>
            <w:r w:rsidRPr="009F5D17">
              <w:rPr>
                <w:rFonts w:ascii="Times New Roman" w:eastAsia="Times New Roman" w:hAnsi="Times New Roman" w:cs="Times New Roman"/>
                <w:i/>
                <w:iCs/>
                <w:sz w:val="18"/>
                <w:szCs w:val="18"/>
              </w:rPr>
              <w:t>«Нам не дано предугадать…»(1869), «К. Б.» («Я встретил</w:t>
            </w:r>
            <w:r w:rsidRPr="009F5D17">
              <w:rPr>
                <w:rFonts w:ascii="Times New Roman" w:eastAsia="Times New Roman" w:hAnsi="Times New Roman" w:cs="Times New Roman"/>
                <w:i/>
                <w:iCs/>
                <w:w w:val="99"/>
                <w:sz w:val="18"/>
                <w:szCs w:val="18"/>
              </w:rPr>
              <w:t>вас – и все былое...») (1870) идр.</w:t>
            </w:r>
            <w:r w:rsidRPr="009F5D17">
              <w:rPr>
                <w:rFonts w:ascii="Times New Roman" w:eastAsia="Times New Roman" w:hAnsi="Times New Roman" w:cs="Times New Roman"/>
                <w:b/>
                <w:bCs/>
                <w:sz w:val="18"/>
                <w:szCs w:val="18"/>
              </w:rPr>
              <w:t xml:space="preserve"> (5-8 кл.)</w:t>
            </w:r>
          </w:p>
        </w:tc>
        <w:tc>
          <w:tcPr>
            <w:tcW w:w="2920" w:type="dxa"/>
          </w:tcPr>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Поэзия 2-йполовины XIX в., </w:t>
            </w: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i/>
                <w:iCs/>
                <w:sz w:val="18"/>
                <w:szCs w:val="18"/>
              </w:rPr>
              <w:t>А.Н.Майков</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b/>
                <w:bCs/>
                <w:i/>
                <w:iCs/>
                <w:sz w:val="18"/>
                <w:szCs w:val="18"/>
              </w:rPr>
              <w:t>А.К.Толстой</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b/>
                <w:bCs/>
                <w:i/>
                <w:iCs/>
                <w:sz w:val="18"/>
                <w:szCs w:val="18"/>
              </w:rPr>
              <w:t xml:space="preserve">Я.П.Полонский </w:t>
            </w:r>
            <w:r w:rsidRPr="009F5D17">
              <w:rPr>
                <w:rFonts w:ascii="Times New Roman" w:eastAsia="Times New Roman" w:hAnsi="Times New Roman" w:cs="Times New Roman"/>
                <w:i/>
                <w:iCs/>
                <w:sz w:val="18"/>
                <w:szCs w:val="18"/>
              </w:rPr>
              <w:t>и др.</w:t>
            </w:r>
            <w:r w:rsidRPr="009F5D17">
              <w:rPr>
                <w:rFonts w:ascii="Times New Roman" w:eastAsia="Times New Roman" w:hAnsi="Times New Roman" w:cs="Times New Roman"/>
                <w:b/>
                <w:bCs/>
                <w:i/>
                <w:iCs/>
                <w:sz w:val="18"/>
                <w:szCs w:val="18"/>
              </w:rPr>
              <w:t>(1-2  стихотворенияпо выбору, 5-9 кл.)</w:t>
            </w:r>
          </w:p>
        </w:tc>
      </w:tr>
      <w:tr w:rsidR="00A41835" w:rsidRPr="009F5D17" w:rsidTr="00A72444">
        <w:tc>
          <w:tcPr>
            <w:tcW w:w="2247"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А.А. Фет</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Стихотворения</w:t>
            </w:r>
            <w:r w:rsidRPr="009F5D17">
              <w:rPr>
                <w:rFonts w:ascii="Times New Roman" w:eastAsia="Times New Roman" w:hAnsi="Times New Roman" w:cs="Times New Roman"/>
                <w:sz w:val="18"/>
                <w:szCs w:val="18"/>
              </w:rPr>
              <w:t>: «Шепот,робкое</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дыханье…» (1850),</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«Как беден наш</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язык! Хочу и не</w:t>
            </w:r>
          </w:p>
          <w:p w:rsidR="00A41835" w:rsidRPr="009F5D17" w:rsidRDefault="00A41835" w:rsidP="00063192">
            <w:pPr>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могу…» (1887).</w:t>
            </w:r>
            <w:r w:rsidRPr="009F5D17">
              <w:rPr>
                <w:rFonts w:ascii="Times New Roman" w:eastAsia="Times New Roman" w:hAnsi="Times New Roman" w:cs="Times New Roman"/>
                <w:b/>
                <w:bCs/>
                <w:sz w:val="18"/>
                <w:szCs w:val="18"/>
              </w:rPr>
              <w:t xml:space="preserve"> (5-8 кл.)</w:t>
            </w: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sz w:val="18"/>
                <w:szCs w:val="18"/>
              </w:rPr>
              <w:lastRenderedPageBreak/>
              <w:t>А.А. Фет</w:t>
            </w:r>
            <w:r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i/>
                <w:iCs/>
                <w:sz w:val="18"/>
                <w:szCs w:val="18"/>
              </w:rPr>
              <w:t>3-4стихотворения по выбору,</w:t>
            </w:r>
          </w:p>
          <w:p w:rsidR="00A41835" w:rsidRPr="009F5D17" w:rsidRDefault="00A41835" w:rsidP="00063192">
            <w:pPr>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b/>
                <w:bCs/>
                <w:i/>
                <w:iCs/>
                <w:sz w:val="18"/>
                <w:szCs w:val="18"/>
              </w:rPr>
              <w:t xml:space="preserve">«Я пришел к тебес приветом…» </w:t>
            </w:r>
            <w:r w:rsidRPr="009F5D17">
              <w:rPr>
                <w:rFonts w:ascii="Times New Roman" w:eastAsia="Times New Roman" w:hAnsi="Times New Roman" w:cs="Times New Roman"/>
                <w:b/>
                <w:bCs/>
                <w:i/>
                <w:iCs/>
                <w:sz w:val="18"/>
                <w:szCs w:val="18"/>
              </w:rPr>
              <w:lastRenderedPageBreak/>
              <w:t xml:space="preserve">(1843), «Настоге сена ночью южной…» </w:t>
            </w:r>
            <w:r w:rsidRPr="009F5D17">
              <w:rPr>
                <w:rFonts w:ascii="Times New Roman" w:eastAsia="Times New Roman" w:hAnsi="Times New Roman" w:cs="Times New Roman"/>
                <w:b/>
                <w:bCs/>
                <w:i/>
                <w:iCs/>
                <w:w w:val="97"/>
                <w:sz w:val="18"/>
                <w:szCs w:val="18"/>
              </w:rPr>
              <w:t>(1857),</w:t>
            </w:r>
            <w:r w:rsidRPr="009F5D17">
              <w:rPr>
                <w:rFonts w:ascii="Times New Roman" w:eastAsia="Times New Roman" w:hAnsi="Times New Roman" w:cs="Times New Roman"/>
                <w:b/>
                <w:bCs/>
                <w:i/>
                <w:iCs/>
                <w:sz w:val="18"/>
                <w:szCs w:val="18"/>
              </w:rPr>
              <w:t>«Сияла ночь. Луной был полон сад. Лежали…»(1877), «Это утро, радостьэта…» (1881), «Учись у них –у дуба, у березы…» (1883), «Ятебе ничего не скажу…»(1885) и др.</w:t>
            </w:r>
            <w:r w:rsidRPr="009F5D17">
              <w:rPr>
                <w:rFonts w:ascii="Times New Roman" w:eastAsia="Times New Roman" w:hAnsi="Times New Roman" w:cs="Times New Roman"/>
                <w:b/>
                <w:sz w:val="18"/>
                <w:szCs w:val="18"/>
              </w:rPr>
              <w:t>(5-8 кл.)</w:t>
            </w:r>
          </w:p>
        </w:tc>
        <w:tc>
          <w:tcPr>
            <w:tcW w:w="2920" w:type="dxa"/>
          </w:tcPr>
          <w:p w:rsidR="00A41835" w:rsidRPr="009F5D17" w:rsidRDefault="00A41835" w:rsidP="00063192">
            <w:pPr>
              <w:ind w:hanging="24"/>
              <w:jc w:val="both"/>
              <w:rPr>
                <w:rFonts w:ascii="Times New Roman" w:eastAsia="Times New Roman" w:hAnsi="Times New Roman" w:cs="Times New Roman"/>
                <w:b/>
                <w:bCs/>
                <w:i/>
                <w:iCs/>
                <w:sz w:val="18"/>
                <w:szCs w:val="18"/>
              </w:rPr>
            </w:pPr>
          </w:p>
        </w:tc>
      </w:tr>
      <w:tr w:rsidR="00A41835" w:rsidRPr="009F5D17" w:rsidTr="00A72444">
        <w:tc>
          <w:tcPr>
            <w:tcW w:w="2247"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Н.А. Некрасов.</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Стихотворения:</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«Крестьянские</w:t>
            </w:r>
            <w:r w:rsidRPr="009F5D17">
              <w:rPr>
                <w:rFonts w:ascii="Times New Roman" w:eastAsia="Times New Roman" w:hAnsi="Times New Roman" w:cs="Times New Roman"/>
                <w:sz w:val="18"/>
                <w:szCs w:val="18"/>
              </w:rPr>
              <w:t>дети»(1861),«Вчерашний день,часув   шестом…»</w:t>
            </w:r>
            <w:r w:rsidRPr="009F5D17">
              <w:rPr>
                <w:rFonts w:ascii="Times New Roman" w:eastAsia="Times New Roman" w:hAnsi="Times New Roman" w:cs="Times New Roman"/>
                <w:w w:val="97"/>
                <w:sz w:val="18"/>
                <w:szCs w:val="18"/>
              </w:rPr>
              <w:t>(1848),</w:t>
            </w:r>
            <w:r w:rsidRPr="009F5D17">
              <w:rPr>
                <w:rFonts w:ascii="Times New Roman" w:eastAsia="Times New Roman" w:hAnsi="Times New Roman" w:cs="Times New Roman"/>
                <w:sz w:val="18"/>
                <w:szCs w:val="18"/>
              </w:rPr>
              <w:t>«Несжатаяполоса» (1854).</w:t>
            </w:r>
            <w:r w:rsidRPr="009F5D17">
              <w:rPr>
                <w:rFonts w:ascii="Times New Roman" w:eastAsia="Times New Roman" w:hAnsi="Times New Roman" w:cs="Times New Roman"/>
                <w:b/>
                <w:bCs/>
                <w:sz w:val="18"/>
                <w:szCs w:val="18"/>
              </w:rPr>
              <w:t xml:space="preserve"> (5-8 кл.)</w:t>
            </w: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Н.А.Некрасов</w:t>
            </w:r>
            <w:r w:rsidRPr="009F5D17">
              <w:rPr>
                <w:rFonts w:ascii="Times New Roman" w:eastAsia="Times New Roman" w:hAnsi="Times New Roman" w:cs="Times New Roman"/>
                <w:b/>
                <w:bCs/>
                <w:i/>
                <w:iCs/>
                <w:sz w:val="18"/>
                <w:szCs w:val="18"/>
              </w:rPr>
              <w:t>-  1–2  стихотворения</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 выбору,например:</w:t>
            </w:r>
            <w:r w:rsidRPr="009F5D17">
              <w:rPr>
                <w:rFonts w:ascii="Times New Roman" w:eastAsia="Times New Roman" w:hAnsi="Times New Roman" w:cs="Times New Roman"/>
                <w:i/>
                <w:iCs/>
                <w:sz w:val="18"/>
                <w:szCs w:val="18"/>
              </w:rPr>
              <w:t>«Тройка»(1846),</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«Размышления   упарадногоподъезда»   (1858),   «ЗеленыйШум»(1862-1863)и  др.  </w:t>
            </w:r>
            <w:r w:rsidRPr="009F5D17">
              <w:rPr>
                <w:rFonts w:ascii="Times New Roman" w:eastAsia="Times New Roman" w:hAnsi="Times New Roman" w:cs="Times New Roman"/>
                <w:b/>
                <w:bCs/>
                <w:sz w:val="18"/>
                <w:szCs w:val="18"/>
              </w:rPr>
              <w:t>(5-8 кл.)</w:t>
            </w:r>
          </w:p>
          <w:p w:rsidR="00A41835" w:rsidRPr="009F5D17" w:rsidRDefault="00A41835" w:rsidP="00063192">
            <w:pPr>
              <w:jc w:val="both"/>
              <w:rPr>
                <w:rFonts w:ascii="Times New Roman" w:eastAsia="Times New Roman" w:hAnsi="Times New Roman" w:cs="Times New Roman"/>
                <w:b/>
                <w:sz w:val="18"/>
                <w:szCs w:val="18"/>
              </w:rPr>
            </w:pPr>
          </w:p>
        </w:tc>
        <w:tc>
          <w:tcPr>
            <w:tcW w:w="2920" w:type="dxa"/>
          </w:tcPr>
          <w:p w:rsidR="00A41835" w:rsidRPr="009F5D17" w:rsidRDefault="00A41835" w:rsidP="00063192">
            <w:pPr>
              <w:ind w:hanging="24"/>
              <w:jc w:val="both"/>
              <w:rPr>
                <w:rFonts w:ascii="Times New Roman" w:eastAsia="Times New Roman" w:hAnsi="Times New Roman" w:cs="Times New Roman"/>
                <w:b/>
                <w:bCs/>
                <w:i/>
                <w:iCs/>
                <w:sz w:val="18"/>
                <w:szCs w:val="18"/>
              </w:rPr>
            </w:pPr>
          </w:p>
        </w:tc>
      </w:tr>
      <w:tr w:rsidR="00A41835" w:rsidRPr="009F5D17" w:rsidTr="00A72444">
        <w:tc>
          <w:tcPr>
            <w:tcW w:w="2247" w:type="dxa"/>
          </w:tcPr>
          <w:p w:rsidR="00A41835" w:rsidRPr="009F5D17" w:rsidRDefault="00A41835" w:rsidP="00063192">
            <w:pPr>
              <w:jc w:val="both"/>
              <w:rPr>
                <w:rFonts w:ascii="Times New Roman" w:eastAsia="Times New Roman" w:hAnsi="Times New Roman" w:cs="Times New Roman"/>
                <w:b/>
                <w:bCs/>
                <w:sz w:val="18"/>
                <w:szCs w:val="18"/>
              </w:rPr>
            </w:pP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И.С.Тургенев</w:t>
            </w:r>
            <w:r w:rsidRPr="009F5D17">
              <w:rPr>
                <w:rFonts w:ascii="Times New Roman" w:eastAsia="Times New Roman" w:hAnsi="Times New Roman" w:cs="Times New Roman"/>
                <w:i/>
                <w:iCs/>
                <w:sz w:val="18"/>
                <w:szCs w:val="18"/>
              </w:rPr>
              <w:t>1 рассказ по выбору,</w:t>
            </w:r>
          </w:p>
          <w:p w:rsidR="00A41835" w:rsidRPr="009F5D17" w:rsidRDefault="00A41835" w:rsidP="00063192">
            <w:pPr>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i/>
                <w:iCs/>
                <w:sz w:val="18"/>
                <w:szCs w:val="18"/>
              </w:rPr>
              <w:t xml:space="preserve">:«Певцы» (1852),«Бежин луг» (1846, 1874) идр.; </w:t>
            </w:r>
            <w:r w:rsidRPr="009F5D17">
              <w:rPr>
                <w:rFonts w:ascii="Times New Roman" w:eastAsia="Times New Roman" w:hAnsi="Times New Roman" w:cs="Times New Roman"/>
                <w:i/>
                <w:iCs/>
                <w:sz w:val="18"/>
                <w:szCs w:val="18"/>
              </w:rPr>
              <w:t>1повесть на выбор,</w:t>
            </w:r>
          </w:p>
          <w:p w:rsidR="00A41835" w:rsidRPr="009F5D17" w:rsidRDefault="00A41835" w:rsidP="00063192">
            <w:pPr>
              <w:jc w:val="both"/>
              <w:rPr>
                <w:rFonts w:ascii="Times New Roman" w:hAnsi="Times New Roman" w:cs="Times New Roman"/>
                <w:b/>
                <w:sz w:val="18"/>
                <w:szCs w:val="18"/>
              </w:rPr>
            </w:pPr>
            <w:r w:rsidRPr="009F5D17">
              <w:rPr>
                <w:rFonts w:ascii="Times New Roman" w:eastAsia="Times New Roman" w:hAnsi="Times New Roman" w:cs="Times New Roman"/>
                <w:i/>
                <w:iCs/>
                <w:sz w:val="18"/>
                <w:szCs w:val="18"/>
              </w:rPr>
              <w:t xml:space="preserve">например: </w:t>
            </w:r>
            <w:r w:rsidRPr="009F5D17">
              <w:rPr>
                <w:rFonts w:ascii="Times New Roman" w:eastAsia="Times New Roman" w:hAnsi="Times New Roman" w:cs="Times New Roman"/>
                <w:b/>
                <w:bCs/>
                <w:i/>
                <w:iCs/>
                <w:sz w:val="18"/>
                <w:szCs w:val="18"/>
              </w:rPr>
              <w:t>«Муму» (1852),«Ася» (1857), «Первая любовь» (1860) и др.</w:t>
            </w:r>
            <w:r w:rsidRPr="009F5D17">
              <w:rPr>
                <w:rFonts w:ascii="Times New Roman" w:eastAsia="Times New Roman" w:hAnsi="Times New Roman" w:cs="Times New Roman"/>
                <w:i/>
                <w:iCs/>
                <w:sz w:val="18"/>
                <w:szCs w:val="18"/>
              </w:rPr>
              <w:t xml:space="preserve">; 1стихотворение в прозе на выбор, например: </w:t>
            </w:r>
            <w:r w:rsidRPr="009F5D17">
              <w:rPr>
                <w:rFonts w:ascii="Times New Roman" w:eastAsia="Times New Roman" w:hAnsi="Times New Roman" w:cs="Times New Roman"/>
                <w:b/>
                <w:bCs/>
                <w:i/>
                <w:iCs/>
                <w:sz w:val="18"/>
                <w:szCs w:val="18"/>
              </w:rPr>
              <w:t>«Разговор»(1878), «Воробей» (1878), «Два богача» (1878), «Русский язык» (1882) и др.</w:t>
            </w:r>
            <w:r w:rsidR="00911694" w:rsidRPr="009F5D17">
              <w:rPr>
                <w:rFonts w:ascii="Times New Roman" w:eastAsia="Times New Roman" w:hAnsi="Times New Roman" w:cs="Times New Roman"/>
                <w:b/>
                <w:bCs/>
                <w:i/>
                <w:iCs/>
                <w:sz w:val="18"/>
                <w:szCs w:val="18"/>
              </w:rPr>
              <w:t xml:space="preserve">( 6-8 </w:t>
            </w:r>
            <w:r w:rsidRPr="009F5D17">
              <w:rPr>
                <w:rFonts w:ascii="Times New Roman" w:eastAsia="Times New Roman" w:hAnsi="Times New Roman" w:cs="Times New Roman"/>
                <w:b/>
                <w:sz w:val="18"/>
                <w:szCs w:val="18"/>
              </w:rPr>
              <w:t>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Н.С.Лесков</w:t>
            </w:r>
            <w:r w:rsidRPr="009F5D17">
              <w:rPr>
                <w:rFonts w:ascii="Times New Roman" w:hAnsi="Times New Roman" w:cs="Times New Roman"/>
                <w:sz w:val="18"/>
                <w:szCs w:val="18"/>
              </w:rPr>
              <w:t xml:space="preserve"> - </w:t>
            </w:r>
            <w:r w:rsidRPr="009F5D17">
              <w:rPr>
                <w:rFonts w:ascii="Times New Roman" w:eastAsia="Times New Roman" w:hAnsi="Times New Roman" w:cs="Times New Roman"/>
                <w:b/>
                <w:bCs/>
                <w:i/>
                <w:iCs/>
                <w:sz w:val="18"/>
                <w:szCs w:val="18"/>
              </w:rPr>
              <w:t>1 повесть по выбору,</w:t>
            </w:r>
          </w:p>
          <w:p w:rsidR="00A41835" w:rsidRPr="009F5D17" w:rsidRDefault="00A41835" w:rsidP="00063192">
            <w:pPr>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i/>
                <w:iCs/>
                <w:sz w:val="18"/>
                <w:szCs w:val="18"/>
              </w:rPr>
              <w:t>например</w:t>
            </w:r>
            <w:r w:rsidRPr="009F5D17">
              <w:rPr>
                <w:rFonts w:ascii="Times New Roman" w:eastAsia="Times New Roman" w:hAnsi="Times New Roman" w:cs="Times New Roman"/>
                <w:i/>
                <w:iCs/>
                <w:sz w:val="18"/>
                <w:szCs w:val="18"/>
              </w:rPr>
              <w:t>: «НесмертельныйГолован (Из рассказов о трех праведниках)» (1880), «Левша» (1881), «Тупейный художник» (1883), «Человек на часах» (1887) и др.</w:t>
            </w:r>
          </w:p>
          <w:p w:rsidR="00A41835" w:rsidRPr="009F5D17" w:rsidRDefault="00A41835" w:rsidP="00A7136B">
            <w:pPr>
              <w:pStyle w:val="a4"/>
              <w:numPr>
                <w:ilvl w:val="1"/>
                <w:numId w:val="64"/>
              </w:numPr>
              <w:ind w:left="0" w:firstLine="0"/>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sz w:val="18"/>
                <w:szCs w:val="18"/>
              </w:rPr>
              <w:t>кл.)</w:t>
            </w:r>
          </w:p>
          <w:p w:rsidR="00A41835" w:rsidRPr="009F5D17" w:rsidRDefault="00A41835" w:rsidP="00063192">
            <w:pPr>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sz w:val="18"/>
                <w:szCs w:val="18"/>
              </w:rPr>
              <w:t xml:space="preserve">М.Е.Салтыков-Щедрин </w:t>
            </w:r>
            <w:r w:rsidRPr="009F5D17">
              <w:rPr>
                <w:rFonts w:ascii="Times New Roman" w:eastAsia="Times New Roman" w:hAnsi="Times New Roman" w:cs="Times New Roman"/>
                <w:b/>
                <w:bCs/>
                <w:i/>
                <w:iCs/>
                <w:sz w:val="18"/>
                <w:szCs w:val="18"/>
              </w:rPr>
              <w:t>- 2   сказки   по   выбору, например</w:t>
            </w:r>
            <w:r w:rsidRPr="009F5D17">
              <w:rPr>
                <w:rFonts w:ascii="Times New Roman" w:eastAsia="Times New Roman" w:hAnsi="Times New Roman" w:cs="Times New Roman"/>
                <w:i/>
                <w:iCs/>
                <w:sz w:val="18"/>
                <w:szCs w:val="18"/>
              </w:rPr>
              <w:t>:  «Повесть  о  том,как один мужик двух генералов прокормил» (1869), «Премудрый пискарь» (1883), «Медведь на воеводстве»(1884) и др.</w:t>
            </w:r>
            <w:r w:rsidR="00911694" w:rsidRPr="009F5D17">
              <w:rPr>
                <w:rFonts w:ascii="Times New Roman" w:eastAsia="Times New Roman" w:hAnsi="Times New Roman" w:cs="Times New Roman"/>
                <w:i/>
                <w:iCs/>
                <w:sz w:val="18"/>
                <w:szCs w:val="18"/>
              </w:rPr>
              <w:t xml:space="preserve"> (</w:t>
            </w:r>
            <w:r w:rsidR="00911694" w:rsidRPr="009F5D17">
              <w:rPr>
                <w:rFonts w:ascii="Times New Roman" w:eastAsia="Times New Roman" w:hAnsi="Times New Roman" w:cs="Times New Roman"/>
                <w:b/>
                <w:i/>
                <w:iCs/>
                <w:sz w:val="18"/>
                <w:szCs w:val="18"/>
              </w:rPr>
              <w:t>7-8</w:t>
            </w:r>
            <w:r w:rsidRPr="009F5D17">
              <w:rPr>
                <w:rFonts w:ascii="Times New Roman" w:eastAsia="Times New Roman" w:hAnsi="Times New Roman" w:cs="Times New Roman"/>
                <w:b/>
                <w:bCs/>
                <w:sz w:val="18"/>
                <w:szCs w:val="18"/>
              </w:rPr>
              <w:t>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Л.Н.Толстой</w:t>
            </w:r>
            <w:r w:rsidRPr="009F5D17">
              <w:rPr>
                <w:rFonts w:ascii="Times New Roman" w:hAnsi="Times New Roman" w:cs="Times New Roman"/>
                <w:sz w:val="18"/>
                <w:szCs w:val="18"/>
              </w:rPr>
              <w:t xml:space="preserve"> - </w:t>
            </w:r>
            <w:r w:rsidRPr="009F5D17">
              <w:rPr>
                <w:rFonts w:ascii="Times New Roman" w:eastAsia="Times New Roman" w:hAnsi="Times New Roman" w:cs="Times New Roman"/>
                <w:b/>
                <w:bCs/>
                <w:i/>
                <w:iCs/>
                <w:sz w:val="18"/>
                <w:szCs w:val="18"/>
              </w:rPr>
              <w:t>1 повесть по выбору,</w:t>
            </w:r>
          </w:p>
          <w:p w:rsidR="00A41835" w:rsidRPr="009F5D17" w:rsidRDefault="00A41835" w:rsidP="00063192">
            <w:pPr>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i/>
                <w:iCs/>
                <w:sz w:val="18"/>
                <w:szCs w:val="18"/>
              </w:rPr>
              <w:t xml:space="preserve">например: </w:t>
            </w:r>
            <w:r w:rsidRPr="009F5D17">
              <w:rPr>
                <w:rFonts w:ascii="Times New Roman" w:eastAsia="Times New Roman" w:hAnsi="Times New Roman" w:cs="Times New Roman"/>
                <w:i/>
                <w:iCs/>
                <w:sz w:val="18"/>
                <w:szCs w:val="18"/>
              </w:rPr>
              <w:t>«Детство» (1852),«Отрочество» (1854), «Хаджи-Мурат» (1896—1904)</w:t>
            </w:r>
            <w:r w:rsidRPr="009F5D17">
              <w:rPr>
                <w:rFonts w:ascii="Times New Roman" w:eastAsia="Times New Roman" w:hAnsi="Times New Roman" w:cs="Times New Roman"/>
                <w:bCs/>
                <w:i/>
                <w:iCs/>
                <w:sz w:val="18"/>
                <w:szCs w:val="18"/>
              </w:rPr>
              <w:t>и</w:t>
            </w:r>
            <w:r w:rsidRPr="009F5D17">
              <w:rPr>
                <w:rFonts w:ascii="Times New Roman" w:eastAsia="Times New Roman" w:hAnsi="Times New Roman" w:cs="Times New Roman"/>
                <w:i/>
                <w:iCs/>
                <w:sz w:val="18"/>
                <w:szCs w:val="18"/>
              </w:rPr>
              <w:t xml:space="preserve">др.; </w:t>
            </w:r>
            <w:r w:rsidRPr="009F5D17">
              <w:rPr>
                <w:rFonts w:ascii="Times New Roman" w:eastAsia="Times New Roman" w:hAnsi="Times New Roman" w:cs="Times New Roman"/>
                <w:b/>
                <w:bCs/>
                <w:i/>
                <w:iCs/>
                <w:sz w:val="18"/>
                <w:szCs w:val="18"/>
              </w:rPr>
              <w:t>1рассказ на выбор,например</w:t>
            </w:r>
            <w:r w:rsidRPr="009F5D17">
              <w:rPr>
                <w:rFonts w:ascii="Times New Roman" w:eastAsia="Times New Roman" w:hAnsi="Times New Roman" w:cs="Times New Roman"/>
                <w:i/>
                <w:iCs/>
                <w:sz w:val="18"/>
                <w:szCs w:val="18"/>
              </w:rPr>
              <w:t>: «Три смерти» (1858), «Холстомер» (1863, 1885), «Кавказский пленник» (1872), «После бала» (1903) и др.</w:t>
            </w:r>
            <w:r w:rsidRPr="009F5D17">
              <w:rPr>
                <w:rFonts w:ascii="Times New Roman" w:eastAsia="Times New Roman" w:hAnsi="Times New Roman" w:cs="Times New Roman"/>
                <w:b/>
                <w:bCs/>
                <w:sz w:val="18"/>
                <w:szCs w:val="18"/>
              </w:rPr>
              <w:t>(5-8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А.П.Чехов</w:t>
            </w:r>
            <w:r w:rsidRPr="009F5D17">
              <w:rPr>
                <w:rFonts w:ascii="Times New Roman" w:eastAsia="Times New Roman" w:hAnsi="Times New Roman" w:cs="Times New Roman"/>
                <w:b/>
                <w:bCs/>
                <w:i/>
                <w:iCs/>
                <w:sz w:val="18"/>
                <w:szCs w:val="18"/>
              </w:rPr>
              <w:t>- 3 рассказа по выбору,например</w:t>
            </w:r>
            <w:r w:rsidRPr="009F5D17">
              <w:rPr>
                <w:rFonts w:ascii="Times New Roman" w:eastAsia="Times New Roman" w:hAnsi="Times New Roman" w:cs="Times New Roman"/>
                <w:i/>
                <w:iCs/>
                <w:sz w:val="18"/>
                <w:szCs w:val="18"/>
              </w:rPr>
              <w:t>: «Толстый итонкий» (1883), «Хамелеон»(1884), «Смерть чиновника»(1883), «Лошадиная фамилия»(1885), «Злоумышленник»(1885), «Ванька» (1886),«Спать хочется» (1888) и др.</w:t>
            </w:r>
            <w:r w:rsidRPr="009F5D17">
              <w:rPr>
                <w:rFonts w:ascii="Times New Roman" w:eastAsia="Times New Roman" w:hAnsi="Times New Roman" w:cs="Times New Roman"/>
                <w:b/>
                <w:bCs/>
                <w:sz w:val="18"/>
                <w:szCs w:val="18"/>
              </w:rPr>
              <w:t>(6-8 кл.)</w:t>
            </w:r>
          </w:p>
        </w:tc>
        <w:tc>
          <w:tcPr>
            <w:tcW w:w="2920" w:type="dxa"/>
          </w:tcPr>
          <w:p w:rsidR="00A41835" w:rsidRPr="009F5D17" w:rsidRDefault="00A41835" w:rsidP="00063192">
            <w:pPr>
              <w:ind w:hanging="24"/>
              <w:jc w:val="both"/>
              <w:rPr>
                <w:rFonts w:ascii="Times New Roman" w:eastAsia="Times New Roman" w:hAnsi="Times New Roman" w:cs="Times New Roman"/>
                <w:b/>
                <w:bCs/>
                <w:i/>
                <w:iCs/>
                <w:sz w:val="18"/>
                <w:szCs w:val="18"/>
              </w:rPr>
            </w:pPr>
          </w:p>
        </w:tc>
      </w:tr>
      <w:tr w:rsidR="00A41835" w:rsidRPr="009F5D17" w:rsidTr="00A72444">
        <w:tc>
          <w:tcPr>
            <w:tcW w:w="2247" w:type="dxa"/>
          </w:tcPr>
          <w:p w:rsidR="00A41835" w:rsidRPr="009F5D17" w:rsidRDefault="00A41835" w:rsidP="00063192">
            <w:pPr>
              <w:jc w:val="both"/>
              <w:rPr>
                <w:rFonts w:ascii="Times New Roman" w:eastAsia="Times New Roman" w:hAnsi="Times New Roman" w:cs="Times New Roman"/>
                <w:b/>
                <w:bCs/>
                <w:sz w:val="18"/>
                <w:szCs w:val="18"/>
              </w:rPr>
            </w:pP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А.А.Блок</w:t>
            </w:r>
            <w:r w:rsidRPr="009F5D17">
              <w:rPr>
                <w:rFonts w:ascii="Times New Roman" w:eastAsia="Times New Roman" w:hAnsi="Times New Roman" w:cs="Times New Roman"/>
                <w:b/>
                <w:bCs/>
                <w:i/>
                <w:iCs/>
                <w:sz w:val="18"/>
                <w:szCs w:val="18"/>
              </w:rPr>
              <w:t>- 2 стихотворения повыбору, например</w:t>
            </w:r>
            <w:r w:rsidRPr="009F5D17">
              <w:rPr>
                <w:rFonts w:ascii="Times New Roman" w:eastAsia="Times New Roman" w:hAnsi="Times New Roman" w:cs="Times New Roman"/>
                <w:i/>
                <w:iCs/>
                <w:sz w:val="18"/>
                <w:szCs w:val="18"/>
              </w:rPr>
              <w:t>: «Передгрозой» (1899), «После грозы»(1900), «Девушка пела вцерковном хоре…» (1905), «Тыпомнишь? В нашей бухтесонной…» (1911 – 1914) и др.</w:t>
            </w:r>
            <w:r w:rsidRPr="009F5D17">
              <w:rPr>
                <w:rFonts w:ascii="Times New Roman" w:eastAsia="Times New Roman" w:hAnsi="Times New Roman" w:cs="Times New Roman"/>
                <w:b/>
                <w:bCs/>
                <w:sz w:val="18"/>
                <w:szCs w:val="18"/>
              </w:rPr>
              <w:t>(7-9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А.А.Ахматова</w:t>
            </w:r>
            <w:r w:rsidRPr="009F5D17">
              <w:rPr>
                <w:rFonts w:ascii="Times New Roman" w:eastAsia="Times New Roman" w:hAnsi="Times New Roman" w:cs="Times New Roman"/>
                <w:i/>
                <w:iCs/>
                <w:sz w:val="18"/>
                <w:szCs w:val="18"/>
              </w:rPr>
              <w:t>- 1 стихотворение по</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выбору, например: </w:t>
            </w:r>
            <w:r w:rsidRPr="009F5D17">
              <w:rPr>
                <w:rFonts w:ascii="Times New Roman" w:eastAsia="Times New Roman" w:hAnsi="Times New Roman" w:cs="Times New Roman"/>
                <w:b/>
                <w:bCs/>
                <w:i/>
                <w:iCs/>
                <w:sz w:val="18"/>
                <w:szCs w:val="18"/>
              </w:rPr>
              <w:t>«Смуглыйотрок бродил по аллеям…»(1911), «Перед веснойбывают дни такие…» (1915),«Родная земля» (1961) и др.</w:t>
            </w:r>
            <w:r w:rsidRPr="009F5D17">
              <w:rPr>
                <w:rFonts w:ascii="Times New Roman" w:eastAsia="Times New Roman" w:hAnsi="Times New Roman" w:cs="Times New Roman"/>
                <w:sz w:val="18"/>
                <w:szCs w:val="18"/>
              </w:rPr>
              <w:t>(7-9 кл.)</w:t>
            </w:r>
          </w:p>
          <w:p w:rsidR="00A41835" w:rsidRPr="009F5D17" w:rsidRDefault="00A41835" w:rsidP="00063192">
            <w:pPr>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sz w:val="18"/>
                <w:szCs w:val="18"/>
              </w:rPr>
              <w:t>Н.С.Гумилев</w:t>
            </w:r>
            <w:r w:rsidRPr="009F5D17">
              <w:rPr>
                <w:rFonts w:ascii="Times New Roman" w:eastAsia="Times New Roman" w:hAnsi="Times New Roman" w:cs="Times New Roman"/>
                <w:b/>
                <w:bCs/>
                <w:i/>
                <w:iCs/>
                <w:sz w:val="18"/>
                <w:szCs w:val="18"/>
              </w:rPr>
              <w:t>1 стихотворение по выбору, например</w:t>
            </w:r>
            <w:r w:rsidRPr="009F5D17">
              <w:rPr>
                <w:rFonts w:ascii="Times New Roman" w:eastAsia="Times New Roman" w:hAnsi="Times New Roman" w:cs="Times New Roman"/>
                <w:i/>
                <w:iCs/>
                <w:sz w:val="18"/>
                <w:szCs w:val="18"/>
              </w:rPr>
              <w:t>:«Капитаны» (1912), «Слово»(1921).</w:t>
            </w:r>
            <w:r w:rsidRPr="009F5D17">
              <w:rPr>
                <w:rFonts w:ascii="Times New Roman" w:eastAsia="Times New Roman" w:hAnsi="Times New Roman" w:cs="Times New Roman"/>
                <w:b/>
                <w:bCs/>
                <w:sz w:val="18"/>
                <w:szCs w:val="18"/>
              </w:rPr>
              <w:t>(6-8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М.И.Цветаева</w:t>
            </w:r>
            <w:r w:rsidR="00415BDE"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i/>
                <w:iCs/>
                <w:sz w:val="18"/>
                <w:szCs w:val="18"/>
              </w:rPr>
              <w:t xml:space="preserve">1 стихотворение по выбору, например: </w:t>
            </w:r>
            <w:r w:rsidRPr="009F5D17">
              <w:rPr>
                <w:rFonts w:ascii="Times New Roman" w:eastAsia="Times New Roman" w:hAnsi="Times New Roman" w:cs="Times New Roman"/>
                <w:i/>
                <w:iCs/>
                <w:sz w:val="18"/>
                <w:szCs w:val="18"/>
              </w:rPr>
              <w:t>«Моимстихам,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вруке…») (1916), из цикла«Стихи о Москве» (1916),«Тоска по родине! Давно…»(1934) и др.</w:t>
            </w:r>
            <w:r w:rsidRPr="009F5D17">
              <w:rPr>
                <w:rFonts w:ascii="Times New Roman" w:eastAsia="Times New Roman" w:hAnsi="Times New Roman" w:cs="Times New Roman"/>
                <w:b/>
                <w:bCs/>
                <w:sz w:val="18"/>
                <w:szCs w:val="18"/>
              </w:rPr>
              <w:t>(6-8 кл.)</w:t>
            </w:r>
          </w:p>
          <w:p w:rsidR="00A41835" w:rsidRPr="009F5D17" w:rsidRDefault="00A41835" w:rsidP="00063192">
            <w:pPr>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sz w:val="18"/>
                <w:szCs w:val="18"/>
              </w:rPr>
              <w:t>О.Э.Мандельштам</w:t>
            </w:r>
            <w:r w:rsidR="00415BDE"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i/>
                <w:iCs/>
                <w:sz w:val="18"/>
                <w:szCs w:val="18"/>
              </w:rPr>
              <w:t>1 стихотворение по выбору, например</w:t>
            </w:r>
            <w:r w:rsidRPr="009F5D17">
              <w:rPr>
                <w:rFonts w:ascii="Times New Roman" w:eastAsia="Times New Roman" w:hAnsi="Times New Roman" w:cs="Times New Roman"/>
                <w:i/>
                <w:iCs/>
                <w:sz w:val="18"/>
                <w:szCs w:val="18"/>
              </w:rPr>
              <w:t>: «Звукосторожный и глухой…» (1908), «Равноденствие» («Есть иволги в лесах, и гласных долгота…») (1913), «Бессонница. Гомер. Тугие паруса…» (1915) и др.</w:t>
            </w:r>
            <w:r w:rsidRPr="009F5D17">
              <w:rPr>
                <w:rFonts w:ascii="Times New Roman" w:eastAsia="Times New Roman" w:hAnsi="Times New Roman" w:cs="Times New Roman"/>
                <w:b/>
                <w:bCs/>
                <w:sz w:val="18"/>
                <w:szCs w:val="18"/>
              </w:rPr>
              <w:t>(6-9 кл.)</w:t>
            </w:r>
          </w:p>
          <w:p w:rsidR="00A41835" w:rsidRPr="009F5D17" w:rsidRDefault="00A41835" w:rsidP="00063192">
            <w:pPr>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В.В.Маяковский</w:t>
            </w:r>
            <w:r w:rsidR="00415BDE"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i/>
                <w:iCs/>
                <w:sz w:val="18"/>
                <w:szCs w:val="18"/>
              </w:rPr>
              <w:t xml:space="preserve">1 стихотворение по выбору, например: </w:t>
            </w:r>
            <w:r w:rsidRPr="009F5D17">
              <w:rPr>
                <w:rFonts w:ascii="Times New Roman" w:eastAsia="Times New Roman" w:hAnsi="Times New Roman" w:cs="Times New Roman"/>
                <w:bCs/>
                <w:i/>
                <w:iCs/>
                <w:sz w:val="18"/>
                <w:szCs w:val="18"/>
              </w:rPr>
              <w:t xml:space="preserve">«Хорошееотношение к лошадям» (1918), «Необычайное приключение, бывшее с Владимиром Маяковским летом на даче» (1920) и </w:t>
            </w:r>
            <w:r w:rsidRPr="009F5D17">
              <w:rPr>
                <w:rFonts w:ascii="Times New Roman" w:eastAsia="Times New Roman" w:hAnsi="Times New Roman" w:cs="Times New Roman"/>
                <w:bCs/>
                <w:i/>
                <w:iCs/>
                <w:sz w:val="18"/>
                <w:szCs w:val="18"/>
              </w:rPr>
              <w:lastRenderedPageBreak/>
              <w:t>др.</w:t>
            </w:r>
          </w:p>
          <w:p w:rsidR="00A41835" w:rsidRPr="009F5D17" w:rsidRDefault="00A41835" w:rsidP="00063192">
            <w:pPr>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(7-8 кл.)</w:t>
            </w:r>
          </w:p>
          <w:p w:rsidR="00A41835" w:rsidRPr="009F5D17" w:rsidRDefault="00A41835" w:rsidP="00063192">
            <w:pPr>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sz w:val="18"/>
                <w:szCs w:val="18"/>
              </w:rPr>
              <w:t>С.А.Есенин</w:t>
            </w:r>
            <w:r w:rsidR="00415BDE"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i/>
                <w:iCs/>
                <w:sz w:val="18"/>
                <w:szCs w:val="18"/>
              </w:rPr>
              <w:t>1 стихотворение по выбору, например</w:t>
            </w:r>
            <w:r w:rsidRPr="009F5D17">
              <w:rPr>
                <w:rFonts w:ascii="Times New Roman" w:eastAsia="Times New Roman" w:hAnsi="Times New Roman" w:cs="Times New Roman"/>
                <w:i/>
                <w:iCs/>
                <w:sz w:val="18"/>
                <w:szCs w:val="18"/>
              </w:rPr>
              <w:t>:«Гой ты, Русь, моя родная…» (1914), «Песнь о собаке» (1915), «Нивы сжаты, рощи голы…» (1917 – 1918), «Письмо к матери» (1924) «Собаке Качалова»(1925) и др.</w:t>
            </w:r>
            <w:r w:rsidR="00415BDE"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b/>
                <w:bCs/>
                <w:sz w:val="18"/>
                <w:szCs w:val="18"/>
              </w:rPr>
              <w:t>5-6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М.А.Булгаков</w:t>
            </w:r>
            <w:r w:rsidR="00415BDE" w:rsidRPr="009F5D17">
              <w:rPr>
                <w:rFonts w:ascii="Times New Roman" w:eastAsia="Times New Roman" w:hAnsi="Times New Roman" w:cs="Times New Roman"/>
                <w:b/>
                <w:bCs/>
                <w:sz w:val="18"/>
                <w:szCs w:val="18"/>
              </w:rPr>
              <w:t xml:space="preserve">- </w:t>
            </w:r>
            <w:r w:rsidR="001B2D5A" w:rsidRPr="009F5D17">
              <w:rPr>
                <w:rFonts w:ascii="Times New Roman" w:hAnsi="Times New Roman" w:cs="Times New Roman"/>
                <w:sz w:val="18"/>
                <w:szCs w:val="18"/>
              </w:rPr>
              <w:t xml:space="preserve">1 </w:t>
            </w:r>
            <w:r w:rsidRPr="009F5D17">
              <w:rPr>
                <w:rFonts w:ascii="Times New Roman" w:eastAsia="Times New Roman" w:hAnsi="Times New Roman" w:cs="Times New Roman"/>
                <w:b/>
                <w:bCs/>
                <w:i/>
                <w:iCs/>
                <w:sz w:val="18"/>
                <w:szCs w:val="18"/>
              </w:rPr>
              <w:t>повесть по выбору</w:t>
            </w:r>
            <w:r w:rsidRPr="009F5D17">
              <w:rPr>
                <w:rFonts w:ascii="Times New Roman" w:eastAsia="Times New Roman" w:hAnsi="Times New Roman" w:cs="Times New Roman"/>
                <w:i/>
                <w:iCs/>
                <w:sz w:val="18"/>
                <w:szCs w:val="18"/>
              </w:rPr>
              <w:t>,</w:t>
            </w:r>
          </w:p>
          <w:p w:rsidR="00A41835" w:rsidRPr="009F5D17" w:rsidRDefault="00A41835" w:rsidP="00063192">
            <w:pPr>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i/>
                <w:iCs/>
                <w:sz w:val="18"/>
                <w:szCs w:val="18"/>
              </w:rPr>
              <w:t>например</w:t>
            </w:r>
            <w:r w:rsidRPr="009F5D17">
              <w:rPr>
                <w:rFonts w:ascii="Times New Roman" w:eastAsia="Times New Roman" w:hAnsi="Times New Roman" w:cs="Times New Roman"/>
                <w:i/>
                <w:iCs/>
                <w:sz w:val="18"/>
                <w:szCs w:val="18"/>
              </w:rPr>
              <w:t>: «Роковые яйца»(1924), «Собачье сердце»(1925) и др.</w:t>
            </w:r>
            <w:r w:rsidRPr="009F5D17">
              <w:rPr>
                <w:rFonts w:ascii="Times New Roman" w:eastAsia="Times New Roman" w:hAnsi="Times New Roman" w:cs="Times New Roman"/>
                <w:b/>
                <w:bCs/>
                <w:sz w:val="18"/>
                <w:szCs w:val="18"/>
              </w:rPr>
              <w:t>(7-8 кл.)</w:t>
            </w:r>
          </w:p>
          <w:p w:rsidR="00A41835" w:rsidRPr="009F5D17" w:rsidRDefault="00A41835" w:rsidP="00063192">
            <w:pPr>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А.П.Платонов</w:t>
            </w:r>
            <w:r w:rsidR="001B2D5A" w:rsidRPr="009F5D17">
              <w:rPr>
                <w:rFonts w:ascii="Times New Roman" w:eastAsia="Times New Roman" w:hAnsi="Times New Roman" w:cs="Times New Roman"/>
                <w:b/>
                <w:bCs/>
                <w:sz w:val="18"/>
                <w:szCs w:val="18"/>
              </w:rPr>
              <w:t xml:space="preserve"> - </w:t>
            </w:r>
            <w:r w:rsidRPr="009F5D17">
              <w:rPr>
                <w:rFonts w:ascii="Times New Roman" w:eastAsia="Times New Roman" w:hAnsi="Times New Roman" w:cs="Times New Roman"/>
                <w:b/>
                <w:bCs/>
                <w:i/>
                <w:iCs/>
                <w:sz w:val="18"/>
                <w:szCs w:val="18"/>
              </w:rPr>
              <w:t>1 рассказ по выбору,</w:t>
            </w:r>
          </w:p>
          <w:p w:rsidR="00A41835" w:rsidRPr="009F5D17" w:rsidRDefault="00A41835" w:rsidP="00063192">
            <w:pPr>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i/>
                <w:iCs/>
                <w:sz w:val="18"/>
                <w:szCs w:val="18"/>
              </w:rPr>
              <w:t>например</w:t>
            </w:r>
            <w:r w:rsidRPr="009F5D17">
              <w:rPr>
                <w:rFonts w:ascii="Times New Roman" w:eastAsia="Times New Roman" w:hAnsi="Times New Roman" w:cs="Times New Roman"/>
                <w:i/>
                <w:iCs/>
                <w:sz w:val="18"/>
                <w:szCs w:val="18"/>
              </w:rPr>
              <w:t>: «В прекрасном ияростном мире (Машинист Мальцев)» (1937), «Рассказ о мертвом старике» (1942), «Никита» (1945), «Цветок на земле» (1949) и др.</w:t>
            </w:r>
            <w:r w:rsidRPr="009F5D17">
              <w:rPr>
                <w:rFonts w:ascii="Times New Roman" w:eastAsia="Times New Roman" w:hAnsi="Times New Roman" w:cs="Times New Roman"/>
                <w:b/>
                <w:bCs/>
                <w:sz w:val="18"/>
                <w:szCs w:val="18"/>
              </w:rPr>
              <w:t>(6-8 кл.)</w:t>
            </w:r>
          </w:p>
          <w:p w:rsidR="00A41835" w:rsidRPr="009F5D17" w:rsidRDefault="00A41835" w:rsidP="00063192">
            <w:pPr>
              <w:jc w:val="both"/>
              <w:rPr>
                <w:rFonts w:ascii="Times New Roman" w:hAnsi="Times New Roman" w:cs="Times New Roman"/>
                <w:sz w:val="18"/>
                <w:szCs w:val="18"/>
              </w:rPr>
            </w:pPr>
            <w:r w:rsidRPr="009F5D17">
              <w:rPr>
                <w:rFonts w:ascii="Times New Roman" w:hAnsi="Times New Roman" w:cs="Times New Roman"/>
                <w:sz w:val="18"/>
                <w:szCs w:val="18"/>
              </w:rPr>
              <w:br w:type="column"/>
            </w:r>
            <w:r w:rsidRPr="009F5D17">
              <w:rPr>
                <w:rFonts w:ascii="Times New Roman" w:eastAsia="Times New Roman" w:hAnsi="Times New Roman" w:cs="Times New Roman"/>
                <w:b/>
                <w:bCs/>
                <w:sz w:val="18"/>
                <w:szCs w:val="18"/>
              </w:rPr>
              <w:t>М.М.Зощенко</w:t>
            </w:r>
            <w:r w:rsidR="001B2D5A"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i/>
                <w:iCs/>
                <w:sz w:val="18"/>
                <w:szCs w:val="18"/>
              </w:rPr>
              <w:t>2 рассказа по выбору,</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например: </w:t>
            </w:r>
            <w:r w:rsidRPr="009F5D17">
              <w:rPr>
                <w:rFonts w:ascii="Times New Roman" w:eastAsia="Times New Roman" w:hAnsi="Times New Roman" w:cs="Times New Roman"/>
                <w:i/>
                <w:iCs/>
                <w:sz w:val="18"/>
                <w:szCs w:val="18"/>
              </w:rPr>
              <w:t>«Аристократка»(1923), «Баня» (1924) и др.</w:t>
            </w:r>
            <w:r w:rsidRPr="009F5D17">
              <w:rPr>
                <w:rFonts w:ascii="Times New Roman" w:eastAsia="Times New Roman" w:hAnsi="Times New Roman" w:cs="Times New Roman"/>
                <w:b/>
                <w:bCs/>
                <w:sz w:val="18"/>
                <w:szCs w:val="18"/>
              </w:rPr>
              <w:t>(5-7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А.Т. Твардовский</w:t>
            </w:r>
            <w:r w:rsidR="001B2D5A"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i/>
                <w:iCs/>
                <w:sz w:val="18"/>
                <w:szCs w:val="18"/>
              </w:rPr>
              <w:t xml:space="preserve"> стихотворение по</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выбору, например: «</w:t>
            </w:r>
            <w:r w:rsidRPr="009F5D17">
              <w:rPr>
                <w:rFonts w:ascii="Times New Roman" w:eastAsia="Times New Roman" w:hAnsi="Times New Roman" w:cs="Times New Roman"/>
                <w:i/>
                <w:iCs/>
                <w:sz w:val="18"/>
                <w:szCs w:val="18"/>
              </w:rPr>
              <w:t xml:space="preserve">В тотдень, когда окончиласьвойна…» (1948), </w:t>
            </w:r>
            <w:r w:rsidRPr="009F5D17">
              <w:rPr>
                <w:rFonts w:ascii="Times New Roman" w:eastAsia="Times New Roman" w:hAnsi="Times New Roman" w:cs="Times New Roman"/>
                <w:b/>
                <w:bCs/>
                <w:i/>
                <w:iCs/>
                <w:sz w:val="18"/>
                <w:szCs w:val="18"/>
              </w:rPr>
              <w:t>«</w:t>
            </w:r>
            <w:r w:rsidRPr="009F5D17">
              <w:rPr>
                <w:rFonts w:ascii="Times New Roman" w:eastAsia="Times New Roman" w:hAnsi="Times New Roman" w:cs="Times New Roman"/>
                <w:i/>
                <w:iCs/>
                <w:sz w:val="18"/>
                <w:szCs w:val="18"/>
              </w:rPr>
              <w:t>О сущем»(1957 – 1958), «Вся суть водном-единственномзавете…» (1958), «Я знаю,никакой моей вины…» (1966) идр.; «Василий Теркин» («Книгапро бойца») (1942-1945) –</w:t>
            </w:r>
            <w:r w:rsidRPr="009F5D17">
              <w:rPr>
                <w:rFonts w:ascii="Times New Roman" w:eastAsia="Times New Roman" w:hAnsi="Times New Roman" w:cs="Times New Roman"/>
                <w:b/>
                <w:bCs/>
                <w:i/>
                <w:iCs/>
                <w:sz w:val="18"/>
                <w:szCs w:val="18"/>
              </w:rPr>
              <w:t>главы по выбору.</w:t>
            </w:r>
            <w:r w:rsidRPr="009F5D17">
              <w:rPr>
                <w:rFonts w:ascii="Times New Roman" w:eastAsia="Times New Roman" w:hAnsi="Times New Roman" w:cs="Times New Roman"/>
                <w:b/>
                <w:bCs/>
                <w:sz w:val="18"/>
                <w:szCs w:val="18"/>
              </w:rPr>
              <w:t>(7-8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А.И. Солженицын</w:t>
            </w:r>
            <w:r w:rsidR="001B2D5A" w:rsidRPr="009F5D17">
              <w:rPr>
                <w:rFonts w:ascii="Times New Roman" w:eastAsia="Times New Roman" w:hAnsi="Times New Roman" w:cs="Times New Roman"/>
                <w:b/>
                <w:bCs/>
                <w:sz w:val="18"/>
                <w:szCs w:val="18"/>
              </w:rPr>
              <w:t xml:space="preserve"> - </w:t>
            </w:r>
            <w:r w:rsidRPr="009F5D17">
              <w:rPr>
                <w:rFonts w:ascii="Times New Roman" w:eastAsia="Times New Roman" w:hAnsi="Times New Roman" w:cs="Times New Roman"/>
                <w:b/>
                <w:bCs/>
                <w:i/>
                <w:iCs/>
                <w:sz w:val="18"/>
                <w:szCs w:val="18"/>
              </w:rPr>
              <w:t>1 рассказ по выбору,например</w:t>
            </w:r>
            <w:r w:rsidRPr="009F5D17">
              <w:rPr>
                <w:rFonts w:ascii="Times New Roman" w:eastAsia="Times New Roman" w:hAnsi="Times New Roman" w:cs="Times New Roman"/>
                <w:i/>
                <w:iCs/>
                <w:sz w:val="18"/>
                <w:szCs w:val="18"/>
              </w:rPr>
              <w:t>: «Матренин двор»(1959) или из «Крохоток»(1958 – 1960) –«Лиственница», «Дыхание»,«Шарик», «Костер имуравьи», «Гроза в горах»,«Колокол Углича» и др</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b/>
                <w:bCs/>
                <w:sz w:val="18"/>
                <w:szCs w:val="18"/>
              </w:rPr>
              <w:t>(7-9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В.М.Шукшин</w:t>
            </w:r>
            <w:r w:rsidR="001B2D5A"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i/>
                <w:iCs/>
                <w:sz w:val="18"/>
                <w:szCs w:val="18"/>
              </w:rPr>
              <w:t>1 рассказ по выбору,</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например</w:t>
            </w:r>
            <w:r w:rsidRPr="009F5D17">
              <w:rPr>
                <w:rFonts w:ascii="Times New Roman" w:eastAsia="Times New Roman" w:hAnsi="Times New Roman" w:cs="Times New Roman"/>
                <w:i/>
                <w:iCs/>
                <w:sz w:val="18"/>
                <w:szCs w:val="18"/>
              </w:rPr>
              <w:t>: «Чудик» (1967),«Срезал» (1970), «Мастер»(1971) и др.</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b/>
                <w:bCs/>
                <w:sz w:val="18"/>
                <w:szCs w:val="18"/>
              </w:rPr>
              <w:t>7-9кл.)</w:t>
            </w:r>
          </w:p>
          <w:p w:rsidR="00A41835" w:rsidRPr="009F5D17" w:rsidRDefault="00A41835" w:rsidP="00063192">
            <w:pPr>
              <w:jc w:val="both"/>
              <w:rPr>
                <w:rFonts w:ascii="Times New Roman" w:hAnsi="Times New Roman" w:cs="Times New Roman"/>
                <w:sz w:val="18"/>
                <w:szCs w:val="18"/>
              </w:rPr>
            </w:pPr>
            <w:r w:rsidRPr="009F5D17">
              <w:rPr>
                <w:rFonts w:ascii="Times New Roman" w:hAnsi="Times New Roman" w:cs="Times New Roman"/>
                <w:sz w:val="18"/>
                <w:szCs w:val="18"/>
              </w:rPr>
              <w:br w:type="column"/>
            </w:r>
            <w:r w:rsidRPr="009F5D17">
              <w:rPr>
                <w:rFonts w:ascii="Times New Roman" w:eastAsia="Times New Roman" w:hAnsi="Times New Roman" w:cs="Times New Roman"/>
                <w:b/>
                <w:bCs/>
                <w:i/>
                <w:iCs/>
                <w:sz w:val="18"/>
                <w:szCs w:val="18"/>
              </w:rPr>
              <w:t>Б.Ш.Окуджава,В.С.Высоцкий,Ю.П.Мориц, И.А.Бродский,А.С.Кушнер, О.Е.Григорьев</w:t>
            </w:r>
            <w:r w:rsidRPr="009F5D17">
              <w:rPr>
                <w:rFonts w:ascii="Times New Roman" w:eastAsia="Times New Roman" w:hAnsi="Times New Roman" w:cs="Times New Roman"/>
                <w:i/>
                <w:iCs/>
                <w:sz w:val="18"/>
                <w:szCs w:val="18"/>
              </w:rPr>
              <w:t>и др.</w:t>
            </w:r>
            <w:r w:rsidRPr="009F5D17">
              <w:rPr>
                <w:rFonts w:ascii="Times New Roman" w:eastAsia="Times New Roman" w:hAnsi="Times New Roman" w:cs="Times New Roman"/>
                <w:b/>
                <w:bCs/>
                <w:i/>
                <w:iCs/>
                <w:sz w:val="18"/>
                <w:szCs w:val="18"/>
              </w:rPr>
              <w:t>(3-4 стихотворения по выбору, 5-9 кл.)</w:t>
            </w:r>
          </w:p>
          <w:p w:rsidR="00A41835" w:rsidRPr="009F5D17" w:rsidRDefault="00A41835" w:rsidP="00063192">
            <w:pPr>
              <w:jc w:val="both"/>
              <w:rPr>
                <w:rFonts w:ascii="Times New Roman" w:eastAsia="Times New Roman" w:hAnsi="Times New Roman" w:cs="Times New Roman"/>
                <w:b/>
                <w:sz w:val="18"/>
                <w:szCs w:val="18"/>
              </w:rPr>
            </w:pPr>
          </w:p>
        </w:tc>
        <w:tc>
          <w:tcPr>
            <w:tcW w:w="2920" w:type="dxa"/>
          </w:tcPr>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lastRenderedPageBreak/>
              <w:t>Проза конца XIX –</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начала XX вв</w:t>
            </w:r>
            <w:r w:rsidRPr="009F5D17">
              <w:rPr>
                <w:rFonts w:ascii="Times New Roman" w:eastAsia="Times New Roman" w:hAnsi="Times New Roman" w:cs="Times New Roman"/>
                <w:i/>
                <w:iCs/>
                <w:sz w:val="18"/>
                <w:szCs w:val="18"/>
              </w:rPr>
              <w:t>.,например: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М.Горький,А.И.Куприн,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Л.Н.Андреев,И.А.Бунин,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w w:val="99"/>
                <w:sz w:val="18"/>
                <w:szCs w:val="18"/>
              </w:rPr>
              <w:t>И.С.Шмелев,А.С.</w:t>
            </w:r>
            <w:r w:rsidRPr="009F5D17">
              <w:rPr>
                <w:rFonts w:ascii="Times New Roman" w:eastAsia="Times New Roman" w:hAnsi="Times New Roman" w:cs="Times New Roman"/>
                <w:b/>
                <w:bCs/>
                <w:i/>
                <w:iCs/>
                <w:sz w:val="18"/>
                <w:szCs w:val="18"/>
              </w:rPr>
              <w:t>Грин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(2-3   рассказа   или</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повести по выбору</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b/>
                <w:bCs/>
                <w:i/>
                <w:iCs/>
                <w:sz w:val="18"/>
                <w:szCs w:val="18"/>
              </w:rPr>
              <w:t xml:space="preserve"> 5-8 кл.)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Поэзия конца XIX –</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начала XX вв</w:t>
            </w: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i/>
                <w:iCs/>
                <w:sz w:val="18"/>
                <w:szCs w:val="18"/>
              </w:rPr>
              <w:t>К.Д.Бальмонт,</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И.А.Бунин,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М.А.Волошин,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В.Хлебников </w:t>
            </w:r>
            <w:r w:rsidRPr="009F5D17">
              <w:rPr>
                <w:rFonts w:ascii="Times New Roman" w:eastAsia="Times New Roman" w:hAnsi="Times New Roman" w:cs="Times New Roman"/>
                <w:i/>
                <w:iCs/>
                <w:sz w:val="18"/>
                <w:szCs w:val="18"/>
              </w:rPr>
              <w:t>и др.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(2-3  стихотворения</w:t>
            </w:r>
          </w:p>
          <w:p w:rsidR="00A41835" w:rsidRPr="009F5D17" w:rsidRDefault="00A41835" w:rsidP="00063192">
            <w:pPr>
              <w:ind w:hanging="24"/>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i/>
                <w:iCs/>
                <w:sz w:val="18"/>
                <w:szCs w:val="18"/>
              </w:rPr>
              <w:t>по выбору, 5-8 кл.)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Поэзия 20-50-х годов</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ХХ в., </w:t>
            </w:r>
            <w:r w:rsidRPr="009F5D17">
              <w:rPr>
                <w:rFonts w:ascii="Times New Roman" w:eastAsia="Times New Roman" w:hAnsi="Times New Roman" w:cs="Times New Roman"/>
                <w:i/>
                <w:iCs/>
                <w:sz w:val="18"/>
                <w:szCs w:val="18"/>
              </w:rPr>
              <w:t>например: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Б.Л.Пастернак,</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Н.А.Заболоцкий, Д.Хармс, Н.М.Олейников </w:t>
            </w:r>
            <w:r w:rsidRPr="009F5D17">
              <w:rPr>
                <w:rFonts w:ascii="Times New Roman" w:eastAsia="Times New Roman" w:hAnsi="Times New Roman" w:cs="Times New Roman"/>
                <w:i/>
                <w:iCs/>
                <w:sz w:val="18"/>
                <w:szCs w:val="18"/>
              </w:rPr>
              <w:t>и др.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(3-4 стихотворения по выбору, 5-9 кл</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b/>
                <w:bCs/>
                <w:i/>
                <w:iCs/>
                <w:sz w:val="18"/>
                <w:szCs w:val="18"/>
              </w:rPr>
              <w:t>)</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Проза о Великой Отечественной войне</w:t>
            </w: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i/>
                <w:iCs/>
                <w:sz w:val="18"/>
                <w:szCs w:val="18"/>
              </w:rPr>
              <w:t xml:space="preserve">М.А.Шолохов, В.Л.Кондратьев, В.О. Богомолов,Б.Л.Васильев, В.В.Быков,В.П.Астафьев </w:t>
            </w:r>
            <w:r w:rsidRPr="009F5D17">
              <w:rPr>
                <w:rFonts w:ascii="Times New Roman" w:eastAsia="Times New Roman" w:hAnsi="Times New Roman" w:cs="Times New Roman"/>
                <w:i/>
                <w:iCs/>
                <w:sz w:val="18"/>
                <w:szCs w:val="18"/>
              </w:rPr>
              <w:t>идр.</w:t>
            </w:r>
            <w:r w:rsidRPr="009F5D17">
              <w:rPr>
                <w:rFonts w:ascii="Times New Roman" w:eastAsia="Times New Roman" w:hAnsi="Times New Roman" w:cs="Times New Roman"/>
                <w:b/>
                <w:bCs/>
                <w:i/>
                <w:iCs/>
                <w:sz w:val="18"/>
                <w:szCs w:val="18"/>
              </w:rPr>
              <w:t>(1-2 повести или рассказа – по выбору, 6-9 кл</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b/>
                <w:bCs/>
                <w:i/>
                <w:iCs/>
                <w:sz w:val="18"/>
                <w:szCs w:val="18"/>
              </w:rPr>
              <w:t>)</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Художественная проза о человеке и природе, их взаимоотношениях</w:t>
            </w: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i/>
                <w:iCs/>
                <w:sz w:val="18"/>
                <w:szCs w:val="18"/>
              </w:rPr>
              <w:t>М.М.Пришвин,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К.Г.Паустовский </w:t>
            </w:r>
            <w:r w:rsidRPr="009F5D17">
              <w:rPr>
                <w:rFonts w:ascii="Times New Roman" w:eastAsia="Times New Roman" w:hAnsi="Times New Roman" w:cs="Times New Roman"/>
                <w:i/>
                <w:iCs/>
                <w:sz w:val="18"/>
                <w:szCs w:val="18"/>
              </w:rPr>
              <w:t>идр.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lastRenderedPageBreak/>
              <w:t>(1-2 произведения – по выбору</w:t>
            </w:r>
            <w:r w:rsidRPr="009F5D17">
              <w:rPr>
                <w:rFonts w:ascii="Times New Roman" w:eastAsia="Times New Roman" w:hAnsi="Times New Roman" w:cs="Times New Roman"/>
                <w:i/>
                <w:iCs/>
                <w:sz w:val="18"/>
                <w:szCs w:val="18"/>
              </w:rPr>
              <w:t>, 5-6кл.</w:t>
            </w:r>
            <w:r w:rsidRPr="009F5D17">
              <w:rPr>
                <w:rFonts w:ascii="Times New Roman" w:eastAsia="Times New Roman" w:hAnsi="Times New Roman" w:cs="Times New Roman"/>
                <w:b/>
                <w:bCs/>
                <w:i/>
                <w:iCs/>
                <w:sz w:val="18"/>
                <w:szCs w:val="18"/>
              </w:rPr>
              <w:t>)</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Проза о детях</w:t>
            </w: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i/>
                <w:iCs/>
                <w:sz w:val="18"/>
                <w:szCs w:val="18"/>
              </w:rPr>
              <w:t>В.Г.Распутин,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В.П.Астафьев,</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Ф.А.Искандер,Ю.И.Коваль,</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Ю.П.Казаков, В.В.Голявкин </w:t>
            </w:r>
            <w:r w:rsidRPr="009F5D17">
              <w:rPr>
                <w:rFonts w:ascii="Times New Roman" w:eastAsia="Times New Roman" w:hAnsi="Times New Roman" w:cs="Times New Roman"/>
                <w:i/>
                <w:iCs/>
                <w:sz w:val="18"/>
                <w:szCs w:val="18"/>
              </w:rPr>
              <w:t>и др.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(3-4 произведения по выбору</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b/>
                <w:bCs/>
                <w:i/>
                <w:iCs/>
                <w:sz w:val="18"/>
                <w:szCs w:val="18"/>
              </w:rPr>
              <w:t xml:space="preserve"> 5-8 кл.)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Поэзия 2-йполовины ХХ в.</w:t>
            </w: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i/>
                <w:iCs/>
                <w:sz w:val="18"/>
                <w:szCs w:val="18"/>
              </w:rPr>
              <w:t>Н.И. Глазков,Е.А.Евтушенко,</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А.А.Вознесенский,</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Н.М.Рубцов,Д.С.Самойлов,</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А.А. Тарковский,</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Проза русской эмиграции</w:t>
            </w:r>
            <w:r w:rsidRPr="009F5D17">
              <w:rPr>
                <w:rFonts w:ascii="Times New Roman" w:eastAsia="Times New Roman" w:hAnsi="Times New Roman" w:cs="Times New Roman"/>
                <w:i/>
                <w:iCs/>
                <w:sz w:val="18"/>
                <w:szCs w:val="18"/>
              </w:rPr>
              <w:t>,например: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И.С.Шмелев,</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В.В.Набоков,</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С.Д.Довлатов </w:t>
            </w:r>
            <w:r w:rsidRPr="009F5D17">
              <w:rPr>
                <w:rFonts w:ascii="Times New Roman" w:eastAsia="Times New Roman" w:hAnsi="Times New Roman" w:cs="Times New Roman"/>
                <w:i/>
                <w:iCs/>
                <w:sz w:val="18"/>
                <w:szCs w:val="18"/>
              </w:rPr>
              <w:t>и др.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(1 произведение – по выбору, 5-9 кл.)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w:t>
            </w:r>
            <w:r w:rsidR="00C916FB" w:rsidRPr="009F5D17">
              <w:rPr>
                <w:rFonts w:ascii="Times New Roman" w:eastAsia="Times New Roman" w:hAnsi="Times New Roman" w:cs="Times New Roman"/>
                <w:b/>
                <w:bCs/>
                <w:i/>
                <w:iCs/>
                <w:sz w:val="18"/>
                <w:szCs w:val="18"/>
              </w:rPr>
              <w:t xml:space="preserve"> книга издательства </w:t>
            </w:r>
            <w:r w:rsidRPr="009F5D17">
              <w:rPr>
                <w:rFonts w:ascii="Times New Roman" w:eastAsia="Times New Roman" w:hAnsi="Times New Roman" w:cs="Times New Roman"/>
                <w:b/>
                <w:bCs/>
                <w:i/>
                <w:iCs/>
                <w:sz w:val="18"/>
                <w:szCs w:val="18"/>
              </w:rPr>
              <w:t xml:space="preserve">«РОСМЭН» </w:t>
            </w:r>
            <w:r w:rsidRPr="009F5D17">
              <w:rPr>
                <w:rFonts w:ascii="Times New Roman" w:eastAsia="Times New Roman" w:hAnsi="Times New Roman" w:cs="Times New Roman"/>
                <w:sz w:val="18"/>
                <w:szCs w:val="18"/>
              </w:rPr>
              <w:t>и др.,например:</w:t>
            </w:r>
            <w:r w:rsidRPr="009F5D17">
              <w:rPr>
                <w:rFonts w:ascii="Times New Roman" w:eastAsia="Times New Roman" w:hAnsi="Times New Roman" w:cs="Times New Roman"/>
                <w:b/>
                <w:bCs/>
                <w:i/>
                <w:iCs/>
                <w:sz w:val="18"/>
                <w:szCs w:val="18"/>
              </w:rPr>
              <w:t>Н.Назаркин, А.Гиваргизов,</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Ю.Кузнецова, Д.Сабитова,</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Е.Мурашова,</w:t>
            </w:r>
          </w:p>
          <w:p w:rsidR="00A41835" w:rsidRPr="009F5D17" w:rsidRDefault="00911694"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М.Аромштам, </w:t>
            </w:r>
            <w:r w:rsidR="00A41835" w:rsidRPr="009F5D17">
              <w:rPr>
                <w:rFonts w:ascii="Times New Roman" w:eastAsia="Times New Roman" w:hAnsi="Times New Roman" w:cs="Times New Roman"/>
                <w:b/>
                <w:bCs/>
                <w:i/>
                <w:iCs/>
                <w:sz w:val="18"/>
                <w:szCs w:val="18"/>
              </w:rPr>
              <w:t>А.Петрова,С.Седов, С.Востоков,Э.Веркин, М.Аромштам,</w:t>
            </w:r>
          </w:p>
          <w:p w:rsidR="00A41835" w:rsidRPr="009F5D17" w:rsidRDefault="00C916FB"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Н.Евдокимова, </w:t>
            </w:r>
            <w:r w:rsidR="00A41835" w:rsidRPr="009F5D17">
              <w:rPr>
                <w:rFonts w:ascii="Times New Roman" w:eastAsia="Times New Roman" w:hAnsi="Times New Roman" w:cs="Times New Roman"/>
                <w:b/>
                <w:bCs/>
                <w:i/>
                <w:iCs/>
                <w:sz w:val="18"/>
                <w:szCs w:val="18"/>
              </w:rPr>
              <w:t>Н.Абгарян,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М.Петросян,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А.Жвалевский и</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Е.Пастернак, Ая Эн,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Д.Вильке</w:t>
            </w:r>
            <w:r w:rsidRPr="009F5D17">
              <w:rPr>
                <w:rFonts w:ascii="Times New Roman" w:eastAsia="Times New Roman" w:hAnsi="Times New Roman" w:cs="Times New Roman"/>
                <w:i/>
                <w:iCs/>
                <w:sz w:val="18"/>
                <w:szCs w:val="18"/>
              </w:rPr>
              <w:t>и др.</w:t>
            </w:r>
            <w:r w:rsidRPr="009F5D17">
              <w:rPr>
                <w:rFonts w:ascii="Times New Roman" w:eastAsia="Times New Roman" w:hAnsi="Times New Roman" w:cs="Times New Roman"/>
                <w:b/>
                <w:bCs/>
                <w:i/>
                <w:iCs/>
                <w:sz w:val="18"/>
                <w:szCs w:val="18"/>
              </w:rPr>
              <w:t>(1-2 произведения по выбору, 5-8 кл.)</w:t>
            </w:r>
          </w:p>
        </w:tc>
      </w:tr>
      <w:tr w:rsidR="00A41835" w:rsidRPr="009F5D17" w:rsidTr="00A72444">
        <w:tc>
          <w:tcPr>
            <w:tcW w:w="2247" w:type="dxa"/>
          </w:tcPr>
          <w:p w:rsidR="00A41835" w:rsidRPr="009F5D17" w:rsidRDefault="00A41835" w:rsidP="00063192">
            <w:pPr>
              <w:jc w:val="both"/>
              <w:rPr>
                <w:rFonts w:ascii="Times New Roman" w:eastAsia="Times New Roman" w:hAnsi="Times New Roman" w:cs="Times New Roman"/>
                <w:b/>
                <w:bCs/>
                <w:sz w:val="18"/>
                <w:szCs w:val="18"/>
              </w:rPr>
            </w:pPr>
          </w:p>
        </w:tc>
        <w:tc>
          <w:tcPr>
            <w:tcW w:w="4473" w:type="dxa"/>
          </w:tcPr>
          <w:p w:rsidR="00A41835" w:rsidRPr="009F5D17" w:rsidRDefault="00A41835" w:rsidP="00063192">
            <w:pPr>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Литература народов России</w:t>
            </w:r>
          </w:p>
        </w:tc>
        <w:tc>
          <w:tcPr>
            <w:tcW w:w="2920" w:type="dxa"/>
          </w:tcPr>
          <w:p w:rsidR="00A41835" w:rsidRPr="009F5D17" w:rsidRDefault="00A41835" w:rsidP="00063192">
            <w:pPr>
              <w:ind w:hanging="24"/>
              <w:jc w:val="both"/>
              <w:rPr>
                <w:rFonts w:ascii="Times New Roman" w:eastAsia="Times New Roman" w:hAnsi="Times New Roman" w:cs="Times New Roman"/>
                <w:b/>
                <w:bCs/>
                <w:i/>
                <w:iCs/>
                <w:sz w:val="18"/>
                <w:szCs w:val="18"/>
              </w:rPr>
            </w:pPr>
          </w:p>
        </w:tc>
      </w:tr>
      <w:tr w:rsidR="00A41835" w:rsidRPr="009F5D17" w:rsidTr="00A72444">
        <w:tc>
          <w:tcPr>
            <w:tcW w:w="2247" w:type="dxa"/>
          </w:tcPr>
          <w:p w:rsidR="00A41835" w:rsidRPr="009F5D17" w:rsidRDefault="00A41835" w:rsidP="00063192">
            <w:pPr>
              <w:jc w:val="both"/>
              <w:rPr>
                <w:rFonts w:ascii="Times New Roman" w:eastAsia="Times New Roman" w:hAnsi="Times New Roman" w:cs="Times New Roman"/>
                <w:b/>
                <w:bCs/>
                <w:sz w:val="18"/>
                <w:szCs w:val="18"/>
              </w:rPr>
            </w:pPr>
          </w:p>
        </w:tc>
        <w:tc>
          <w:tcPr>
            <w:tcW w:w="4473" w:type="dxa"/>
          </w:tcPr>
          <w:p w:rsidR="00A41835" w:rsidRPr="009F5D17" w:rsidRDefault="00A41835" w:rsidP="00063192">
            <w:pPr>
              <w:jc w:val="both"/>
              <w:rPr>
                <w:rFonts w:ascii="Times New Roman" w:eastAsia="Times New Roman" w:hAnsi="Times New Roman" w:cs="Times New Roman"/>
                <w:b/>
                <w:bCs/>
                <w:sz w:val="18"/>
                <w:szCs w:val="18"/>
              </w:rPr>
            </w:pPr>
          </w:p>
        </w:tc>
        <w:tc>
          <w:tcPr>
            <w:tcW w:w="2920" w:type="dxa"/>
          </w:tcPr>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Г.Тукай, М.Карим,</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К.Кулиев,Р.Гамзатов </w:t>
            </w:r>
            <w:r w:rsidRPr="009F5D17">
              <w:rPr>
                <w:rFonts w:ascii="Times New Roman" w:eastAsia="Times New Roman" w:hAnsi="Times New Roman" w:cs="Times New Roman"/>
                <w:i/>
                <w:iCs/>
                <w:sz w:val="18"/>
                <w:szCs w:val="18"/>
              </w:rPr>
              <w:t>и др.</w:t>
            </w:r>
            <w:r w:rsidRPr="009F5D17">
              <w:rPr>
                <w:rFonts w:ascii="Times New Roman" w:eastAsia="Times New Roman" w:hAnsi="Times New Roman" w:cs="Times New Roman"/>
                <w:b/>
                <w:bCs/>
                <w:i/>
                <w:iCs/>
                <w:sz w:val="18"/>
                <w:szCs w:val="18"/>
              </w:rPr>
              <w:t>(1произведение по выбору,</w:t>
            </w:r>
            <w:r w:rsidRPr="009F5D17">
              <w:rPr>
                <w:rFonts w:ascii="Times New Roman" w:eastAsia="Times New Roman" w:hAnsi="Times New Roman" w:cs="Times New Roman"/>
                <w:b/>
                <w:bCs/>
                <w:sz w:val="18"/>
                <w:szCs w:val="18"/>
              </w:rPr>
              <w:t>5-9 кл.</w:t>
            </w:r>
            <w:r w:rsidRPr="009F5D17">
              <w:rPr>
                <w:rFonts w:ascii="Times New Roman" w:eastAsia="Times New Roman" w:hAnsi="Times New Roman" w:cs="Times New Roman"/>
                <w:b/>
                <w:bCs/>
                <w:i/>
                <w:iCs/>
                <w:sz w:val="18"/>
                <w:szCs w:val="18"/>
              </w:rPr>
              <w:t>)</w:t>
            </w:r>
          </w:p>
        </w:tc>
      </w:tr>
      <w:tr w:rsidR="00A41835" w:rsidRPr="009F5D17" w:rsidTr="00A72444">
        <w:tc>
          <w:tcPr>
            <w:tcW w:w="2247" w:type="dxa"/>
          </w:tcPr>
          <w:p w:rsidR="00A41835" w:rsidRPr="009F5D17" w:rsidRDefault="00A41835" w:rsidP="00063192">
            <w:pPr>
              <w:jc w:val="both"/>
              <w:rPr>
                <w:rFonts w:ascii="Times New Roman" w:eastAsia="Times New Roman" w:hAnsi="Times New Roman" w:cs="Times New Roman"/>
                <w:b/>
                <w:bCs/>
                <w:sz w:val="18"/>
                <w:szCs w:val="18"/>
              </w:rPr>
            </w:pP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Зарубежная литература</w:t>
            </w:r>
          </w:p>
        </w:tc>
        <w:tc>
          <w:tcPr>
            <w:tcW w:w="2920" w:type="dxa"/>
          </w:tcPr>
          <w:p w:rsidR="00A41835" w:rsidRPr="009F5D17" w:rsidRDefault="00A41835" w:rsidP="00063192">
            <w:pPr>
              <w:ind w:hanging="24"/>
              <w:jc w:val="both"/>
              <w:rPr>
                <w:rFonts w:ascii="Times New Roman" w:hAnsi="Times New Roman" w:cs="Times New Roman"/>
                <w:sz w:val="18"/>
                <w:szCs w:val="18"/>
              </w:rPr>
            </w:pPr>
          </w:p>
        </w:tc>
      </w:tr>
      <w:tr w:rsidR="00A41835" w:rsidRPr="009F5D17" w:rsidTr="00A72444">
        <w:tc>
          <w:tcPr>
            <w:tcW w:w="2247" w:type="dxa"/>
          </w:tcPr>
          <w:p w:rsidR="00A41835" w:rsidRPr="009F5D17" w:rsidRDefault="00A41835" w:rsidP="00063192">
            <w:pPr>
              <w:jc w:val="both"/>
              <w:rPr>
                <w:rFonts w:ascii="Times New Roman" w:hAnsi="Times New Roman" w:cs="Times New Roman"/>
                <w:sz w:val="18"/>
                <w:szCs w:val="18"/>
              </w:rPr>
            </w:pP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Гомер </w:t>
            </w:r>
            <w:r w:rsidRPr="009F5D17">
              <w:rPr>
                <w:rFonts w:ascii="Times New Roman" w:eastAsia="Times New Roman" w:hAnsi="Times New Roman" w:cs="Times New Roman"/>
                <w:i/>
                <w:iCs/>
                <w:sz w:val="18"/>
                <w:szCs w:val="18"/>
              </w:rPr>
              <w:t xml:space="preserve">«Илиада» (или«Одиссея») </w:t>
            </w:r>
            <w:r w:rsidRPr="009F5D17">
              <w:rPr>
                <w:rFonts w:ascii="Times New Roman" w:eastAsia="Times New Roman" w:hAnsi="Times New Roman" w:cs="Times New Roman"/>
                <w:b/>
                <w:bCs/>
                <w:i/>
                <w:iCs/>
                <w:sz w:val="18"/>
                <w:szCs w:val="18"/>
              </w:rPr>
              <w:t>(фрагменты повыбору)</w:t>
            </w:r>
            <w:r w:rsidRPr="009F5D17">
              <w:rPr>
                <w:rFonts w:ascii="Times New Roman" w:eastAsia="Times New Roman" w:hAnsi="Times New Roman" w:cs="Times New Roman"/>
                <w:b/>
                <w:bCs/>
                <w:sz w:val="18"/>
                <w:szCs w:val="18"/>
              </w:rPr>
              <w:t>(6-8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Данте. </w:t>
            </w:r>
            <w:r w:rsidRPr="009F5D17">
              <w:rPr>
                <w:rFonts w:ascii="Times New Roman" w:eastAsia="Times New Roman" w:hAnsi="Times New Roman" w:cs="Times New Roman"/>
                <w:i/>
                <w:iCs/>
                <w:sz w:val="18"/>
                <w:szCs w:val="18"/>
              </w:rPr>
              <w:t xml:space="preserve">«Божественнаякомедия» </w:t>
            </w:r>
            <w:r w:rsidRPr="009F5D17">
              <w:rPr>
                <w:rFonts w:ascii="Times New Roman" w:eastAsia="Times New Roman" w:hAnsi="Times New Roman" w:cs="Times New Roman"/>
                <w:b/>
                <w:bCs/>
                <w:i/>
                <w:iCs/>
                <w:sz w:val="18"/>
                <w:szCs w:val="18"/>
              </w:rPr>
              <w:t>(фрагменты повыбору)</w:t>
            </w:r>
            <w:r w:rsidRPr="009F5D17">
              <w:rPr>
                <w:rFonts w:ascii="Times New Roman" w:eastAsia="Times New Roman" w:hAnsi="Times New Roman" w:cs="Times New Roman"/>
                <w:b/>
                <w:bCs/>
                <w:sz w:val="18"/>
                <w:szCs w:val="18"/>
              </w:rPr>
              <w:t>(9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 де Сервантес </w:t>
            </w:r>
            <w:r w:rsidRPr="009F5D17">
              <w:rPr>
                <w:rFonts w:ascii="Times New Roman" w:eastAsia="Times New Roman" w:hAnsi="Times New Roman" w:cs="Times New Roman"/>
                <w:i/>
                <w:iCs/>
                <w:sz w:val="18"/>
                <w:szCs w:val="18"/>
              </w:rPr>
              <w:t xml:space="preserve">«ДонКихот» </w:t>
            </w:r>
            <w:r w:rsidRPr="009F5D17">
              <w:rPr>
                <w:rFonts w:ascii="Times New Roman" w:eastAsia="Times New Roman" w:hAnsi="Times New Roman" w:cs="Times New Roman"/>
                <w:b/>
                <w:bCs/>
                <w:i/>
                <w:iCs/>
                <w:sz w:val="18"/>
                <w:szCs w:val="18"/>
              </w:rPr>
              <w:t>(главы по выбору)</w:t>
            </w:r>
            <w:r w:rsidRPr="009F5D17">
              <w:rPr>
                <w:rFonts w:ascii="Times New Roman" w:eastAsia="Times New Roman" w:hAnsi="Times New Roman" w:cs="Times New Roman"/>
                <w:b/>
                <w:bCs/>
                <w:sz w:val="18"/>
                <w:szCs w:val="18"/>
              </w:rPr>
              <w:t>(7-8 кл.)</w:t>
            </w:r>
          </w:p>
        </w:tc>
        <w:tc>
          <w:tcPr>
            <w:tcW w:w="2920" w:type="dxa"/>
          </w:tcPr>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i/>
                <w:iCs/>
                <w:w w:val="98"/>
                <w:sz w:val="18"/>
                <w:szCs w:val="18"/>
              </w:rPr>
              <w:t>Зарубежный</w:t>
            </w:r>
            <w:r w:rsidRPr="009F5D17">
              <w:rPr>
                <w:rFonts w:ascii="Times New Roman" w:eastAsia="Times New Roman" w:hAnsi="Times New Roman" w:cs="Times New Roman"/>
                <w:b/>
                <w:bCs/>
                <w:i/>
                <w:iCs/>
                <w:w w:val="99"/>
                <w:sz w:val="18"/>
                <w:szCs w:val="18"/>
              </w:rPr>
              <w:t>фольклор легенды,</w:t>
            </w:r>
            <w:r w:rsidRPr="009F5D17">
              <w:rPr>
                <w:rFonts w:ascii="Times New Roman" w:eastAsia="Times New Roman" w:hAnsi="Times New Roman" w:cs="Times New Roman"/>
                <w:b/>
                <w:bCs/>
                <w:i/>
                <w:iCs/>
                <w:sz w:val="18"/>
                <w:szCs w:val="18"/>
              </w:rPr>
              <w:t>баллады, саги, песни</w:t>
            </w:r>
            <w:r w:rsidRPr="009F5D17">
              <w:rPr>
                <w:rFonts w:ascii="Times New Roman" w:eastAsia="Times New Roman" w:hAnsi="Times New Roman" w:cs="Times New Roman"/>
                <w:b/>
                <w:bCs/>
                <w:sz w:val="18"/>
                <w:szCs w:val="18"/>
              </w:rPr>
              <w:t>(2-3 произведения</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по выбору, 5-7 кл.)</w:t>
            </w:r>
          </w:p>
        </w:tc>
      </w:tr>
      <w:tr w:rsidR="00A41835" w:rsidRPr="009F5D17" w:rsidTr="00A72444">
        <w:tc>
          <w:tcPr>
            <w:tcW w:w="2247"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В.Шекспир</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«Ромео и Джульетта»</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(1594 – 1595).</w:t>
            </w:r>
          </w:p>
          <w:p w:rsidR="00A41835" w:rsidRPr="009F5D17" w:rsidRDefault="00A41835" w:rsidP="00063192">
            <w:pPr>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(8-9 кл.)</w:t>
            </w: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1–2 сонета по выбору,например</w:t>
            </w:r>
            <w:r w:rsidRPr="009F5D17">
              <w:rPr>
                <w:rFonts w:ascii="Times New Roman" w:eastAsia="Times New Roman" w:hAnsi="Times New Roman" w:cs="Times New Roman"/>
                <w:b/>
                <w:bCs/>
                <w:sz w:val="18"/>
                <w:szCs w:val="18"/>
              </w:rPr>
              <w:t>:</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66 «Измучась всем, яумереть хочу...» (пер. Б.Пастернака), № 68 «Его лицо- одно из отражений…» (пер.С. Маршака), №116 «Мешатьсоединенью двух сердец…»(пер. С. Маршака), №130 «Ееглаза на звезды не похожи…»(пер. С. Маршака).</w:t>
            </w:r>
            <w:r w:rsidRPr="009F5D17">
              <w:rPr>
                <w:rFonts w:ascii="Times New Roman" w:eastAsia="Times New Roman" w:hAnsi="Times New Roman" w:cs="Times New Roman"/>
                <w:b/>
                <w:bCs/>
                <w:sz w:val="18"/>
                <w:szCs w:val="18"/>
              </w:rPr>
              <w:t>(7-8 кл.)</w:t>
            </w:r>
          </w:p>
        </w:tc>
        <w:tc>
          <w:tcPr>
            <w:tcW w:w="2920" w:type="dxa"/>
          </w:tcPr>
          <w:p w:rsidR="00A41835" w:rsidRPr="009F5D17" w:rsidRDefault="00A41835" w:rsidP="00063192">
            <w:pPr>
              <w:ind w:hanging="24"/>
              <w:jc w:val="both"/>
              <w:rPr>
                <w:rFonts w:ascii="Times New Roman" w:eastAsia="Times New Roman" w:hAnsi="Times New Roman" w:cs="Times New Roman"/>
                <w:b/>
                <w:bCs/>
                <w:i/>
                <w:iCs/>
                <w:w w:val="98"/>
                <w:sz w:val="18"/>
                <w:szCs w:val="18"/>
              </w:rPr>
            </w:pPr>
          </w:p>
        </w:tc>
      </w:tr>
      <w:tr w:rsidR="00A41835" w:rsidRPr="009F5D17" w:rsidTr="00A72444">
        <w:tc>
          <w:tcPr>
            <w:tcW w:w="2247" w:type="dxa"/>
          </w:tcPr>
          <w:p w:rsidR="00A41835" w:rsidRPr="009F5D17" w:rsidRDefault="00A41835" w:rsidP="00063192">
            <w:pPr>
              <w:jc w:val="both"/>
              <w:rPr>
                <w:rFonts w:ascii="Times New Roman" w:eastAsia="Times New Roman" w:hAnsi="Times New Roman" w:cs="Times New Roman"/>
                <w:b/>
                <w:bCs/>
                <w:sz w:val="18"/>
                <w:szCs w:val="18"/>
              </w:rPr>
            </w:pP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w w:val="99"/>
                <w:sz w:val="18"/>
                <w:szCs w:val="18"/>
              </w:rPr>
              <w:t xml:space="preserve">Д.Дефо </w:t>
            </w:r>
            <w:r w:rsidRPr="009F5D17">
              <w:rPr>
                <w:rFonts w:ascii="Times New Roman" w:eastAsia="Times New Roman" w:hAnsi="Times New Roman" w:cs="Times New Roman"/>
                <w:i/>
                <w:iCs/>
                <w:w w:val="99"/>
                <w:sz w:val="18"/>
                <w:szCs w:val="18"/>
              </w:rPr>
              <w:t>«Робинзон</w:t>
            </w:r>
            <w:r w:rsidRPr="009F5D17">
              <w:rPr>
                <w:rFonts w:ascii="Times New Roman" w:eastAsia="Times New Roman" w:hAnsi="Times New Roman" w:cs="Times New Roman"/>
                <w:i/>
                <w:iCs/>
                <w:sz w:val="18"/>
                <w:szCs w:val="18"/>
              </w:rPr>
              <w:t xml:space="preserve">Крузо» </w:t>
            </w:r>
            <w:r w:rsidRPr="009F5D17">
              <w:rPr>
                <w:rFonts w:ascii="Times New Roman" w:eastAsia="Times New Roman" w:hAnsi="Times New Roman" w:cs="Times New Roman"/>
                <w:b/>
                <w:bCs/>
                <w:i/>
                <w:iCs/>
                <w:sz w:val="18"/>
                <w:szCs w:val="18"/>
              </w:rPr>
              <w:t>(главы по выбору)</w:t>
            </w:r>
            <w:r w:rsidRPr="009F5D17">
              <w:rPr>
                <w:rFonts w:ascii="Times New Roman" w:eastAsia="Times New Roman" w:hAnsi="Times New Roman" w:cs="Times New Roman"/>
                <w:b/>
                <w:bCs/>
                <w:sz w:val="18"/>
                <w:szCs w:val="18"/>
              </w:rPr>
              <w:t>( 6-7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Дж. Свифт</w:t>
            </w:r>
            <w:r w:rsidRPr="009F5D17">
              <w:rPr>
                <w:rFonts w:ascii="Times New Roman" w:eastAsia="Times New Roman" w:hAnsi="Times New Roman" w:cs="Times New Roman"/>
                <w:i/>
                <w:iCs/>
                <w:sz w:val="18"/>
                <w:szCs w:val="18"/>
              </w:rPr>
              <w:t>«Путешествия Гулливера»</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(фрагменты по выбору)</w:t>
            </w:r>
            <w:r w:rsidRPr="009F5D17">
              <w:rPr>
                <w:rFonts w:ascii="Times New Roman" w:eastAsia="Times New Roman" w:hAnsi="Times New Roman" w:cs="Times New Roman"/>
                <w:b/>
                <w:bCs/>
                <w:sz w:val="18"/>
                <w:szCs w:val="18"/>
              </w:rPr>
              <w:t>(6-7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Ж-Б. Мольер </w:t>
            </w:r>
            <w:r w:rsidRPr="009F5D17">
              <w:rPr>
                <w:rFonts w:ascii="Times New Roman" w:eastAsia="Times New Roman" w:hAnsi="Times New Roman" w:cs="Times New Roman"/>
                <w:i/>
                <w:iCs/>
                <w:sz w:val="18"/>
                <w:szCs w:val="18"/>
              </w:rPr>
              <w:t>Комедии</w:t>
            </w:r>
            <w:r w:rsidRPr="009F5D17">
              <w:rPr>
                <w:rFonts w:ascii="Times New Roman" w:eastAsia="Times New Roman" w:hAnsi="Times New Roman" w:cs="Times New Roman"/>
                <w:b/>
                <w:bCs/>
                <w:i/>
                <w:iCs/>
                <w:sz w:val="18"/>
                <w:szCs w:val="18"/>
              </w:rPr>
              <w:t>- 1 по выбору,</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например: </w:t>
            </w:r>
            <w:r w:rsidRPr="009F5D17">
              <w:rPr>
                <w:rFonts w:ascii="Times New Roman" w:eastAsia="Times New Roman" w:hAnsi="Times New Roman" w:cs="Times New Roman"/>
                <w:i/>
                <w:iCs/>
                <w:sz w:val="18"/>
                <w:szCs w:val="18"/>
              </w:rPr>
              <w:t>«Тартюф, илиОбманщик» (1664), «Мещанинво дворянстве» (1670).</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(8-9 кл.)</w:t>
            </w:r>
          </w:p>
          <w:p w:rsidR="00A41835" w:rsidRPr="009F5D17" w:rsidRDefault="00A41835" w:rsidP="00063192">
            <w:pPr>
              <w:jc w:val="both"/>
              <w:rPr>
                <w:rFonts w:ascii="Times New Roman" w:eastAsia="Times New Roman" w:hAnsi="Times New Roman" w:cs="Times New Roman"/>
                <w:b/>
                <w:bCs/>
                <w:i/>
                <w:iCs/>
                <w:sz w:val="18"/>
                <w:szCs w:val="18"/>
              </w:rPr>
            </w:pPr>
            <w:r w:rsidRPr="009F5D17">
              <w:rPr>
                <w:rFonts w:ascii="Times New Roman" w:eastAsia="Times New Roman" w:hAnsi="Times New Roman" w:cs="Times New Roman"/>
                <w:b/>
                <w:bCs/>
                <w:sz w:val="18"/>
                <w:szCs w:val="18"/>
              </w:rPr>
              <w:t xml:space="preserve">И.-В. Гете </w:t>
            </w:r>
            <w:r w:rsidRPr="009F5D17">
              <w:rPr>
                <w:rFonts w:ascii="Times New Roman" w:eastAsia="Times New Roman" w:hAnsi="Times New Roman" w:cs="Times New Roman"/>
                <w:i/>
                <w:iCs/>
                <w:sz w:val="18"/>
                <w:szCs w:val="18"/>
              </w:rPr>
              <w:t xml:space="preserve">«Фауст»(1774 – 1832) </w:t>
            </w:r>
            <w:r w:rsidRPr="009F5D17">
              <w:rPr>
                <w:rFonts w:ascii="Times New Roman" w:eastAsia="Times New Roman" w:hAnsi="Times New Roman" w:cs="Times New Roman"/>
                <w:b/>
                <w:bCs/>
                <w:i/>
                <w:iCs/>
                <w:sz w:val="18"/>
                <w:szCs w:val="18"/>
              </w:rPr>
              <w:t>(фрагменты повыбору)</w:t>
            </w:r>
            <w:r w:rsidRPr="009F5D17">
              <w:rPr>
                <w:rFonts w:ascii="Times New Roman" w:eastAsia="Times New Roman" w:hAnsi="Times New Roman" w:cs="Times New Roman"/>
                <w:b/>
                <w:bCs/>
                <w:sz w:val="18"/>
                <w:szCs w:val="18"/>
              </w:rPr>
              <w:t>( 9-10 кл.)</w:t>
            </w:r>
          </w:p>
        </w:tc>
        <w:tc>
          <w:tcPr>
            <w:tcW w:w="2920" w:type="dxa"/>
          </w:tcPr>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Зарубежнаясказочная и</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фантастическая проза,</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sz w:val="18"/>
                <w:szCs w:val="18"/>
              </w:rPr>
              <w:t>Ш.Перро, В.Гауф,Э.Т.А. Гофман, Бр.Гримм,Л.Кэрролл,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Л.Ф.Баум, Д.М. Барри,</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Д.Родари, М.Энде,</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Д.Р.Р.Толкиен, К.Льюис </w:t>
            </w:r>
            <w:r w:rsidRPr="009F5D17">
              <w:rPr>
                <w:rFonts w:ascii="Times New Roman" w:eastAsia="Times New Roman" w:hAnsi="Times New Roman" w:cs="Times New Roman"/>
                <w:sz w:val="18"/>
                <w:szCs w:val="18"/>
              </w:rPr>
              <w:t>идр.</w:t>
            </w:r>
            <w:r w:rsidRPr="009F5D17">
              <w:rPr>
                <w:rFonts w:ascii="Times New Roman" w:eastAsia="Times New Roman" w:hAnsi="Times New Roman" w:cs="Times New Roman"/>
                <w:b/>
                <w:bCs/>
                <w:sz w:val="18"/>
                <w:szCs w:val="18"/>
              </w:rPr>
              <w:t>(2-3 произведения</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w w:val="99"/>
                <w:sz w:val="18"/>
                <w:szCs w:val="18"/>
              </w:rPr>
              <w:t>по выбору, 5-6 кл.)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w w:val="99"/>
                <w:sz w:val="18"/>
                <w:szCs w:val="18"/>
              </w:rPr>
              <w:t>Зарубежная</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новеллистика, например: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П.Мериме, Э. По,</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О`Генри, О.Уайльд,</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А.К.Дойл, Джером К. Джером, У.Сароян </w:t>
            </w:r>
            <w:r w:rsidRPr="009F5D17">
              <w:rPr>
                <w:rFonts w:ascii="Times New Roman" w:eastAsia="Times New Roman" w:hAnsi="Times New Roman" w:cs="Times New Roman"/>
                <w:sz w:val="18"/>
                <w:szCs w:val="18"/>
              </w:rPr>
              <w:t>и др.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 произведения</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по выбору, 7-9 кл.)</w:t>
            </w:r>
          </w:p>
        </w:tc>
      </w:tr>
      <w:tr w:rsidR="00A41835" w:rsidRPr="009F5D17" w:rsidTr="00A72444">
        <w:tc>
          <w:tcPr>
            <w:tcW w:w="2247"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А. де Сент-</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Экзюпери</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«Маленький принц»(1943)</w:t>
            </w:r>
          </w:p>
          <w:p w:rsidR="00A41835" w:rsidRPr="009F5D17" w:rsidRDefault="00A41835" w:rsidP="00063192">
            <w:pPr>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(6-7 кл.)</w:t>
            </w:r>
          </w:p>
        </w:tc>
        <w:tc>
          <w:tcPr>
            <w:tcW w:w="4473" w:type="dxa"/>
          </w:tcPr>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Г.Х.Андерсен </w:t>
            </w:r>
            <w:r w:rsidRPr="009F5D17">
              <w:rPr>
                <w:rFonts w:ascii="Times New Roman" w:eastAsia="Times New Roman" w:hAnsi="Times New Roman" w:cs="Times New Roman"/>
                <w:i/>
                <w:iCs/>
                <w:sz w:val="18"/>
                <w:szCs w:val="18"/>
              </w:rPr>
              <w:t>Сказки</w:t>
            </w:r>
            <w:r w:rsidRPr="009F5D17">
              <w:rPr>
                <w:rFonts w:ascii="Times New Roman" w:eastAsia="Times New Roman" w:hAnsi="Times New Roman" w:cs="Times New Roman"/>
                <w:b/>
                <w:bCs/>
                <w:i/>
                <w:iCs/>
                <w:sz w:val="18"/>
                <w:szCs w:val="18"/>
              </w:rPr>
              <w:t>- 1 по выбору,</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xml:space="preserve">например: </w:t>
            </w:r>
            <w:r w:rsidRPr="009F5D17">
              <w:rPr>
                <w:rFonts w:ascii="Times New Roman" w:eastAsia="Times New Roman" w:hAnsi="Times New Roman" w:cs="Times New Roman"/>
                <w:i/>
                <w:iCs/>
                <w:sz w:val="18"/>
                <w:szCs w:val="18"/>
              </w:rPr>
              <w:t>«Стойкийоловянный солдатик» (1838),«Гадкий утенок» (1843).</w:t>
            </w:r>
            <w:r w:rsidRPr="009F5D17">
              <w:rPr>
                <w:rFonts w:ascii="Times New Roman" w:eastAsia="Times New Roman" w:hAnsi="Times New Roman" w:cs="Times New Roman"/>
                <w:b/>
                <w:bCs/>
                <w:sz w:val="18"/>
                <w:szCs w:val="18"/>
              </w:rPr>
              <w:t>(5 кл.)</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Дж. Г. Байрон</w:t>
            </w:r>
            <w:r w:rsidRPr="009F5D17">
              <w:rPr>
                <w:rFonts w:ascii="Times New Roman" w:eastAsia="Times New Roman" w:hAnsi="Times New Roman" w:cs="Times New Roman"/>
                <w:b/>
                <w:bCs/>
                <w:i/>
                <w:iCs/>
                <w:sz w:val="18"/>
                <w:szCs w:val="18"/>
              </w:rPr>
              <w:t>- 1 стихотворение по</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выбору, например</w:t>
            </w:r>
            <w:r w:rsidRPr="009F5D17">
              <w:rPr>
                <w:rFonts w:ascii="Times New Roman" w:eastAsia="Times New Roman" w:hAnsi="Times New Roman" w:cs="Times New Roman"/>
                <w:i/>
                <w:iCs/>
                <w:sz w:val="18"/>
                <w:szCs w:val="18"/>
              </w:rPr>
              <w:t>: «Душа моямрачна. Скорей, певец,скорей!» (1814)(пер. М.</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Лермонтова), «ПрощаниеНаполеона» (1815) (пер. В.Луговского), Романс  («Какаярадость заменит былое</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светлых чар...») (1815) (пер.Вяч.Иванова), «Стансы кАвгусте» (1816)(пер. А.Плещеева) и др.</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 фрагменты одной изпоэм по выбору, например:</w:t>
            </w:r>
            <w:r w:rsidRPr="009F5D17">
              <w:rPr>
                <w:rFonts w:ascii="Times New Roman" w:eastAsia="Times New Roman" w:hAnsi="Times New Roman" w:cs="Times New Roman"/>
                <w:i/>
                <w:iCs/>
                <w:sz w:val="18"/>
                <w:szCs w:val="18"/>
              </w:rPr>
              <w:t>«Паломничество Чайльд</w:t>
            </w:r>
          </w:p>
          <w:p w:rsidR="00A41835" w:rsidRPr="009F5D17" w:rsidRDefault="00A41835" w:rsidP="00063192">
            <w:pPr>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Гарольда» (1809 – 1811) (пер.В. Левика).</w:t>
            </w:r>
          </w:p>
          <w:p w:rsidR="00A41835" w:rsidRPr="009F5D17" w:rsidRDefault="00A41835" w:rsidP="00063192">
            <w:pPr>
              <w:jc w:val="both"/>
              <w:rPr>
                <w:rFonts w:ascii="Times New Roman" w:eastAsia="Times New Roman" w:hAnsi="Times New Roman" w:cs="Times New Roman"/>
                <w:b/>
                <w:bCs/>
                <w:w w:val="99"/>
                <w:sz w:val="18"/>
                <w:szCs w:val="18"/>
              </w:rPr>
            </w:pPr>
            <w:r w:rsidRPr="009F5D17">
              <w:rPr>
                <w:rFonts w:ascii="Times New Roman" w:eastAsia="Times New Roman" w:hAnsi="Times New Roman" w:cs="Times New Roman"/>
                <w:b/>
                <w:bCs/>
                <w:sz w:val="18"/>
                <w:szCs w:val="18"/>
              </w:rPr>
              <w:t>(9 кл.)</w:t>
            </w:r>
          </w:p>
        </w:tc>
        <w:tc>
          <w:tcPr>
            <w:tcW w:w="2920" w:type="dxa"/>
          </w:tcPr>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w w:val="99"/>
                <w:sz w:val="18"/>
                <w:szCs w:val="18"/>
              </w:rPr>
              <w:t>Зарубежная</w:t>
            </w:r>
            <w:r w:rsidRPr="009F5D17">
              <w:rPr>
                <w:rFonts w:ascii="Times New Roman" w:eastAsia="Times New Roman" w:hAnsi="Times New Roman" w:cs="Times New Roman"/>
                <w:i/>
                <w:iCs/>
                <w:sz w:val="18"/>
                <w:szCs w:val="18"/>
              </w:rPr>
              <w:t xml:space="preserve">романистика XIX </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ХХ века,</w:t>
            </w:r>
            <w:r w:rsidRPr="009F5D17">
              <w:rPr>
                <w:rFonts w:ascii="Times New Roman" w:eastAsia="Times New Roman" w:hAnsi="Times New Roman" w:cs="Times New Roman"/>
                <w:i/>
                <w:iCs/>
                <w:w w:val="99"/>
                <w:sz w:val="18"/>
                <w:szCs w:val="18"/>
              </w:rPr>
              <w:t>например</w:t>
            </w:r>
            <w:r w:rsidRPr="009F5D17">
              <w:rPr>
                <w:rFonts w:ascii="Times New Roman" w:eastAsia="Times New Roman" w:hAnsi="Times New Roman" w:cs="Times New Roman"/>
                <w:w w:val="99"/>
                <w:sz w:val="18"/>
                <w:szCs w:val="18"/>
              </w:rPr>
              <w:t>:</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А.Дюма, В.Скотт,</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В.Гюго, Ч.Диккенс, М.Рид,Ж.Верн, Г.Уэллс,</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Э.М.Ремарк </w:t>
            </w:r>
            <w:r w:rsidRPr="009F5D17">
              <w:rPr>
                <w:rFonts w:ascii="Times New Roman" w:eastAsia="Times New Roman" w:hAnsi="Times New Roman" w:cs="Times New Roman"/>
                <w:sz w:val="18"/>
                <w:szCs w:val="18"/>
              </w:rPr>
              <w:t>и др.</w:t>
            </w:r>
            <w:r w:rsidRPr="009F5D17">
              <w:rPr>
                <w:rFonts w:ascii="Times New Roman" w:eastAsia="Times New Roman" w:hAnsi="Times New Roman" w:cs="Times New Roman"/>
                <w:b/>
                <w:bCs/>
                <w:sz w:val="18"/>
                <w:szCs w:val="18"/>
              </w:rPr>
              <w:t>(1-2 романа повыбору, 7-9 кл)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w w:val="99"/>
                <w:sz w:val="18"/>
                <w:szCs w:val="18"/>
              </w:rPr>
              <w:t>Зарубежная проза о</w:t>
            </w:r>
            <w:r w:rsidRPr="009F5D17">
              <w:rPr>
                <w:rFonts w:ascii="Times New Roman" w:eastAsia="Times New Roman" w:hAnsi="Times New Roman" w:cs="Times New Roman"/>
                <w:i/>
                <w:iCs/>
                <w:sz w:val="18"/>
                <w:szCs w:val="18"/>
              </w:rPr>
              <w:t>детях и подростках,</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например:</w:t>
            </w:r>
            <w:r w:rsidRPr="009F5D17">
              <w:rPr>
                <w:rFonts w:ascii="Times New Roman" w:eastAsia="Times New Roman" w:hAnsi="Times New Roman" w:cs="Times New Roman"/>
                <w:b/>
                <w:bCs/>
                <w:sz w:val="18"/>
                <w:szCs w:val="18"/>
              </w:rPr>
              <w:t>М.Твен,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Ф.Х.Бёрнетт,</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Л.М.Монтгомери, А.де</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Сент-Экзюпери,</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А.Линдгрен, Я.Корчак,</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Харпер Ли, У.Голдинг,</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Р.Брэдбери, Д.Сэлинджер,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П.Гэллико, Э.Портер,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К.Патерсон, Б.Кауфман,</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Ф.Бёрнетт </w:t>
            </w:r>
            <w:r w:rsidRPr="009F5D17">
              <w:rPr>
                <w:rFonts w:ascii="Times New Roman" w:eastAsia="Times New Roman" w:hAnsi="Times New Roman" w:cs="Times New Roman"/>
                <w:sz w:val="18"/>
                <w:szCs w:val="18"/>
              </w:rPr>
              <w:t>и др.</w:t>
            </w:r>
            <w:r w:rsidRPr="009F5D17">
              <w:rPr>
                <w:rFonts w:ascii="Times New Roman" w:eastAsia="Times New Roman" w:hAnsi="Times New Roman" w:cs="Times New Roman"/>
                <w:b/>
                <w:bCs/>
                <w:sz w:val="18"/>
                <w:szCs w:val="18"/>
              </w:rPr>
              <w:t>(2 произведения повыбору,5-9 кл.)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w w:val="99"/>
                <w:sz w:val="18"/>
                <w:szCs w:val="18"/>
              </w:rPr>
              <w:t>Зарубежная проза о</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животных и</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w w:val="99"/>
                <w:sz w:val="18"/>
                <w:szCs w:val="18"/>
              </w:rPr>
              <w:t>взаимоотношениях человекаи природы, например:</w:t>
            </w:r>
            <w:r w:rsidRPr="009F5D17">
              <w:rPr>
                <w:rFonts w:ascii="Times New Roman" w:eastAsia="Times New Roman" w:hAnsi="Times New Roman" w:cs="Times New Roman"/>
                <w:b/>
                <w:bCs/>
                <w:sz w:val="18"/>
                <w:szCs w:val="18"/>
              </w:rPr>
              <w:t>Р.Киплинг,</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Дж.Лондон,Э.Сетон-Томпсон,Д.Дарелл </w:t>
            </w:r>
            <w:r w:rsidRPr="009F5D17">
              <w:rPr>
                <w:rFonts w:ascii="Times New Roman" w:eastAsia="Times New Roman" w:hAnsi="Times New Roman" w:cs="Times New Roman"/>
                <w:sz w:val="18"/>
                <w:szCs w:val="18"/>
              </w:rPr>
              <w:t>и др.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(1-2 произведения</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по выбору, 5-7 кл.)</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Современн</w:t>
            </w:r>
            <w:r w:rsidR="003601DA" w:rsidRPr="009F5D17">
              <w:rPr>
                <w:rFonts w:ascii="Times New Roman" w:eastAsia="Times New Roman" w:hAnsi="Times New Roman" w:cs="Times New Roman"/>
                <w:i/>
                <w:iCs/>
                <w:sz w:val="18"/>
                <w:szCs w:val="18"/>
              </w:rPr>
              <w:t xml:space="preserve">ая </w:t>
            </w:r>
            <w:r w:rsidRPr="009F5D17">
              <w:rPr>
                <w:rFonts w:ascii="Times New Roman" w:eastAsia="Times New Roman" w:hAnsi="Times New Roman" w:cs="Times New Roman"/>
                <w:i/>
                <w:iCs/>
                <w:w w:val="99"/>
                <w:sz w:val="18"/>
                <w:szCs w:val="18"/>
              </w:rPr>
              <w:t>зарубежная проза,</w:t>
            </w:r>
            <w:r w:rsidRPr="009F5D17">
              <w:rPr>
                <w:rFonts w:ascii="Times New Roman" w:eastAsia="Times New Roman" w:hAnsi="Times New Roman" w:cs="Times New Roman"/>
                <w:i/>
                <w:iCs/>
                <w:sz w:val="18"/>
                <w:szCs w:val="18"/>
              </w:rPr>
              <w:t>например: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 Тор, Д. Пеннак,</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У.Старк, К. ДиКамилло,</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М.Парр, Г.Шмидт,</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Д.Гроссман, С.Каста,</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Э.Файн, Е.Ельчин </w:t>
            </w:r>
            <w:r w:rsidRPr="009F5D17">
              <w:rPr>
                <w:rFonts w:ascii="Times New Roman" w:eastAsia="Times New Roman" w:hAnsi="Times New Roman" w:cs="Times New Roman"/>
                <w:sz w:val="18"/>
                <w:szCs w:val="18"/>
              </w:rPr>
              <w:t>и др.</w:t>
            </w:r>
          </w:p>
          <w:p w:rsidR="00A41835" w:rsidRPr="009F5D17" w:rsidRDefault="00A41835"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(1 произведение по</w:t>
            </w:r>
          </w:p>
          <w:p w:rsidR="00A41835" w:rsidRPr="009F5D17" w:rsidRDefault="005C27F7" w:rsidP="00063192">
            <w:pPr>
              <w:ind w:hanging="24"/>
              <w:jc w:val="both"/>
              <w:rPr>
                <w:rFonts w:ascii="Times New Roman" w:hAnsi="Times New Roman" w:cs="Times New Roman"/>
                <w:sz w:val="18"/>
                <w:szCs w:val="18"/>
              </w:rPr>
            </w:pPr>
            <w:r w:rsidRPr="009F5D17">
              <w:rPr>
                <w:rFonts w:ascii="Times New Roman" w:eastAsia="Times New Roman" w:hAnsi="Times New Roman" w:cs="Times New Roman"/>
                <w:b/>
                <w:bCs/>
                <w:noProof/>
                <w:sz w:val="18"/>
                <w:szCs w:val="18"/>
              </w:rPr>
              <w:pict>
                <v:line id="Shape 94" o:spid="_x0000_s1029" style="position:absolute;left:0;text-align:left;z-index:2518374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44.05pt,56.6pt" to="544.0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" o:allowincell="f" strokeweight=".48pt">
                  <w10:wrap anchorx="page" anchory="page"/>
                </v:line>
              </w:pict>
            </w:r>
            <w:r w:rsidR="00A41835" w:rsidRPr="009F5D17">
              <w:rPr>
                <w:rFonts w:ascii="Times New Roman" w:eastAsia="Times New Roman" w:hAnsi="Times New Roman" w:cs="Times New Roman"/>
                <w:b/>
                <w:bCs/>
                <w:sz w:val="18"/>
                <w:szCs w:val="18"/>
              </w:rPr>
              <w:t>выбору,5-8 кл.)</w:t>
            </w:r>
          </w:p>
        </w:tc>
      </w:tr>
    </w:tbl>
    <w:p w:rsidR="00D471D9" w:rsidRPr="009F5D17" w:rsidRDefault="00D471D9"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 составлении рабочих программ следует учесть:</w:t>
      </w:r>
    </w:p>
    <w:p w:rsidR="00A84131" w:rsidRPr="009F5D17" w:rsidRDefault="00A84131" w:rsidP="00A7136B">
      <w:pPr>
        <w:pStyle w:val="a4"/>
        <w:numPr>
          <w:ilvl w:val="0"/>
          <w:numId w:val="346"/>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84131" w:rsidRPr="009F5D17" w:rsidRDefault="00A84131" w:rsidP="00A7136B">
      <w:pPr>
        <w:pStyle w:val="a4"/>
        <w:numPr>
          <w:ilvl w:val="0"/>
          <w:numId w:val="34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При составлении программ возможно использовать </w:t>
      </w:r>
      <w:r w:rsidRPr="009F5D17">
        <w:rPr>
          <w:rFonts w:ascii="Times New Roman" w:eastAsia="Times New Roman" w:hAnsi="Times New Roman" w:cs="Times New Roman"/>
          <w:b/>
          <w:bCs/>
          <w:sz w:val="18"/>
          <w:szCs w:val="18"/>
        </w:rPr>
        <w:t>жанрово-тематическиеблоки</w:t>
      </w:r>
      <w:r w:rsidRPr="009F5D17">
        <w:rPr>
          <w:rFonts w:ascii="Times New Roman" w:eastAsia="Times New Roman" w:hAnsi="Times New Roman" w:cs="Times New Roman"/>
          <w:sz w:val="18"/>
          <w:szCs w:val="18"/>
        </w:rPr>
        <w:t>,хорошо зарекомендовавшие себя на практике.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Основные теоретико-литературные понятия, требующие освоения в основной школе</w:t>
      </w:r>
    </w:p>
    <w:p w:rsidR="00A84131" w:rsidRPr="009F5D17" w:rsidRDefault="00752C2F" w:rsidP="00A7136B">
      <w:pPr>
        <w:pStyle w:val="a4"/>
        <w:numPr>
          <w:ilvl w:val="0"/>
          <w:numId w:val="347"/>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Художественная литература как</w:t>
      </w:r>
      <w:r w:rsidRPr="009F5D17">
        <w:rPr>
          <w:rFonts w:ascii="Times New Roman" w:eastAsia="Times New Roman" w:hAnsi="Times New Roman" w:cs="Times New Roman"/>
          <w:sz w:val="18"/>
          <w:szCs w:val="18"/>
        </w:rPr>
        <w:tab/>
        <w:t xml:space="preserve">искусство </w:t>
      </w:r>
      <w:r w:rsidR="00A84131" w:rsidRPr="009F5D17">
        <w:rPr>
          <w:rFonts w:ascii="Times New Roman" w:eastAsia="Times New Roman" w:hAnsi="Times New Roman" w:cs="Times New Roman"/>
          <w:sz w:val="18"/>
          <w:szCs w:val="18"/>
        </w:rPr>
        <w:t>слова.Художественныйобраз.</w:t>
      </w:r>
    </w:p>
    <w:p w:rsidR="00A84131" w:rsidRPr="009F5D17" w:rsidRDefault="00A84131" w:rsidP="00A7136B">
      <w:pPr>
        <w:pStyle w:val="a4"/>
        <w:numPr>
          <w:ilvl w:val="0"/>
          <w:numId w:val="3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Устное народное творчество. Жанры фольклора. Миф и фольклор.</w:t>
      </w:r>
    </w:p>
    <w:p w:rsidR="00A84131" w:rsidRPr="009F5D17" w:rsidRDefault="00A84131" w:rsidP="00A7136B">
      <w:pPr>
        <w:pStyle w:val="a4"/>
        <w:numPr>
          <w:ilvl w:val="0"/>
          <w:numId w:val="3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84131" w:rsidRPr="009F5D17" w:rsidRDefault="00A84131" w:rsidP="00A7136B">
      <w:pPr>
        <w:pStyle w:val="a4"/>
        <w:numPr>
          <w:ilvl w:val="0"/>
          <w:numId w:val="3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Основные литературные направления: классицизм, сентиментализм, романтизм, реализм, модернизм.</w:t>
      </w:r>
    </w:p>
    <w:p w:rsidR="00A84131" w:rsidRPr="009F5D17" w:rsidRDefault="00A84131" w:rsidP="00A7136B">
      <w:pPr>
        <w:pStyle w:val="a4"/>
        <w:numPr>
          <w:ilvl w:val="0"/>
          <w:numId w:val="3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A84131" w:rsidRPr="009F5D17" w:rsidRDefault="00A84131" w:rsidP="00A7136B">
      <w:pPr>
        <w:pStyle w:val="a4"/>
        <w:numPr>
          <w:ilvl w:val="0"/>
          <w:numId w:val="3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84131" w:rsidRPr="009F5D17" w:rsidRDefault="00A84131" w:rsidP="00A7136B">
      <w:pPr>
        <w:pStyle w:val="a4"/>
        <w:numPr>
          <w:ilvl w:val="0"/>
          <w:numId w:val="34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Стих и проза. Основы стихосложения: стихотворный метр и размер, ритм, рифма, строфа.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72444" w:rsidRPr="009F5D17" w:rsidRDefault="00A84131" w:rsidP="00F45BC6">
      <w:pPr>
        <w:spacing w:after="0" w:line="240" w:lineRule="auto"/>
        <w:ind w:firstLine="567"/>
        <w:jc w:val="both"/>
        <w:rPr>
          <w:rFonts w:ascii="Times New Roman" w:hAnsi="Times New Roman" w:cs="Times New Roman"/>
          <w:b/>
          <w:sz w:val="18"/>
          <w:szCs w:val="18"/>
        </w:rPr>
      </w:pPr>
      <w:r w:rsidRPr="009F5D17">
        <w:rPr>
          <w:rFonts w:ascii="Times New Roman" w:eastAsia="Times New Roman" w:hAnsi="Times New Roman" w:cs="Times New Roman"/>
          <w:b/>
          <w:bCs/>
          <w:sz w:val="18"/>
          <w:szCs w:val="18"/>
        </w:rPr>
        <w:t>2.2.2.3.</w:t>
      </w:r>
      <w:r w:rsidR="00A72444" w:rsidRPr="009F5D17">
        <w:rPr>
          <w:rFonts w:ascii="Times New Roman" w:hAnsi="Times New Roman" w:cs="Times New Roman"/>
          <w:b/>
          <w:sz w:val="18"/>
          <w:szCs w:val="18"/>
        </w:rPr>
        <w:t>Русский родной язык</w:t>
      </w:r>
    </w:p>
    <w:p w:rsidR="00A72444" w:rsidRPr="009F5D17" w:rsidRDefault="00A72444" w:rsidP="00F45BC6">
      <w:pPr>
        <w:spacing w:after="0" w:line="240" w:lineRule="auto"/>
        <w:ind w:firstLine="567"/>
        <w:jc w:val="both"/>
        <w:rPr>
          <w:rFonts w:ascii="Times New Roman" w:eastAsia="Times New Roman" w:hAnsi="Times New Roman" w:cs="Times New Roman"/>
          <w:b/>
          <w:bCs/>
          <w:sz w:val="18"/>
          <w:szCs w:val="18"/>
        </w:rPr>
      </w:pPr>
    </w:p>
    <w:p w:rsidR="00AE1F70" w:rsidRPr="009F5D17" w:rsidRDefault="00AE1F70" w:rsidP="00F45BC6">
      <w:pPr>
        <w:shd w:val="clear" w:color="auto" w:fill="FFFFFF"/>
        <w:autoSpaceDE w:val="0"/>
        <w:autoSpaceDN w:val="0"/>
        <w:adjustRightInd w:val="0"/>
        <w:spacing w:after="0" w:line="240" w:lineRule="auto"/>
        <w:ind w:firstLine="567"/>
        <w:jc w:val="both"/>
        <w:rPr>
          <w:rFonts w:ascii="Times New Roman" w:hAnsi="Times New Roman" w:cs="Times New Roman"/>
          <w:b/>
          <w:bCs/>
          <w:sz w:val="18"/>
          <w:szCs w:val="18"/>
        </w:rPr>
      </w:pPr>
      <w:r w:rsidRPr="009F5D17">
        <w:rPr>
          <w:rFonts w:ascii="Times New Roman" w:hAnsi="Times New Roman" w:cs="Times New Roman"/>
          <w:b/>
          <w:bCs/>
          <w:sz w:val="18"/>
          <w:szCs w:val="18"/>
        </w:rPr>
        <w:t>Цели изучения учебного предмета «Русский родной язык»</w:t>
      </w:r>
    </w:p>
    <w:p w:rsidR="00AE1F70" w:rsidRPr="009F5D17" w:rsidRDefault="00AE1F70" w:rsidP="005517DD">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AE1F70" w:rsidRPr="009F5D17" w:rsidRDefault="00AE1F70" w:rsidP="005517DD">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В соответствии с этим в курсе русского родного языка актуализируются следующие цели:</w:t>
      </w:r>
    </w:p>
    <w:p w:rsidR="00AE1F70" w:rsidRPr="009F5D17" w:rsidRDefault="00AE1F70" w:rsidP="00A7136B">
      <w:pPr>
        <w:numPr>
          <w:ilvl w:val="0"/>
          <w:numId w:val="148"/>
        </w:numPr>
        <w:tabs>
          <w:tab w:val="clear" w:pos="567"/>
          <w:tab w:val="num"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lastRenderedPageBreak/>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AE1F70" w:rsidRPr="009F5D17" w:rsidRDefault="00AE1F70" w:rsidP="00A7136B">
      <w:pPr>
        <w:numPr>
          <w:ilvl w:val="0"/>
          <w:numId w:val="148"/>
        </w:numPr>
        <w:tabs>
          <w:tab w:val="clear" w:pos="567"/>
          <w:tab w:val="num"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E1F70" w:rsidRPr="009F5D17" w:rsidRDefault="00AE1F70" w:rsidP="00A7136B">
      <w:pPr>
        <w:numPr>
          <w:ilvl w:val="0"/>
          <w:numId w:val="148"/>
        </w:numPr>
        <w:tabs>
          <w:tab w:val="clear" w:pos="567"/>
          <w:tab w:val="num"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AE1F70" w:rsidRPr="009F5D17" w:rsidRDefault="00AE1F70" w:rsidP="00A7136B">
      <w:pPr>
        <w:numPr>
          <w:ilvl w:val="0"/>
          <w:numId w:val="148"/>
        </w:numPr>
        <w:tabs>
          <w:tab w:val="clear" w:pos="567"/>
          <w:tab w:val="num"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E1F70" w:rsidRPr="009F5D17" w:rsidRDefault="00AE1F70" w:rsidP="00A7136B">
      <w:pPr>
        <w:numPr>
          <w:ilvl w:val="0"/>
          <w:numId w:val="148"/>
        </w:numPr>
        <w:tabs>
          <w:tab w:val="clear" w:pos="567"/>
          <w:tab w:val="num"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AE1F70" w:rsidRPr="009F5D17" w:rsidRDefault="00AE1F70" w:rsidP="005517DD">
      <w:pPr>
        <w:tabs>
          <w:tab w:val="left" w:pos="993"/>
        </w:tabs>
        <w:spacing w:after="0" w:line="240" w:lineRule="auto"/>
        <w:ind w:firstLine="567"/>
        <w:jc w:val="center"/>
        <w:rPr>
          <w:rFonts w:ascii="Times New Roman" w:hAnsi="Times New Roman" w:cs="Times New Roman"/>
          <w:b/>
          <w:sz w:val="18"/>
          <w:szCs w:val="18"/>
        </w:rPr>
      </w:pPr>
      <w:r w:rsidRPr="009F5D17">
        <w:rPr>
          <w:rFonts w:ascii="Times New Roman" w:hAnsi="Times New Roman" w:cs="Times New Roman"/>
          <w:b/>
          <w:sz w:val="18"/>
          <w:szCs w:val="18"/>
        </w:rPr>
        <w:t>Место учебного предмета «Русский родной язык» в учебном плане</w:t>
      </w:r>
    </w:p>
    <w:p w:rsidR="00AE1F70" w:rsidRPr="009F5D17" w:rsidRDefault="00AE1F70" w:rsidP="005517DD">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 в год в каждом классе.  </w:t>
      </w:r>
    </w:p>
    <w:p w:rsidR="00A72444" w:rsidRPr="009F5D17" w:rsidRDefault="00A72444" w:rsidP="005517DD">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rsidR="00A72444" w:rsidRPr="009F5D17" w:rsidRDefault="00A72444" w:rsidP="005517DD">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В соответствии с этим в программе выделяются следующие блоки:</w:t>
      </w:r>
    </w:p>
    <w:p w:rsidR="00A72444" w:rsidRPr="009F5D17" w:rsidRDefault="00A72444" w:rsidP="005517DD">
      <w:pPr>
        <w:spacing w:after="0" w:line="240" w:lineRule="auto"/>
        <w:ind w:firstLine="567"/>
        <w:jc w:val="both"/>
        <w:rPr>
          <w:rFonts w:ascii="Times New Roman" w:eastAsia="Calibri" w:hAnsi="Times New Roman" w:cs="Times New Roman"/>
          <w:sz w:val="18"/>
          <w:szCs w:val="18"/>
        </w:rPr>
      </w:pPr>
      <w:r w:rsidRPr="009F5D17">
        <w:rPr>
          <w:rFonts w:ascii="Times New Roman" w:hAnsi="Times New Roman" w:cs="Times New Roman"/>
          <w:sz w:val="18"/>
          <w:szCs w:val="18"/>
        </w:rPr>
        <w:t xml:space="preserve">В первом блоке – </w:t>
      </w:r>
      <w:r w:rsidRPr="009F5D17">
        <w:rPr>
          <w:rFonts w:ascii="Times New Roman" w:hAnsi="Times New Roman" w:cs="Times New Roman"/>
          <w:b/>
          <w:sz w:val="18"/>
          <w:szCs w:val="18"/>
        </w:rPr>
        <w:t>«Язык и культура»</w:t>
      </w:r>
      <w:r w:rsidRPr="009F5D17">
        <w:rPr>
          <w:rFonts w:ascii="Times New Roman" w:hAnsi="Times New Roman" w:cs="Times New Roman"/>
          <w:sz w:val="18"/>
          <w:szCs w:val="1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9F5D17">
        <w:rPr>
          <w:rFonts w:ascii="Times New Roman" w:eastAsia="Calibri" w:hAnsi="Times New Roman" w:cs="Times New Roman"/>
          <w:sz w:val="18"/>
          <w:szCs w:val="18"/>
        </w:rPr>
        <w:t>национально-культурн</w:t>
      </w:r>
      <w:r w:rsidRPr="009F5D17">
        <w:rPr>
          <w:rFonts w:ascii="Times New Roman" w:hAnsi="Times New Roman" w:cs="Times New Roman"/>
          <w:sz w:val="18"/>
          <w:szCs w:val="18"/>
        </w:rPr>
        <w:t>ую специфику</w:t>
      </w:r>
      <w:r w:rsidRPr="009F5D17">
        <w:rPr>
          <w:rFonts w:ascii="Times New Roman" w:eastAsia="Calibri" w:hAnsi="Times New Roman" w:cs="Times New Roman"/>
          <w:sz w:val="18"/>
          <w:szCs w:val="18"/>
        </w:rPr>
        <w:t xml:space="preserve"> русского языка, </w:t>
      </w:r>
      <w:r w:rsidRPr="009F5D17">
        <w:rPr>
          <w:rFonts w:ascii="Times New Roman" w:hAnsi="Times New Roman" w:cs="Times New Roman"/>
          <w:sz w:val="18"/>
          <w:szCs w:val="18"/>
        </w:rPr>
        <w:t>обеспечит о</w:t>
      </w:r>
      <w:r w:rsidRPr="009F5D17">
        <w:rPr>
          <w:rFonts w:ascii="Times New Roman" w:eastAsia="Calibri" w:hAnsi="Times New Roman" w:cs="Times New Roman"/>
          <w:sz w:val="18"/>
          <w:szCs w:val="18"/>
        </w:rPr>
        <w:t>владение нормами русс</w:t>
      </w:r>
      <w:r w:rsidRPr="009F5D17">
        <w:rPr>
          <w:rFonts w:ascii="Times New Roman" w:hAnsi="Times New Roman" w:cs="Times New Roman"/>
          <w:sz w:val="18"/>
          <w:szCs w:val="18"/>
        </w:rPr>
        <w:t xml:space="preserve">кого речевого этикета в различных сферах общения, </w:t>
      </w:r>
      <w:r w:rsidRPr="009F5D17">
        <w:rPr>
          <w:rFonts w:ascii="Times New Roman" w:eastAsia="Calibri" w:hAnsi="Times New Roman" w:cs="Times New Roman"/>
          <w:sz w:val="18"/>
          <w:szCs w:val="18"/>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A72444" w:rsidRPr="009F5D17" w:rsidRDefault="00A72444" w:rsidP="005517DD">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Второй блок – </w:t>
      </w:r>
      <w:r w:rsidRPr="009F5D17">
        <w:rPr>
          <w:rFonts w:ascii="Times New Roman" w:hAnsi="Times New Roman" w:cs="Times New Roman"/>
          <w:b/>
          <w:sz w:val="18"/>
          <w:szCs w:val="18"/>
        </w:rPr>
        <w:t>«Культура речи»</w:t>
      </w:r>
      <w:r w:rsidRPr="009F5D17">
        <w:rPr>
          <w:rFonts w:ascii="Times New Roman" w:hAnsi="Times New Roman" w:cs="Times New Roman"/>
          <w:sz w:val="18"/>
          <w:szCs w:val="1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A72444" w:rsidRPr="009F5D17" w:rsidRDefault="00A72444" w:rsidP="005517DD">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В третьем блоке – </w:t>
      </w:r>
      <w:r w:rsidRPr="009F5D17">
        <w:rPr>
          <w:rFonts w:ascii="Times New Roman" w:hAnsi="Times New Roman" w:cs="Times New Roman"/>
          <w:b/>
          <w:sz w:val="18"/>
          <w:szCs w:val="18"/>
        </w:rPr>
        <w:t>«Речь. Речевая деятельность. Текст»</w:t>
      </w:r>
      <w:r w:rsidRPr="009F5D17">
        <w:rPr>
          <w:rFonts w:ascii="Times New Roman" w:hAnsi="Times New Roman" w:cs="Times New Roman"/>
          <w:sz w:val="18"/>
          <w:szCs w:val="1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A72444" w:rsidRPr="009F5D17" w:rsidRDefault="00A72444" w:rsidP="00F45BC6">
      <w:pPr>
        <w:spacing w:after="0" w:line="240" w:lineRule="auto"/>
        <w:ind w:firstLine="567"/>
        <w:jc w:val="both"/>
        <w:rPr>
          <w:rFonts w:ascii="Times New Roman" w:eastAsia="Times New Roman" w:hAnsi="Times New Roman" w:cs="Times New Roman"/>
          <w:b/>
          <w:bCs/>
          <w:sz w:val="18"/>
          <w:szCs w:val="18"/>
        </w:rPr>
      </w:pPr>
    </w:p>
    <w:p w:rsidR="00A72444" w:rsidRPr="009F5D17" w:rsidRDefault="00A72444" w:rsidP="00F45BC6">
      <w:pPr>
        <w:spacing w:after="0" w:line="240" w:lineRule="auto"/>
        <w:ind w:firstLine="567"/>
        <w:jc w:val="both"/>
        <w:rPr>
          <w:rFonts w:ascii="Times New Roman" w:hAnsi="Times New Roman" w:cs="Times New Roman"/>
          <w:b/>
          <w:sz w:val="18"/>
          <w:szCs w:val="18"/>
        </w:rPr>
      </w:pPr>
      <w:r w:rsidRPr="009F5D17">
        <w:rPr>
          <w:rFonts w:ascii="Times New Roman" w:eastAsia="Times New Roman" w:hAnsi="Times New Roman" w:cs="Times New Roman"/>
          <w:b/>
          <w:bCs/>
          <w:sz w:val="18"/>
          <w:szCs w:val="18"/>
        </w:rPr>
        <w:t>2.2.2.</w:t>
      </w:r>
      <w:r w:rsidR="00A35FF4" w:rsidRPr="009F5D17">
        <w:rPr>
          <w:rFonts w:ascii="Times New Roman" w:eastAsia="Times New Roman" w:hAnsi="Times New Roman" w:cs="Times New Roman"/>
          <w:b/>
          <w:bCs/>
          <w:sz w:val="18"/>
          <w:szCs w:val="18"/>
        </w:rPr>
        <w:t>4</w:t>
      </w:r>
      <w:r w:rsidRPr="009F5D17">
        <w:rPr>
          <w:rFonts w:ascii="Times New Roman" w:eastAsia="Times New Roman" w:hAnsi="Times New Roman" w:cs="Times New Roman"/>
          <w:b/>
          <w:bCs/>
          <w:sz w:val="18"/>
          <w:szCs w:val="18"/>
        </w:rPr>
        <w:t>.</w:t>
      </w:r>
      <w:r w:rsidRPr="009F5D17">
        <w:rPr>
          <w:rFonts w:ascii="Times New Roman" w:hAnsi="Times New Roman" w:cs="Times New Roman"/>
          <w:b/>
          <w:sz w:val="18"/>
          <w:szCs w:val="18"/>
        </w:rPr>
        <w:t>Родная (русская) литература</w:t>
      </w:r>
    </w:p>
    <w:p w:rsidR="00AE1F70" w:rsidRPr="009F5D17" w:rsidRDefault="00AE1F70"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b/>
          <w:sz w:val="18"/>
          <w:szCs w:val="18"/>
        </w:rPr>
        <w:t>Цель изучения предмета</w:t>
      </w:r>
      <w:r w:rsidRPr="009F5D17">
        <w:rPr>
          <w:rFonts w:ascii="Times New Roman" w:hAnsi="Times New Roman" w:cs="Times New Roman"/>
          <w:b/>
          <w:i/>
          <w:sz w:val="18"/>
          <w:szCs w:val="18"/>
        </w:rPr>
        <w:t>:</w:t>
      </w:r>
      <w:r w:rsidRPr="009F5D17">
        <w:rPr>
          <w:rFonts w:ascii="Times New Roman" w:hAnsi="Times New Roman" w:cs="Times New Roman"/>
          <w:sz w:val="18"/>
          <w:szCs w:val="18"/>
        </w:rPr>
        <w:t xml:space="preserve"> воспитание уважительного и бережного отношение к родной литературе как величайшей духовной, нравственной и культурной ценности русского народа.   </w:t>
      </w:r>
    </w:p>
    <w:p w:rsidR="00AE1F70" w:rsidRPr="009F5D17" w:rsidRDefault="00AE1F70"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b/>
          <w:sz w:val="18"/>
          <w:szCs w:val="18"/>
        </w:rPr>
        <w:t>Задачи:</w:t>
      </w:r>
    </w:p>
    <w:p w:rsidR="00AE1F70" w:rsidRPr="009F5D17" w:rsidRDefault="00AE1F70" w:rsidP="00A7136B">
      <w:pPr>
        <w:pStyle w:val="a4"/>
        <w:numPr>
          <w:ilvl w:val="0"/>
          <w:numId w:val="149"/>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формирование способности понимать и эстетически воспринимать произведения родной литературы; </w:t>
      </w:r>
    </w:p>
    <w:p w:rsidR="00AE1F70" w:rsidRPr="009F5D17" w:rsidRDefault="00AE1F70" w:rsidP="00A7136B">
      <w:pPr>
        <w:pStyle w:val="a4"/>
        <w:numPr>
          <w:ilvl w:val="0"/>
          <w:numId w:val="149"/>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w:t>
      </w:r>
    </w:p>
    <w:p w:rsidR="00AE1F70" w:rsidRPr="009F5D17" w:rsidRDefault="00AE1F70" w:rsidP="00A7136B">
      <w:pPr>
        <w:pStyle w:val="a4"/>
        <w:numPr>
          <w:ilvl w:val="0"/>
          <w:numId w:val="149"/>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приобщение к литературному наследию своего народа; </w:t>
      </w:r>
    </w:p>
    <w:p w:rsidR="00AE1F70" w:rsidRPr="009F5D17" w:rsidRDefault="00AE1F70" w:rsidP="00A7136B">
      <w:pPr>
        <w:pStyle w:val="a4"/>
        <w:numPr>
          <w:ilvl w:val="0"/>
          <w:numId w:val="149"/>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AE1F70" w:rsidRPr="009F5D17" w:rsidRDefault="00AE1F70" w:rsidP="00A7136B">
      <w:pPr>
        <w:pStyle w:val="a4"/>
        <w:numPr>
          <w:ilvl w:val="0"/>
          <w:numId w:val="149"/>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w:t>
      </w:r>
    </w:p>
    <w:p w:rsidR="00AE1F70" w:rsidRPr="009F5D17" w:rsidRDefault="00AE1F70" w:rsidP="00A7136B">
      <w:pPr>
        <w:pStyle w:val="a4"/>
        <w:numPr>
          <w:ilvl w:val="0"/>
          <w:numId w:val="149"/>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E1F70" w:rsidRPr="009F5D17" w:rsidRDefault="00AE1F70" w:rsidP="00F45BC6">
      <w:pPr>
        <w:pStyle w:val="a4"/>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Объект изучения в учебном процессе − литературное произведение в его жанрово-родовой и историко-культурной специфике. </w:t>
      </w:r>
    </w:p>
    <w:p w:rsidR="00AE1F70" w:rsidRPr="009F5D17" w:rsidRDefault="00AE1F70" w:rsidP="00F45BC6">
      <w:pPr>
        <w:pStyle w:val="a4"/>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w:t>
      </w:r>
    </w:p>
    <w:p w:rsidR="00A72444" w:rsidRPr="009F5D17" w:rsidRDefault="00A72444"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w:t>
      </w:r>
    </w:p>
    <w:p w:rsidR="00A72444" w:rsidRPr="009F5D17" w:rsidRDefault="00A72444"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b/>
          <w:sz w:val="18"/>
          <w:szCs w:val="18"/>
        </w:rPr>
        <w:t xml:space="preserve">Содержание программы </w:t>
      </w:r>
      <w:r w:rsidRPr="009F5D17">
        <w:rPr>
          <w:rFonts w:ascii="Times New Roman" w:hAnsi="Times New Roman" w:cs="Times New Roman"/>
          <w:sz w:val="18"/>
          <w:szCs w:val="18"/>
        </w:rPr>
        <w:t xml:space="preserve">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w:t>
      </w:r>
      <w:r w:rsidRPr="009F5D17">
        <w:rPr>
          <w:rFonts w:ascii="Times New Roman" w:hAnsi="Times New Roman" w:cs="Times New Roman"/>
          <w:sz w:val="18"/>
          <w:szCs w:val="18"/>
        </w:rPr>
        <w:lastRenderedPageBreak/>
        <w:t xml:space="preserve">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A72444" w:rsidRPr="009F5D17" w:rsidRDefault="00A72444"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В программе представлены </w:t>
      </w:r>
      <w:r w:rsidRPr="009F5D17">
        <w:rPr>
          <w:rFonts w:ascii="Times New Roman" w:hAnsi="Times New Roman" w:cs="Times New Roman"/>
          <w:b/>
          <w:sz w:val="18"/>
          <w:szCs w:val="18"/>
        </w:rPr>
        <w:t xml:space="preserve">следующие разделы: </w:t>
      </w:r>
    </w:p>
    <w:p w:rsidR="00A72444" w:rsidRPr="009F5D17" w:rsidRDefault="00A72444" w:rsidP="00A7136B">
      <w:pPr>
        <w:pStyle w:val="a4"/>
        <w:numPr>
          <w:ilvl w:val="0"/>
          <w:numId w:val="348"/>
        </w:numPr>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Устное народное творчество.</w:t>
      </w:r>
    </w:p>
    <w:p w:rsidR="00A72444" w:rsidRPr="009F5D17" w:rsidRDefault="00A72444" w:rsidP="00A7136B">
      <w:pPr>
        <w:pStyle w:val="a4"/>
        <w:numPr>
          <w:ilvl w:val="0"/>
          <w:numId w:val="348"/>
        </w:numPr>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Древнерусская литература. </w:t>
      </w:r>
    </w:p>
    <w:p w:rsidR="00A72444" w:rsidRPr="009F5D17" w:rsidRDefault="00A72444" w:rsidP="00A7136B">
      <w:pPr>
        <w:pStyle w:val="a4"/>
        <w:numPr>
          <w:ilvl w:val="0"/>
          <w:numId w:val="348"/>
        </w:numPr>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Русская литература XVIII в.</w:t>
      </w:r>
    </w:p>
    <w:p w:rsidR="00A72444" w:rsidRPr="009F5D17" w:rsidRDefault="00A72444" w:rsidP="00A7136B">
      <w:pPr>
        <w:pStyle w:val="a4"/>
        <w:numPr>
          <w:ilvl w:val="0"/>
          <w:numId w:val="348"/>
        </w:numPr>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Русская литература XIX в.</w:t>
      </w:r>
    </w:p>
    <w:p w:rsidR="00A72444" w:rsidRPr="009F5D17" w:rsidRDefault="00A72444" w:rsidP="00A7136B">
      <w:pPr>
        <w:pStyle w:val="a4"/>
        <w:numPr>
          <w:ilvl w:val="0"/>
          <w:numId w:val="348"/>
        </w:numPr>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sz w:val="18"/>
          <w:szCs w:val="18"/>
        </w:rPr>
        <w:t xml:space="preserve">Русская литература XX в. </w:t>
      </w:r>
    </w:p>
    <w:p w:rsidR="00A72444" w:rsidRPr="009F5D17" w:rsidRDefault="00A72444"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72444"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2.2.2.</w:t>
      </w:r>
      <w:r w:rsidR="00A35FF4" w:rsidRPr="009F5D17">
        <w:rPr>
          <w:rFonts w:ascii="Times New Roman" w:eastAsia="Times New Roman" w:hAnsi="Times New Roman" w:cs="Times New Roman"/>
          <w:b/>
          <w:bCs/>
          <w:sz w:val="18"/>
          <w:szCs w:val="18"/>
        </w:rPr>
        <w:t>5</w:t>
      </w:r>
      <w:r w:rsidRPr="009F5D17">
        <w:rPr>
          <w:rFonts w:ascii="Times New Roman" w:eastAsia="Times New Roman" w:hAnsi="Times New Roman" w:cs="Times New Roman"/>
          <w:b/>
          <w:bCs/>
          <w:sz w:val="18"/>
          <w:szCs w:val="18"/>
        </w:rPr>
        <w:t>.</w:t>
      </w:r>
      <w:r w:rsidR="0000489E" w:rsidRPr="009F5D17">
        <w:rPr>
          <w:rFonts w:ascii="Times New Roman" w:eastAsia="Times New Roman" w:hAnsi="Times New Roman" w:cs="Times New Roman"/>
          <w:b/>
          <w:bCs/>
          <w:sz w:val="18"/>
          <w:szCs w:val="18"/>
        </w:rPr>
        <w:t>Немецкий</w:t>
      </w:r>
      <w:r w:rsidR="00A84131" w:rsidRPr="009F5D17">
        <w:rPr>
          <w:rFonts w:ascii="Times New Roman" w:eastAsia="Times New Roman" w:hAnsi="Times New Roman" w:cs="Times New Roman"/>
          <w:b/>
          <w:bCs/>
          <w:sz w:val="18"/>
          <w:szCs w:val="18"/>
        </w:rPr>
        <w:t xml:space="preserve"> язык</w:t>
      </w:r>
    </w:p>
    <w:p w:rsidR="00F61784" w:rsidRPr="009F5D17" w:rsidRDefault="00F61784"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tabs>
          <w:tab w:val="left" w:pos="2360"/>
          <w:tab w:val="left" w:pos="3480"/>
          <w:tab w:val="left" w:pos="5000"/>
          <w:tab w:val="left" w:pos="5760"/>
          <w:tab w:val="left" w:pos="6020"/>
          <w:tab w:val="left" w:pos="7140"/>
          <w:tab w:val="left" w:pos="79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Освоениепредмета</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w:t>
      </w:r>
      <w:r w:rsidR="0000489E" w:rsidRPr="009F5D17">
        <w:rPr>
          <w:rFonts w:ascii="Times New Roman" w:eastAsia="Times New Roman" w:hAnsi="Times New Roman" w:cs="Times New Roman"/>
          <w:sz w:val="18"/>
          <w:szCs w:val="18"/>
        </w:rPr>
        <w:t>Немецкий</w:t>
      </w:r>
      <w:r w:rsidRPr="009F5D17">
        <w:rPr>
          <w:rFonts w:ascii="Times New Roman" w:eastAsia="Times New Roman" w:hAnsi="Times New Roman" w:cs="Times New Roman"/>
          <w:sz w:val="18"/>
          <w:szCs w:val="18"/>
        </w:rPr>
        <w:t>язык»восновной</w:t>
      </w:r>
      <w:r w:rsidRPr="009F5D17">
        <w:rPr>
          <w:rFonts w:ascii="Times New Roman" w:eastAsia="Times New Roman" w:hAnsi="Times New Roman" w:cs="Times New Roman"/>
          <w:sz w:val="18"/>
          <w:szCs w:val="18"/>
        </w:rPr>
        <w:tab/>
        <w:t>школепредполагаетприменение коммуникативного подхода в обучении иностранному языку.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Учебный предмет «</w:t>
      </w:r>
      <w:r w:rsidR="0000489E" w:rsidRPr="009F5D17">
        <w:rPr>
          <w:rFonts w:ascii="Times New Roman" w:eastAsia="Times New Roman" w:hAnsi="Times New Roman" w:cs="Times New Roman"/>
          <w:sz w:val="18"/>
          <w:szCs w:val="18"/>
        </w:rPr>
        <w:t>Немецкий</w:t>
      </w:r>
      <w:r w:rsidRPr="009F5D17">
        <w:rPr>
          <w:rFonts w:ascii="Times New Roman" w:eastAsia="Times New Roman" w:hAnsi="Times New Roman" w:cs="Times New Roman"/>
          <w:sz w:val="18"/>
          <w:szCs w:val="18"/>
        </w:rPr>
        <w:t xml:space="preserve"> язык» обеспечивает развитие иноязычных коммуникативных умений и языковых навыков, которые необходимы обучающимсядля продолжения образования в школе или в системе среднего профессионального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Освоение учебного предмета «</w:t>
      </w:r>
      <w:r w:rsidR="0000489E" w:rsidRPr="009F5D17">
        <w:rPr>
          <w:rFonts w:ascii="Times New Roman" w:eastAsia="Times New Roman" w:hAnsi="Times New Roman" w:cs="Times New Roman"/>
          <w:sz w:val="18"/>
          <w:szCs w:val="18"/>
        </w:rPr>
        <w:t>Немецкий</w:t>
      </w:r>
      <w:r w:rsidRPr="009F5D17">
        <w:rPr>
          <w:rFonts w:ascii="Times New Roman" w:eastAsia="Times New Roman" w:hAnsi="Times New Roman" w:cs="Times New Roman"/>
          <w:sz w:val="18"/>
          <w:szCs w:val="18"/>
        </w:rPr>
        <w:t xml:space="preserve"> язык» направлено на</w:t>
      </w:r>
      <w:r w:rsidR="004E074D" w:rsidRPr="009F5D17">
        <w:rPr>
          <w:rFonts w:ascii="Times New Roman" w:eastAsia="Times New Roman" w:hAnsi="Times New Roman" w:cs="Times New Roman"/>
          <w:sz w:val="18"/>
          <w:szCs w:val="18"/>
        </w:rPr>
        <w:t xml:space="preserve">достижение </w:t>
      </w:r>
      <w:r w:rsidRPr="009F5D17">
        <w:rPr>
          <w:rFonts w:ascii="Times New Roman" w:eastAsia="Times New Roman" w:hAnsi="Times New Roman" w:cs="Times New Roman"/>
          <w:sz w:val="18"/>
          <w:szCs w:val="18"/>
        </w:rPr>
        <w:t>обучающимисядопороговогоуровняиноязычнойкоммуникативнойкомпетенции, позволяющем общаться на иностранном языке в устной и письменной</w:t>
      </w:r>
      <w:r w:rsidR="004E074D" w:rsidRPr="009F5D17">
        <w:rPr>
          <w:rFonts w:ascii="Times New Roman" w:eastAsia="Times New Roman" w:hAnsi="Times New Roman" w:cs="Times New Roman"/>
          <w:sz w:val="18"/>
          <w:szCs w:val="18"/>
        </w:rPr>
        <w:t xml:space="preserve"> формах</w:t>
      </w:r>
      <w:r w:rsidR="004E074D" w:rsidRPr="009F5D17">
        <w:rPr>
          <w:rFonts w:ascii="Times New Roman" w:eastAsia="Times New Roman" w:hAnsi="Times New Roman" w:cs="Times New Roman"/>
          <w:sz w:val="18"/>
          <w:szCs w:val="18"/>
        </w:rPr>
        <w:tab/>
        <w:t xml:space="preserve">в пределах </w:t>
      </w:r>
      <w:r w:rsidRPr="009F5D17">
        <w:rPr>
          <w:rFonts w:ascii="Times New Roman" w:eastAsia="Times New Roman" w:hAnsi="Times New Roman" w:cs="Times New Roman"/>
          <w:sz w:val="18"/>
          <w:szCs w:val="18"/>
        </w:rPr>
        <w:t>тематики</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языкового</w:t>
      </w:r>
      <w:r w:rsidRPr="009F5D17">
        <w:rPr>
          <w:rFonts w:ascii="Times New Roman" w:eastAsia="Times New Roman" w:hAnsi="Times New Roman" w:cs="Times New Roman"/>
          <w:sz w:val="18"/>
          <w:szCs w:val="18"/>
        </w:rPr>
        <w:tab/>
        <w:t>материала</w:t>
      </w:r>
      <w:r w:rsidRPr="009F5D17">
        <w:rPr>
          <w:rFonts w:ascii="Times New Roman" w:eastAsia="Times New Roman" w:hAnsi="Times New Roman" w:cs="Times New Roman"/>
          <w:sz w:val="18"/>
          <w:szCs w:val="18"/>
        </w:rPr>
        <w:tab/>
        <w:t>основной</w:t>
      </w:r>
      <w:r w:rsidRPr="009F5D17">
        <w:rPr>
          <w:rFonts w:ascii="Times New Roman" w:eastAsia="Times New Roman" w:hAnsi="Times New Roman" w:cs="Times New Roman"/>
          <w:sz w:val="18"/>
          <w:szCs w:val="18"/>
        </w:rPr>
        <w:tab/>
        <w:t>школы</w:t>
      </w:r>
      <w:r w:rsidRPr="009F5D17">
        <w:rPr>
          <w:rFonts w:ascii="Times New Roman" w:eastAsia="Times New Roman" w:hAnsi="Times New Roman" w:cs="Times New Roman"/>
          <w:sz w:val="18"/>
          <w:szCs w:val="18"/>
        </w:rPr>
        <w:tab/>
        <w:t>как</w:t>
      </w:r>
      <w:r w:rsidR="004E074D" w:rsidRPr="009F5D17">
        <w:rPr>
          <w:rFonts w:ascii="Times New Roman" w:eastAsia="Times New Roman" w:hAnsi="Times New Roman" w:cs="Times New Roman"/>
          <w:sz w:val="18"/>
          <w:szCs w:val="18"/>
        </w:rPr>
        <w:t xml:space="preserve">с </w:t>
      </w:r>
      <w:r w:rsidRPr="009F5D17">
        <w:rPr>
          <w:rFonts w:ascii="Times New Roman" w:eastAsia="Times New Roman" w:hAnsi="Times New Roman" w:cs="Times New Roman"/>
          <w:sz w:val="18"/>
          <w:szCs w:val="18"/>
        </w:rPr>
        <w:t>носителями иностранного языка, так и с представителями других стран, которые</w:t>
      </w:r>
      <w:r w:rsidR="004E074D" w:rsidRPr="009F5D17">
        <w:rPr>
          <w:rFonts w:ascii="Times New Roman" w:eastAsia="Times New Roman" w:hAnsi="Times New Roman" w:cs="Times New Roman"/>
          <w:sz w:val="18"/>
          <w:szCs w:val="18"/>
        </w:rPr>
        <w:t xml:space="preserve">используют </w:t>
      </w:r>
      <w:r w:rsidR="0000489E" w:rsidRPr="009F5D17">
        <w:rPr>
          <w:rFonts w:ascii="Times New Roman" w:eastAsia="Times New Roman" w:hAnsi="Times New Roman" w:cs="Times New Roman"/>
          <w:sz w:val="18"/>
          <w:szCs w:val="18"/>
        </w:rPr>
        <w:t>немецкий</w:t>
      </w:r>
      <w:r w:rsidRPr="009F5D17">
        <w:rPr>
          <w:rFonts w:ascii="Times New Roman" w:eastAsia="Times New Roman" w:hAnsi="Times New Roman" w:cs="Times New Roman"/>
          <w:sz w:val="18"/>
          <w:szCs w:val="18"/>
        </w:rPr>
        <w:t>язык</w:t>
      </w:r>
      <w:r w:rsidRPr="009F5D17">
        <w:rPr>
          <w:rFonts w:ascii="Times New Roman" w:eastAsia="Times New Roman" w:hAnsi="Times New Roman" w:cs="Times New Roman"/>
          <w:sz w:val="18"/>
          <w:szCs w:val="18"/>
        </w:rPr>
        <w:tab/>
        <w:t>как</w:t>
      </w:r>
      <w:r w:rsidRPr="009F5D17">
        <w:rPr>
          <w:rFonts w:ascii="Times New Roman" w:eastAsia="Times New Roman" w:hAnsi="Times New Roman" w:cs="Times New Roman"/>
          <w:sz w:val="18"/>
          <w:szCs w:val="18"/>
        </w:rPr>
        <w:tab/>
        <w:t>средство</w:t>
      </w:r>
      <w:r w:rsidRPr="009F5D17">
        <w:rPr>
          <w:rFonts w:ascii="Times New Roman" w:eastAsia="Times New Roman" w:hAnsi="Times New Roman" w:cs="Times New Roman"/>
          <w:sz w:val="18"/>
          <w:szCs w:val="18"/>
        </w:rPr>
        <w:tab/>
        <w:t>межличностного</w:t>
      </w:r>
      <w:r w:rsidRPr="009F5D17">
        <w:rPr>
          <w:rFonts w:ascii="Times New Roman" w:eastAsia="Times New Roman" w:hAnsi="Times New Roman" w:cs="Times New Roman"/>
          <w:sz w:val="18"/>
          <w:szCs w:val="18"/>
        </w:rPr>
        <w:tab/>
        <w:t>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межкультурногообщения.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Изучение предмета «</w:t>
      </w:r>
      <w:r w:rsidR="0000489E" w:rsidRPr="009F5D17">
        <w:rPr>
          <w:rFonts w:ascii="Times New Roman" w:eastAsia="Times New Roman" w:hAnsi="Times New Roman" w:cs="Times New Roman"/>
          <w:sz w:val="18"/>
          <w:szCs w:val="18"/>
        </w:rPr>
        <w:t>Немецкий</w:t>
      </w:r>
      <w:r w:rsidRPr="009F5D17">
        <w:rPr>
          <w:rFonts w:ascii="Times New Roman" w:eastAsia="Times New Roman" w:hAnsi="Times New Roman" w:cs="Times New Roman"/>
          <w:sz w:val="18"/>
          <w:szCs w:val="18"/>
        </w:rPr>
        <w:t xml:space="preserve"> язык» в части формирования навыков и развития умений обобщать и систематизировать имеющийся языковой и речевойопыт основано на межпредметных связях с предметами «Русский язык», «Литература», «История</w:t>
      </w:r>
      <w:r w:rsidR="004E074D"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«География», «Физика», «Музыка», «Изобразительное искусство»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Предметное содержание речи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Моя семья. </w:t>
      </w:r>
      <w:r w:rsidRPr="009F5D17">
        <w:rPr>
          <w:rFonts w:ascii="Times New Roman" w:eastAsia="Times New Roman" w:hAnsi="Times New Roman" w:cs="Times New Roman"/>
          <w:sz w:val="18"/>
          <w:szCs w:val="18"/>
        </w:rPr>
        <w:t>Взаимоотношения в семье.Конфликтные ситуации и способы ихрешения.</w:t>
      </w:r>
    </w:p>
    <w:p w:rsidR="00A84131" w:rsidRPr="009F5D17" w:rsidRDefault="00A84131" w:rsidP="00F45BC6">
      <w:pPr>
        <w:tabs>
          <w:tab w:val="left" w:pos="1940"/>
          <w:tab w:val="left" w:pos="2960"/>
          <w:tab w:val="left" w:pos="4040"/>
          <w:tab w:val="left" w:pos="5660"/>
          <w:tab w:val="left" w:pos="7040"/>
          <w:tab w:val="left" w:pos="7400"/>
          <w:tab w:val="left" w:pos="82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Мои</w:t>
      </w:r>
      <w:r w:rsidRPr="009F5D17">
        <w:rPr>
          <w:rFonts w:ascii="Times New Roman" w:eastAsia="Times New Roman" w:hAnsi="Times New Roman" w:cs="Times New Roman"/>
          <w:b/>
          <w:bCs/>
          <w:sz w:val="18"/>
          <w:szCs w:val="18"/>
        </w:rPr>
        <w:tab/>
        <w:t>друзья.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Лучший</w:t>
      </w:r>
      <w:r w:rsidRPr="009F5D17">
        <w:rPr>
          <w:rFonts w:ascii="Times New Roman" w:eastAsia="Times New Roman" w:hAnsi="Times New Roman" w:cs="Times New Roman"/>
          <w:sz w:val="18"/>
          <w:szCs w:val="18"/>
        </w:rPr>
        <w:tab/>
        <w:t>друг/подруга.</w:t>
      </w:r>
      <w:r w:rsidRPr="009F5D17">
        <w:rPr>
          <w:rFonts w:ascii="Times New Roman" w:eastAsia="Times New Roman" w:hAnsi="Times New Roman" w:cs="Times New Roman"/>
          <w:sz w:val="18"/>
          <w:szCs w:val="18"/>
        </w:rPr>
        <w:tab/>
        <w:t>Внешность</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черты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характера.Межличностные взаимоотношения с друзьями и в школе.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Свободное время. </w:t>
      </w:r>
      <w:r w:rsidRPr="009F5D17">
        <w:rPr>
          <w:rFonts w:ascii="Times New Roman" w:eastAsia="Times New Roman" w:hAnsi="Times New Roman" w:cs="Times New Roman"/>
          <w:sz w:val="18"/>
          <w:szCs w:val="18"/>
        </w:rPr>
        <w:t>Досуг и увлечения(музыка,чтение;посещение театра,кинотеатра, музея, выставки). Виды отдыха. Поход по магазинам. Карманные деньги. Молодежная мода.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Здоровый образ жизни. </w:t>
      </w:r>
      <w:r w:rsidRPr="009F5D17">
        <w:rPr>
          <w:rFonts w:ascii="Times New Roman" w:eastAsia="Times New Roman" w:hAnsi="Times New Roman" w:cs="Times New Roman"/>
          <w:sz w:val="18"/>
          <w:szCs w:val="18"/>
        </w:rPr>
        <w:t>Режим труда и отдыха,занятия спортом,здоровоепитание, отказ от вредных привычек.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Спорт. </w:t>
      </w:r>
      <w:r w:rsidRPr="009F5D17">
        <w:rPr>
          <w:rFonts w:ascii="Times New Roman" w:eastAsia="Times New Roman" w:hAnsi="Times New Roman" w:cs="Times New Roman"/>
          <w:sz w:val="18"/>
          <w:szCs w:val="18"/>
        </w:rPr>
        <w:t>Виды спорта.Спортивные игры.Спортивные соревнования.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Школа. </w:t>
      </w:r>
      <w:r w:rsidRPr="009F5D17">
        <w:rPr>
          <w:rFonts w:ascii="Times New Roman" w:eastAsia="Times New Roman" w:hAnsi="Times New Roman" w:cs="Times New Roman"/>
          <w:sz w:val="18"/>
          <w:szCs w:val="18"/>
        </w:rPr>
        <w:t>Школьная жизнь.Правила поведения в школе.Изучаемые предметы</w:t>
      </w:r>
      <w:r w:rsidR="004E074D"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отношения к ним. Внеклассные мероприятия. Кружки. Школьная форма</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 Каникулы. Переписка с зарубежными сверстниками.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Выбор профессии. </w:t>
      </w:r>
      <w:r w:rsidRPr="009F5D17">
        <w:rPr>
          <w:rFonts w:ascii="Times New Roman" w:eastAsia="Times New Roman" w:hAnsi="Times New Roman" w:cs="Times New Roman"/>
          <w:sz w:val="18"/>
          <w:szCs w:val="18"/>
        </w:rPr>
        <w:t>Мир профессий.Проблема выбора профессии.Рольиностранного языка в планах на будущее.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Путешествия. </w:t>
      </w:r>
      <w:r w:rsidRPr="009F5D17">
        <w:rPr>
          <w:rFonts w:ascii="Times New Roman" w:eastAsia="Times New Roman" w:hAnsi="Times New Roman" w:cs="Times New Roman"/>
          <w:sz w:val="18"/>
          <w:szCs w:val="18"/>
        </w:rPr>
        <w:t>Путешествия по России и странам изучаемого языка.Транспорт.</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Окружающий мир</w:t>
      </w:r>
      <w:r w:rsidR="004E074D"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Природа: растения и животные. Погода. Проблемы экологии. Защита окружающей среды. Жизнь в городе/ в сельской местности.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Средства массовой информации</w:t>
      </w:r>
      <w:r w:rsidR="004E074D"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Роль средств массовой информации в жизни общества. Средства массовой информации: пресса, телевидение, радио, Интернет.</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Страны изучаемого языка и родная страна</w:t>
      </w:r>
      <w:r w:rsidR="004E074D"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E074D"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Коммуникативные умения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 Говорение</w:t>
      </w:r>
      <w:r w:rsidR="004E074D"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sz w:val="18"/>
          <w:szCs w:val="18"/>
        </w:rPr>
        <w:t xml:space="preserve"> Диалогическая речь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Объем диалога от 3 реплик (5-7 класс) до 4-5 реплик (8-9 класс) со стороны каждого учащегося. Продолжительность диалога – до 2,5–3 минут.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Монологическая речь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Объем монологического высказывания от 8-10 фраз (5-7 класс) до 10-12 фраз (8-9 класс). Продолжительность монологического высказывания –1,5–2 минуты.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Аудирование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Жанры текстов</w:t>
      </w:r>
      <w:r w:rsidRPr="009F5D17">
        <w:rPr>
          <w:rFonts w:ascii="Times New Roman" w:eastAsia="Times New Roman" w:hAnsi="Times New Roman" w:cs="Times New Roman"/>
          <w:sz w:val="18"/>
          <w:szCs w:val="18"/>
        </w:rPr>
        <w:t>:прагматические,информационные,научно-популярные.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Типы текстов</w:t>
      </w:r>
      <w:r w:rsidRPr="009F5D17">
        <w:rPr>
          <w:rFonts w:ascii="Times New Roman" w:eastAsia="Times New Roman" w:hAnsi="Times New Roman" w:cs="Times New Roman"/>
          <w:sz w:val="18"/>
          <w:szCs w:val="18"/>
        </w:rPr>
        <w:t>:высказывания собеседников в ситуациях повседневногообщения, сообщение, беседа, интервью, объявление, реклама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Аудирование </w:t>
      </w:r>
      <w:r w:rsidRPr="009F5D17">
        <w:rPr>
          <w:rFonts w:ascii="Times New Roman" w:eastAsia="Times New Roman" w:hAnsi="Times New Roman" w:cs="Times New Roman"/>
          <w:i/>
          <w:iCs/>
          <w:sz w:val="18"/>
          <w:szCs w:val="18"/>
        </w:rPr>
        <w:t>с пониманием основного содержания</w:t>
      </w:r>
      <w:r w:rsidRPr="009F5D17">
        <w:rPr>
          <w:rFonts w:ascii="Times New Roman" w:eastAsia="Times New Roman" w:hAnsi="Times New Roman" w:cs="Times New Roman"/>
          <w:sz w:val="18"/>
          <w:szCs w:val="18"/>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Аудирование </w:t>
      </w:r>
      <w:r w:rsidRPr="009F5D17">
        <w:rPr>
          <w:rFonts w:ascii="Times New Roman" w:eastAsia="Times New Roman" w:hAnsi="Times New Roman" w:cs="Times New Roman"/>
          <w:i/>
          <w:iCs/>
          <w:sz w:val="18"/>
          <w:szCs w:val="18"/>
        </w:rPr>
        <w:t xml:space="preserve">с выборочным пониманием нужной/интересующей/запрашиваемой информации </w:t>
      </w:r>
      <w:r w:rsidRPr="009F5D17">
        <w:rPr>
          <w:rFonts w:ascii="Times New Roman" w:eastAsia="Times New Roman" w:hAnsi="Times New Roman" w:cs="Times New Roman"/>
          <w:sz w:val="18"/>
          <w:szCs w:val="18"/>
        </w:rPr>
        <w:t>предполагает умение выделить значимую информацию</w:t>
      </w:r>
      <w:r w:rsidR="004E074D"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одном или нескольких несложных аутентичных коротких текстах. Время звучания текстов для аудирования – до 1,5 минут.</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Чтение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lastRenderedPageBreak/>
        <w:t>Жанры текстов</w:t>
      </w:r>
      <w:r w:rsidRPr="009F5D17">
        <w:rPr>
          <w:rFonts w:ascii="Times New Roman" w:eastAsia="Times New Roman" w:hAnsi="Times New Roman" w:cs="Times New Roman"/>
          <w:sz w:val="18"/>
          <w:szCs w:val="18"/>
        </w:rPr>
        <w:t>:научно-популярные,публицистические,художественные,прагматические.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Типы текстов</w:t>
      </w:r>
      <w:r w:rsidRPr="009F5D17">
        <w:rPr>
          <w:rFonts w:ascii="Times New Roman" w:eastAsia="Times New Roman" w:hAnsi="Times New Roman" w:cs="Times New Roman"/>
          <w:sz w:val="18"/>
          <w:szCs w:val="18"/>
        </w:rPr>
        <w:t>:статья,интервью,рассказ,отрывок из художественногопроизведения, объявление, рецепт, рекламный проспект, стихотворение и др.</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4E074D"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Независимо от вида чтения возможно использование двуязычного словаря. </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Письменная речь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Дальнейшее развитие и совершенствование письменной речи, а именно умений:</w:t>
      </w:r>
    </w:p>
    <w:p w:rsidR="00A84131" w:rsidRPr="009F5D17" w:rsidRDefault="00A84131" w:rsidP="00A7136B">
      <w:pPr>
        <w:pStyle w:val="a4"/>
        <w:numPr>
          <w:ilvl w:val="0"/>
          <w:numId w:val="6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заполнение анкет и формуляров (указывать имя, фамилию, пол, гражданство, национальность, адрес);</w:t>
      </w:r>
    </w:p>
    <w:p w:rsidR="00A84131" w:rsidRPr="009F5D17" w:rsidRDefault="00A84131" w:rsidP="00A7136B">
      <w:pPr>
        <w:pStyle w:val="a4"/>
        <w:numPr>
          <w:ilvl w:val="0"/>
          <w:numId w:val="6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написание коротких поздравлений с днем рождения и другими праздниками, выражение пожеланий (объемом 30–40 слов, включая адрес);</w:t>
      </w:r>
    </w:p>
    <w:p w:rsidR="00A84131" w:rsidRPr="009F5D17" w:rsidRDefault="00A84131" w:rsidP="00A7136B">
      <w:pPr>
        <w:pStyle w:val="a4"/>
        <w:numPr>
          <w:ilvl w:val="0"/>
          <w:numId w:val="6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A84131" w:rsidRPr="009F5D17" w:rsidRDefault="00A84131" w:rsidP="00A7136B">
      <w:pPr>
        <w:pStyle w:val="a4"/>
        <w:numPr>
          <w:ilvl w:val="0"/>
          <w:numId w:val="65"/>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составление плана, тезисов устного/письменного сообщения; краткое изложение рез</w:t>
      </w:r>
      <w:r w:rsidR="005517DD" w:rsidRPr="009F5D17">
        <w:rPr>
          <w:rFonts w:ascii="Times New Roman" w:eastAsia="Times New Roman" w:hAnsi="Times New Roman" w:cs="Times New Roman"/>
          <w:sz w:val="18"/>
          <w:szCs w:val="18"/>
        </w:rPr>
        <w:t xml:space="preserve">ультатов проектной деятельности, </w:t>
      </w:r>
      <w:r w:rsidRPr="009F5D17">
        <w:rPr>
          <w:rFonts w:ascii="Times New Roman" w:eastAsia="Times New Roman" w:hAnsi="Times New Roman" w:cs="Times New Roman"/>
          <w:sz w:val="18"/>
          <w:szCs w:val="18"/>
        </w:rPr>
        <w:t>делать выписки из текстов; составлять небольшие письменные высказывания в соответствии с коммуникативной задачей.</w:t>
      </w:r>
    </w:p>
    <w:p w:rsidR="004E074D"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Языковые средства и навыки оперирования ими</w:t>
      </w:r>
    </w:p>
    <w:p w:rsidR="004E074D"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 Орфография и пунктуация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Правильное написание изученных слов. Правильное использование знаковпрепинания (точки, вопросительного и восклицательного знака) в конце предложения.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Фонетическая сторона речи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Лексическая сторона речи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Грамматическая сторона речи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Навыки  распознавания  и  употребления  в  речи  нераспространенных  ираспространенных простых предложений, сложносочиненных и сложноподчиненных предложений.</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Навыки  распознавания  и  употребления  в  речи  коммуникативных  типовпредложения: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Навыки распознавания и употребления в речи существительных в единственном и множественном числе в различных падежах; артиклей;прилагательных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Социокультурные знания и умения.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84131" w:rsidRPr="009F5D17" w:rsidRDefault="00A84131" w:rsidP="00A7136B">
      <w:pPr>
        <w:pStyle w:val="a4"/>
        <w:numPr>
          <w:ilvl w:val="0"/>
          <w:numId w:val="6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знаниями о значении родного и иностранного языков в современном мире;</w:t>
      </w:r>
    </w:p>
    <w:p w:rsidR="00A84131" w:rsidRPr="009F5D17" w:rsidRDefault="00A84131" w:rsidP="00A7136B">
      <w:pPr>
        <w:pStyle w:val="a4"/>
        <w:numPr>
          <w:ilvl w:val="0"/>
          <w:numId w:val="6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сведениями о социокультурном портрете стран, говорящих на иностранном языке, их символике и культурном наследии;</w:t>
      </w:r>
    </w:p>
    <w:p w:rsidR="00A84131" w:rsidRPr="009F5D17" w:rsidRDefault="00A84131" w:rsidP="00A7136B">
      <w:pPr>
        <w:pStyle w:val="a4"/>
        <w:numPr>
          <w:ilvl w:val="0"/>
          <w:numId w:val="6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сведениями о социокультурном портрете стран, говорящих на иностранном языке, их символике и культурном наследии;</w:t>
      </w:r>
    </w:p>
    <w:p w:rsidR="00A84131" w:rsidRPr="009F5D17" w:rsidRDefault="00A84131" w:rsidP="00A7136B">
      <w:pPr>
        <w:pStyle w:val="a4"/>
        <w:numPr>
          <w:ilvl w:val="0"/>
          <w:numId w:val="6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A84131" w:rsidRPr="009F5D17" w:rsidRDefault="00A84131" w:rsidP="00A7136B">
      <w:pPr>
        <w:pStyle w:val="a4"/>
        <w:numPr>
          <w:ilvl w:val="0"/>
          <w:numId w:val="6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84131" w:rsidRPr="009F5D17" w:rsidRDefault="00A84131" w:rsidP="00A7136B">
      <w:pPr>
        <w:pStyle w:val="a4"/>
        <w:numPr>
          <w:ilvl w:val="0"/>
          <w:numId w:val="6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A84131" w:rsidRPr="009F5D17" w:rsidRDefault="00A84131" w:rsidP="00A7136B">
      <w:pPr>
        <w:pStyle w:val="a4"/>
        <w:numPr>
          <w:ilvl w:val="0"/>
          <w:numId w:val="66"/>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4E074D"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Компенсаторные умения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Совершенствование умений:</w:t>
      </w:r>
    </w:p>
    <w:p w:rsidR="00A84131" w:rsidRPr="009F5D17" w:rsidRDefault="00A84131" w:rsidP="00A7136B">
      <w:pPr>
        <w:numPr>
          <w:ilvl w:val="0"/>
          <w:numId w:val="6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переспрашивать, просить повторить, уточняя значение незнакомых слов;</w:t>
      </w:r>
    </w:p>
    <w:p w:rsidR="00A84131" w:rsidRPr="009F5D17" w:rsidRDefault="00A84131" w:rsidP="00A7136B">
      <w:pPr>
        <w:numPr>
          <w:ilvl w:val="0"/>
          <w:numId w:val="6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использовать в качестве опоры при порождении собственных высказываний ключевые слова, план к тексту, тематический словарь и т. д.;</w:t>
      </w:r>
    </w:p>
    <w:p w:rsidR="00A84131" w:rsidRPr="009F5D17" w:rsidRDefault="00A84131" w:rsidP="00A7136B">
      <w:pPr>
        <w:numPr>
          <w:ilvl w:val="0"/>
          <w:numId w:val="6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прогнозировать содержание текста на основе заголовка, предварительно поставленных вопросов и т. д.;</w:t>
      </w:r>
    </w:p>
    <w:p w:rsidR="00A84131" w:rsidRPr="009F5D17" w:rsidRDefault="00A84131" w:rsidP="00A7136B">
      <w:pPr>
        <w:numPr>
          <w:ilvl w:val="0"/>
          <w:numId w:val="6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догадываться о значении незнакомых слов по контексту, по используемым собеседником жестам и мимике;</w:t>
      </w:r>
    </w:p>
    <w:p w:rsidR="00A84131" w:rsidRPr="009F5D17" w:rsidRDefault="00A84131" w:rsidP="00A7136B">
      <w:pPr>
        <w:numPr>
          <w:ilvl w:val="0"/>
          <w:numId w:val="67"/>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использовать синонимы, антонимы, описание понятия при дефиците языковых средств.</w:t>
      </w:r>
    </w:p>
    <w:p w:rsidR="004E074D" w:rsidRPr="009F5D17" w:rsidRDefault="00A84131" w:rsidP="00F45BC6">
      <w:pPr>
        <w:pStyle w:val="a4"/>
        <w:spacing w:after="0" w:line="240" w:lineRule="auto"/>
        <w:ind w:left="0"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Общеучебные умения и универсальные способы деятельности </w:t>
      </w:r>
    </w:p>
    <w:p w:rsidR="00A84131" w:rsidRPr="009F5D17" w:rsidRDefault="00A84131" w:rsidP="00F45BC6">
      <w:pPr>
        <w:pStyle w:val="a4"/>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и совершенствование умений:</w:t>
      </w:r>
    </w:p>
    <w:p w:rsidR="00A84131" w:rsidRPr="009F5D17" w:rsidRDefault="00A84131" w:rsidP="00A7136B">
      <w:pPr>
        <w:pStyle w:val="a4"/>
        <w:numPr>
          <w:ilvl w:val="0"/>
          <w:numId w:val="6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84131" w:rsidRPr="009F5D17" w:rsidRDefault="00A84131" w:rsidP="00A7136B">
      <w:pPr>
        <w:pStyle w:val="a4"/>
        <w:numPr>
          <w:ilvl w:val="0"/>
          <w:numId w:val="6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работать с разными источниками на иностранном языке: справочными материалами, словарями, интернет-ресурсами, литературой;</w:t>
      </w:r>
    </w:p>
    <w:p w:rsidR="00A84131" w:rsidRPr="009F5D17" w:rsidRDefault="00A84131" w:rsidP="00A7136B">
      <w:pPr>
        <w:pStyle w:val="a4"/>
        <w:numPr>
          <w:ilvl w:val="0"/>
          <w:numId w:val="6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w:t>
      </w:r>
      <w:r w:rsidR="00CC09C1"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84131" w:rsidRPr="009F5D17" w:rsidRDefault="00A84131" w:rsidP="00A7136B">
      <w:pPr>
        <w:pStyle w:val="a4"/>
        <w:numPr>
          <w:ilvl w:val="0"/>
          <w:numId w:val="68"/>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самостоятельно работать в классе и дома.</w:t>
      </w:r>
    </w:p>
    <w:p w:rsidR="004E074D"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Специальные учебные умения </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и совершенствование умений:</w:t>
      </w:r>
    </w:p>
    <w:p w:rsidR="00A84131" w:rsidRPr="009F5D17" w:rsidRDefault="00A84131" w:rsidP="00A7136B">
      <w:pPr>
        <w:pStyle w:val="a4"/>
        <w:numPr>
          <w:ilvl w:val="0"/>
          <w:numId w:val="6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находить ключевые слова и социокультурные реалии в работе над текстом;</w:t>
      </w:r>
    </w:p>
    <w:p w:rsidR="00A84131" w:rsidRPr="009F5D17" w:rsidRDefault="00A84131" w:rsidP="00A7136B">
      <w:pPr>
        <w:pStyle w:val="a4"/>
        <w:numPr>
          <w:ilvl w:val="0"/>
          <w:numId w:val="6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семантизировать слова на основе языковой догадки;</w:t>
      </w:r>
    </w:p>
    <w:p w:rsidR="00A84131" w:rsidRPr="009F5D17" w:rsidRDefault="00A84131" w:rsidP="00A7136B">
      <w:pPr>
        <w:pStyle w:val="a4"/>
        <w:numPr>
          <w:ilvl w:val="0"/>
          <w:numId w:val="6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осуществлять словообразовательный анализ;</w:t>
      </w:r>
    </w:p>
    <w:p w:rsidR="00A84131" w:rsidRPr="009F5D17" w:rsidRDefault="00A84131" w:rsidP="00A7136B">
      <w:pPr>
        <w:pStyle w:val="a4"/>
        <w:numPr>
          <w:ilvl w:val="0"/>
          <w:numId w:val="6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84131" w:rsidRPr="009F5D17" w:rsidRDefault="00A84131" w:rsidP="00A7136B">
      <w:pPr>
        <w:pStyle w:val="a4"/>
        <w:numPr>
          <w:ilvl w:val="0"/>
          <w:numId w:val="69"/>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участвовать в проектной деятельности меж- и метапредметного характера.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w:t>
      </w:r>
      <w:r w:rsidR="00A35FF4" w:rsidRPr="009F5D17">
        <w:rPr>
          <w:rFonts w:ascii="Times New Roman" w:eastAsia="Times New Roman" w:hAnsi="Times New Roman" w:cs="Times New Roman"/>
          <w:b/>
          <w:bCs/>
          <w:sz w:val="18"/>
          <w:szCs w:val="18"/>
        </w:rPr>
        <w:t>6</w:t>
      </w:r>
      <w:r w:rsidRPr="009F5D17">
        <w:rPr>
          <w:rFonts w:ascii="Times New Roman" w:eastAsia="Times New Roman" w:hAnsi="Times New Roman" w:cs="Times New Roman"/>
          <w:b/>
          <w:bCs/>
          <w:sz w:val="18"/>
          <w:szCs w:val="18"/>
        </w:rPr>
        <w:t>. Истори</w:t>
      </w:r>
      <w:r w:rsidR="00CC09C1" w:rsidRPr="009F5D17">
        <w:rPr>
          <w:rFonts w:ascii="Times New Roman" w:eastAsia="Times New Roman" w:hAnsi="Times New Roman" w:cs="Times New Roman"/>
          <w:b/>
          <w:bCs/>
          <w:sz w:val="18"/>
          <w:szCs w:val="18"/>
        </w:rPr>
        <w:t>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Общая характеристика программы по истории.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Целью школьного исторического образования </w:t>
      </w:r>
      <w:r w:rsidRPr="009F5D17">
        <w:rPr>
          <w:rFonts w:ascii="Times New Roman" w:eastAsia="Times New Roman" w:hAnsi="Times New Roman" w:cs="Times New Roman"/>
          <w:sz w:val="18"/>
          <w:szCs w:val="18"/>
        </w:rPr>
        <w:t>является формирование уучащегося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поосновным этапам развития российского государства и общества, а также современного образа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F5D17">
        <w:rPr>
          <w:rFonts w:ascii="Times New Roman" w:eastAsia="Times New Roman" w:hAnsi="Times New Roman" w:cs="Times New Roman"/>
          <w:b/>
          <w:bCs/>
          <w:sz w:val="18"/>
          <w:szCs w:val="18"/>
        </w:rPr>
        <w:t>задачиизучения истории в школе</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7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84131" w:rsidRPr="009F5D17" w:rsidRDefault="00A84131" w:rsidP="00A7136B">
      <w:pPr>
        <w:pStyle w:val="a4"/>
        <w:numPr>
          <w:ilvl w:val="0"/>
          <w:numId w:val="7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A84131" w:rsidRPr="009F5D17" w:rsidRDefault="00A84131" w:rsidP="00A7136B">
      <w:pPr>
        <w:pStyle w:val="a4"/>
        <w:numPr>
          <w:ilvl w:val="0"/>
          <w:numId w:val="7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84131" w:rsidRPr="009F5D17" w:rsidRDefault="00A84131" w:rsidP="00A7136B">
      <w:pPr>
        <w:pStyle w:val="a4"/>
        <w:numPr>
          <w:ilvl w:val="0"/>
          <w:numId w:val="7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84131" w:rsidRPr="009F5D17" w:rsidRDefault="00A84131" w:rsidP="00A7136B">
      <w:pPr>
        <w:pStyle w:val="a4"/>
        <w:numPr>
          <w:ilvl w:val="0"/>
          <w:numId w:val="7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В соответствии с Концепцией нового учебно-методического комплекса по отечественной истории </w:t>
      </w:r>
      <w:r w:rsidRPr="009F5D17">
        <w:rPr>
          <w:rFonts w:ascii="Times New Roman" w:eastAsia="Times New Roman" w:hAnsi="Times New Roman" w:cs="Times New Roman"/>
          <w:b/>
          <w:bCs/>
          <w:sz w:val="18"/>
          <w:szCs w:val="18"/>
        </w:rPr>
        <w:t>базовыми принципами</w:t>
      </w:r>
      <w:r w:rsidRPr="009F5D17">
        <w:rPr>
          <w:rFonts w:ascii="Times New Roman" w:eastAsia="Times New Roman" w:hAnsi="Times New Roman" w:cs="Times New Roman"/>
          <w:sz w:val="18"/>
          <w:szCs w:val="18"/>
        </w:rPr>
        <w:t xml:space="preserve"> школьного исторического образования являются:</w:t>
      </w:r>
    </w:p>
    <w:p w:rsidR="00A84131" w:rsidRPr="009F5D17" w:rsidRDefault="00A84131" w:rsidP="00A7136B">
      <w:pPr>
        <w:pStyle w:val="a4"/>
        <w:numPr>
          <w:ilvl w:val="0"/>
          <w:numId w:val="7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84131" w:rsidRPr="009F5D17" w:rsidRDefault="00A84131" w:rsidP="00A7136B">
      <w:pPr>
        <w:pStyle w:val="a4"/>
        <w:numPr>
          <w:ilvl w:val="0"/>
          <w:numId w:val="7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A84131" w:rsidRPr="009F5D17" w:rsidRDefault="00A84131" w:rsidP="00A7136B">
      <w:pPr>
        <w:pStyle w:val="a4"/>
        <w:numPr>
          <w:ilvl w:val="0"/>
          <w:numId w:val="7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ценности гражданского общества – верховенство права, социальная солидарность, безопасность, свобода и ответственность;</w:t>
      </w:r>
    </w:p>
    <w:p w:rsidR="00A84131" w:rsidRPr="009F5D17" w:rsidRDefault="00A84131" w:rsidP="00A7136B">
      <w:pPr>
        <w:pStyle w:val="a4"/>
        <w:numPr>
          <w:ilvl w:val="0"/>
          <w:numId w:val="7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84131" w:rsidRPr="009F5D17" w:rsidRDefault="00A84131" w:rsidP="00A7136B">
      <w:pPr>
        <w:pStyle w:val="a4"/>
        <w:numPr>
          <w:ilvl w:val="0"/>
          <w:numId w:val="7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общественное согласие и уважение как необходимое условие взаимодействия государств и народов в новейшей истории.</w:t>
      </w:r>
    </w:p>
    <w:p w:rsidR="00A84131" w:rsidRPr="009F5D17" w:rsidRDefault="00A84131" w:rsidP="00A7136B">
      <w:pPr>
        <w:pStyle w:val="a4"/>
        <w:numPr>
          <w:ilvl w:val="0"/>
          <w:numId w:val="7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познавательное значение российской, региональной и мировой истории;</w:t>
      </w:r>
    </w:p>
    <w:p w:rsidR="00A84131" w:rsidRPr="009F5D17" w:rsidRDefault="00A84131" w:rsidP="00A7136B">
      <w:pPr>
        <w:pStyle w:val="a4"/>
        <w:numPr>
          <w:ilvl w:val="0"/>
          <w:numId w:val="71"/>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требований к каждой ступени непрерывного исторического образования на протяжении всей жизни.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Методологическая основа преподавания курса истории в школе зиждется на следующих образовательных и воспитательных приоритетах:</w:t>
      </w:r>
    </w:p>
    <w:p w:rsidR="00A84131" w:rsidRPr="009F5D17" w:rsidRDefault="00A84131" w:rsidP="00A7136B">
      <w:pPr>
        <w:pStyle w:val="a4"/>
        <w:numPr>
          <w:ilvl w:val="0"/>
          <w:numId w:val="7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принцип научности, определяющий соответствие учебных единиц основным результатам научных исследований;</w:t>
      </w:r>
    </w:p>
    <w:p w:rsidR="00A84131" w:rsidRPr="009F5D17" w:rsidRDefault="00A84131" w:rsidP="00A7136B">
      <w:pPr>
        <w:pStyle w:val="a4"/>
        <w:numPr>
          <w:ilvl w:val="0"/>
          <w:numId w:val="7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84131" w:rsidRPr="009F5D17" w:rsidRDefault="00A84131" w:rsidP="00A7136B">
      <w:pPr>
        <w:pStyle w:val="a4"/>
        <w:numPr>
          <w:ilvl w:val="0"/>
          <w:numId w:val="7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многофакторный подход к освещению истории всех сторон жизни государства и общества;</w:t>
      </w:r>
    </w:p>
    <w:p w:rsidR="00A84131" w:rsidRPr="009F5D17" w:rsidRDefault="00A84131" w:rsidP="00A7136B">
      <w:pPr>
        <w:pStyle w:val="a4"/>
        <w:numPr>
          <w:ilvl w:val="0"/>
          <w:numId w:val="7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A84131" w:rsidRPr="009F5D17" w:rsidRDefault="00A84131" w:rsidP="00A7136B">
      <w:pPr>
        <w:pStyle w:val="a4"/>
        <w:numPr>
          <w:ilvl w:val="0"/>
          <w:numId w:val="7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антропологический подход, формирующий личностное эмоционально окрашенное восприятие прошлого;</w:t>
      </w:r>
    </w:p>
    <w:p w:rsidR="00A84131" w:rsidRPr="009F5D17" w:rsidRDefault="00A84131" w:rsidP="00A7136B">
      <w:pPr>
        <w:pStyle w:val="a4"/>
        <w:numPr>
          <w:ilvl w:val="0"/>
          <w:numId w:val="72"/>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Место учебного предмета «История» в учебном плане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Предмет «История» изучается на уровне основного общего образования в качестве обязательного предмета в 5-9 классах в общем объеме 34</w:t>
      </w:r>
      <w:r w:rsidR="00DD1B9B" w:rsidRPr="009F5D17">
        <w:rPr>
          <w:rFonts w:ascii="Times New Roman" w:eastAsia="Times New Roman" w:hAnsi="Times New Roman" w:cs="Times New Roman"/>
          <w:sz w:val="18"/>
          <w:szCs w:val="18"/>
        </w:rPr>
        <w:t>0</w:t>
      </w:r>
      <w:r w:rsidRPr="009F5D17">
        <w:rPr>
          <w:rFonts w:ascii="Times New Roman" w:eastAsia="Times New Roman" w:hAnsi="Times New Roman" w:cs="Times New Roman"/>
          <w:sz w:val="18"/>
          <w:szCs w:val="18"/>
        </w:rPr>
        <w:t xml:space="preserve"> час</w:t>
      </w:r>
      <w:r w:rsidR="00DD1B9B" w:rsidRPr="009F5D17">
        <w:rPr>
          <w:rFonts w:ascii="Times New Roman" w:eastAsia="Times New Roman" w:hAnsi="Times New Roman" w:cs="Times New Roman"/>
          <w:sz w:val="18"/>
          <w:szCs w:val="18"/>
        </w:rPr>
        <w:t>ов</w:t>
      </w:r>
      <w:r w:rsidRPr="009F5D17">
        <w:rPr>
          <w:rFonts w:ascii="Times New Roman" w:eastAsia="Times New Roman" w:hAnsi="Times New Roman" w:cs="Times New Roman"/>
          <w:sz w:val="18"/>
          <w:szCs w:val="18"/>
        </w:rPr>
        <w:t xml:space="preserve"> (при </w:t>
      </w:r>
      <w:r w:rsidR="00DD1B9B" w:rsidRPr="009F5D17">
        <w:rPr>
          <w:rFonts w:ascii="Times New Roman" w:eastAsia="Times New Roman" w:hAnsi="Times New Roman" w:cs="Times New Roman"/>
          <w:sz w:val="18"/>
          <w:szCs w:val="18"/>
        </w:rPr>
        <w:t>34 неделях учебного года), в 5-9</w:t>
      </w:r>
      <w:r w:rsidRPr="009F5D17">
        <w:rPr>
          <w:rFonts w:ascii="Times New Roman" w:eastAsia="Times New Roman" w:hAnsi="Times New Roman" w:cs="Times New Roman"/>
          <w:sz w:val="18"/>
          <w:szCs w:val="18"/>
        </w:rPr>
        <w:t xml:space="preserve"> классах по 2 часа в неде</w:t>
      </w:r>
      <w:r w:rsidR="00DD1B9B" w:rsidRPr="009F5D17">
        <w:rPr>
          <w:rFonts w:ascii="Times New Roman" w:eastAsia="Times New Roman" w:hAnsi="Times New Roman" w:cs="Times New Roman"/>
          <w:sz w:val="18"/>
          <w:szCs w:val="18"/>
        </w:rPr>
        <w:t>лю.</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sidR="0000489E" w:rsidRPr="009F5D17">
        <w:rPr>
          <w:rFonts w:ascii="Times New Roman" w:eastAsia="Times New Roman" w:hAnsi="Times New Roman" w:cs="Times New Roman"/>
          <w:sz w:val="18"/>
          <w:szCs w:val="18"/>
        </w:rPr>
        <w:t>Немецкий</w:t>
      </w:r>
      <w:r w:rsidRPr="009F5D17">
        <w:rPr>
          <w:rFonts w:ascii="Times New Roman" w:eastAsia="Times New Roman" w:hAnsi="Times New Roman" w:cs="Times New Roman"/>
          <w:sz w:val="18"/>
          <w:szCs w:val="18"/>
        </w:rPr>
        <w:t xml:space="preserve"> язык», «Изобразительное искусство», «Музыка», «Информатика», «Математика», «Основы безопасности и жизнедеятельности»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Структурно предмет «История» включает учебные курсы по всеобщей истории и истории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Знакомство обучающихся при получении основного общего образования с предметом «История» начинается с курса </w:t>
      </w:r>
      <w:r w:rsidRPr="009F5D17">
        <w:rPr>
          <w:rFonts w:ascii="Times New Roman" w:eastAsia="Times New Roman" w:hAnsi="Times New Roman" w:cs="Times New Roman"/>
          <w:b/>
          <w:bCs/>
          <w:sz w:val="18"/>
          <w:szCs w:val="18"/>
        </w:rPr>
        <w:t>всеобщей истории</w:t>
      </w:r>
      <w:r w:rsidRPr="009F5D17">
        <w:rPr>
          <w:rFonts w:ascii="Times New Roman" w:eastAsia="Times New Roman" w:hAnsi="Times New Roman" w:cs="Times New Roman"/>
          <w:sz w:val="18"/>
          <w:szCs w:val="18"/>
        </w:rPr>
        <w:t>.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84131" w:rsidRPr="009F5D17" w:rsidRDefault="00DD1B9B" w:rsidP="00F45BC6">
      <w:pPr>
        <w:tabs>
          <w:tab w:val="left" w:pos="149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Курс </w:t>
      </w:r>
      <w:r w:rsidRPr="009F5D17">
        <w:rPr>
          <w:rFonts w:ascii="Times New Roman" w:eastAsia="Times New Roman" w:hAnsi="Times New Roman" w:cs="Times New Roman"/>
          <w:b/>
          <w:bCs/>
          <w:sz w:val="18"/>
          <w:szCs w:val="18"/>
        </w:rPr>
        <w:t>отечественной истории</w:t>
      </w:r>
      <w:r w:rsidRPr="009F5D17">
        <w:rPr>
          <w:rFonts w:ascii="Times New Roman" w:eastAsia="Times New Roman" w:hAnsi="Times New Roman" w:cs="Times New Roman"/>
          <w:sz w:val="18"/>
          <w:szCs w:val="1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Важная мировоззренческая задача курса отечественной истории заключается</w:t>
      </w:r>
      <w:r w:rsidR="00DD1B9B"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 xml:space="preserve">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9F5D17">
        <w:rPr>
          <w:rFonts w:ascii="Times New Roman" w:eastAsia="Times New Roman" w:hAnsi="Times New Roman" w:cs="Times New Roman"/>
          <w:b/>
          <w:bCs/>
          <w:sz w:val="18"/>
          <w:szCs w:val="18"/>
        </w:rPr>
        <w:t>синхронизации курсов истории России и всеобщей истории</w:t>
      </w:r>
      <w:r w:rsidRPr="009F5D17">
        <w:rPr>
          <w:rFonts w:ascii="Times New Roman" w:eastAsia="Times New Roman" w:hAnsi="Times New Roman" w:cs="Times New Roman"/>
          <w:sz w:val="18"/>
          <w:szCs w:val="18"/>
        </w:rPr>
        <w:t>,сопоставленияключевых событий и процессов российской и мировой истории, введения всодержание образования элементов региональной истории и компаративных характеристик.</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Патриотическая основа </w:t>
      </w:r>
      <w:r w:rsidRPr="009F5D17">
        <w:rPr>
          <w:rFonts w:ascii="Times New Roman" w:eastAsia="Times New Roman" w:hAnsi="Times New Roman" w:cs="Times New Roman"/>
          <w:sz w:val="18"/>
          <w:szCs w:val="18"/>
        </w:rPr>
        <w:t>исторического образования имеет цель воспитать умолодого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A84131" w:rsidRPr="009F5D17" w:rsidRDefault="00DD1B9B" w:rsidP="00F45BC6">
      <w:pPr>
        <w:tabs>
          <w:tab w:val="left" w:pos="148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школьном курсе должен преобладать пафос созидания, позитивный настройвосприятии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9F5D17">
        <w:rPr>
          <w:rFonts w:ascii="Times New Roman" w:eastAsia="Times New Roman" w:hAnsi="Times New Roman" w:cs="Times New Roman"/>
          <w:b/>
          <w:bCs/>
          <w:sz w:val="18"/>
          <w:szCs w:val="18"/>
        </w:rPr>
        <w:t>взаимодействии культур и религий</w:t>
      </w:r>
      <w:r w:rsidRPr="009F5D17">
        <w:rPr>
          <w:rFonts w:ascii="Times New Roman" w:eastAsia="Times New Roman" w:hAnsi="Times New Roman" w:cs="Times New Roman"/>
          <w:sz w:val="18"/>
          <w:szCs w:val="1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Одной из главных задач школьного курса истории является </w:t>
      </w:r>
      <w:r w:rsidRPr="009F5D17">
        <w:rPr>
          <w:rFonts w:ascii="Times New Roman" w:eastAsia="Times New Roman" w:hAnsi="Times New Roman" w:cs="Times New Roman"/>
          <w:b/>
          <w:bCs/>
          <w:sz w:val="18"/>
          <w:szCs w:val="18"/>
        </w:rPr>
        <w:t>формированиегражданской общероссийской идентичности</w:t>
      </w:r>
      <w:r w:rsidRPr="009F5D17">
        <w:rPr>
          <w:rFonts w:ascii="Times New Roman" w:eastAsia="Times New Roman" w:hAnsi="Times New Roman" w:cs="Times New Roman"/>
          <w:sz w:val="18"/>
          <w:szCs w:val="18"/>
        </w:rPr>
        <w:t>,при этом необходимо сделать акцентна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Необходимо увеличить количество учебного времени на изучение материалов по </w:t>
      </w:r>
      <w:r w:rsidRPr="009F5D17">
        <w:rPr>
          <w:rFonts w:ascii="Times New Roman" w:eastAsia="Times New Roman" w:hAnsi="Times New Roman" w:cs="Times New Roman"/>
          <w:b/>
          <w:bCs/>
          <w:sz w:val="18"/>
          <w:szCs w:val="18"/>
        </w:rPr>
        <w:t>истории культуры</w:t>
      </w:r>
      <w:r w:rsidRPr="009F5D17">
        <w:rPr>
          <w:rFonts w:ascii="Times New Roman" w:eastAsia="Times New Roman" w:hAnsi="Times New Roman" w:cs="Times New Roman"/>
          <w:sz w:val="18"/>
          <w:szCs w:val="18"/>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9F5D17">
        <w:rPr>
          <w:rFonts w:ascii="Times New Roman" w:eastAsia="Times New Roman" w:hAnsi="Times New Roman" w:cs="Times New Roman"/>
          <w:b/>
          <w:bCs/>
          <w:sz w:val="18"/>
          <w:szCs w:val="18"/>
        </w:rPr>
        <w:t>изучение истории будет строиться по линейной системе с 5 по 10 классы</w:t>
      </w:r>
      <w:r w:rsidRPr="009F5D17">
        <w:rPr>
          <w:rFonts w:ascii="Times New Roman" w:eastAsia="Times New Roman" w:hAnsi="Times New Roman" w:cs="Times New Roman"/>
          <w:sz w:val="18"/>
          <w:szCs w:val="18"/>
        </w:rPr>
        <w:t xml:space="preserve">.За счетболее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w:t>
      </w:r>
      <w:r w:rsidRPr="009F5D17">
        <w:rPr>
          <w:rFonts w:ascii="Times New Roman" w:eastAsia="Times New Roman" w:hAnsi="Times New Roman" w:cs="Times New Roman"/>
          <w:sz w:val="18"/>
          <w:szCs w:val="18"/>
        </w:rPr>
        <w:lastRenderedPageBreak/>
        <w:t>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Историческое образование в выпускном классе средней школы может иметь дифференцированный характер. В соот</w:t>
      </w:r>
      <w:r w:rsidR="00DD1B9B" w:rsidRPr="009F5D17">
        <w:rPr>
          <w:rFonts w:ascii="Times New Roman" w:eastAsia="Times New Roman" w:hAnsi="Times New Roman" w:cs="Times New Roman"/>
          <w:sz w:val="18"/>
          <w:szCs w:val="18"/>
        </w:rPr>
        <w:t xml:space="preserve">ветствии с </w:t>
      </w:r>
      <w:r w:rsidRPr="009F5D17">
        <w:rPr>
          <w:rFonts w:ascii="Times New Roman" w:eastAsia="Times New Roman" w:hAnsi="Times New Roman" w:cs="Times New Roman"/>
          <w:sz w:val="18"/>
          <w:szCs w:val="18"/>
        </w:rPr>
        <w:t xml:space="preserve"> возможностями образовательной организации изучение истории осуществляется на базовом уровн</w:t>
      </w:r>
      <w:r w:rsidR="00DD1B9B" w:rsidRPr="009F5D17">
        <w:rPr>
          <w:rFonts w:ascii="Times New Roman" w:eastAsia="Times New Roman" w:hAnsi="Times New Roman" w:cs="Times New Roman"/>
          <w:sz w:val="18"/>
          <w:szCs w:val="18"/>
        </w:rPr>
        <w:t>е</w:t>
      </w:r>
      <w:r w:rsidRPr="009F5D17">
        <w:rPr>
          <w:rFonts w:ascii="Times New Roman" w:eastAsia="Times New Roman" w:hAnsi="Times New Roman" w:cs="Times New Roman"/>
          <w:sz w:val="18"/>
          <w:szCs w:val="18"/>
        </w:rPr>
        <w:t xml:space="preserve">. </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История России. Всеобщая история</w:t>
      </w:r>
      <w:r w:rsidR="00DD1B9B"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sz w:val="18"/>
          <w:szCs w:val="18"/>
        </w:rPr>
        <w:t xml:space="preserve"> История России</w:t>
      </w:r>
      <w:r w:rsidR="00DD1B9B"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sz w:val="18"/>
          <w:szCs w:val="18"/>
        </w:rPr>
        <w:t xml:space="preserve"> От Древней Руси к Российскому государству</w:t>
      </w:r>
      <w:r w:rsidR="00DD1B9B"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b/>
          <w:bCs/>
          <w:sz w:val="18"/>
          <w:szCs w:val="18"/>
        </w:rPr>
        <w:t xml:space="preserve"> Введение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Народы и государства на территории нашей страны в древности </w:t>
      </w:r>
      <w:r w:rsidRPr="009F5D17">
        <w:rPr>
          <w:rFonts w:ascii="Times New Roman" w:eastAsia="Times New Roman" w:hAnsi="Times New Roman" w:cs="Times New Roman"/>
          <w:sz w:val="18"/>
          <w:szCs w:val="18"/>
        </w:rPr>
        <w:t xml:space="preserve">Заселение территории нашей страны человеком. Каменный век. </w:t>
      </w:r>
      <w:r w:rsidRPr="009F5D17">
        <w:rPr>
          <w:rFonts w:ascii="Times New Roman" w:eastAsia="Times New Roman" w:hAnsi="Times New Roman" w:cs="Times New Roman"/>
          <w:i/>
          <w:iCs/>
          <w:sz w:val="18"/>
          <w:szCs w:val="18"/>
        </w:rPr>
        <w:t>Особенностиперехода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Народы, проживавшие на этой территории до середины I тысячелетия до н.э.</w:t>
      </w:r>
    </w:p>
    <w:p w:rsidR="00A84131" w:rsidRPr="009F5D17" w:rsidRDefault="00A84131" w:rsidP="00F45BC6">
      <w:pPr>
        <w:tabs>
          <w:tab w:val="left" w:pos="1760"/>
          <w:tab w:val="left" w:pos="3980"/>
          <w:tab w:val="left" w:pos="5200"/>
          <w:tab w:val="left" w:pos="7040"/>
          <w:tab w:val="left" w:pos="838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Античные</w:t>
      </w:r>
      <w:r w:rsidRPr="009F5D17">
        <w:rPr>
          <w:rFonts w:ascii="Times New Roman" w:eastAsia="Times New Roman" w:hAnsi="Times New Roman" w:cs="Times New Roman"/>
          <w:i/>
          <w:iCs/>
          <w:sz w:val="18"/>
          <w:szCs w:val="18"/>
        </w:rPr>
        <w:tab/>
        <w:t>города-государства</w:t>
      </w:r>
      <w:r w:rsidRPr="009F5D17">
        <w:rPr>
          <w:rFonts w:ascii="Times New Roman" w:eastAsia="Times New Roman" w:hAnsi="Times New Roman" w:cs="Times New Roman"/>
          <w:i/>
          <w:iCs/>
          <w:sz w:val="18"/>
          <w:szCs w:val="18"/>
        </w:rPr>
        <w:tab/>
        <w:t>Северного</w:t>
      </w:r>
      <w:r w:rsidRPr="009F5D17">
        <w:rPr>
          <w:rFonts w:ascii="Times New Roman" w:eastAsia="Times New Roman" w:hAnsi="Times New Roman" w:cs="Times New Roman"/>
          <w:i/>
          <w:iCs/>
          <w:sz w:val="18"/>
          <w:szCs w:val="18"/>
        </w:rPr>
        <w:tab/>
        <w:t>Причерноморья.</w:t>
      </w:r>
      <w:r w:rsidRPr="009F5D17">
        <w:rPr>
          <w:rFonts w:ascii="Times New Roman" w:eastAsia="Times New Roman" w:hAnsi="Times New Roman" w:cs="Times New Roman"/>
          <w:i/>
          <w:iCs/>
          <w:sz w:val="18"/>
          <w:szCs w:val="18"/>
        </w:rPr>
        <w:tab/>
        <w:t>Боспорское</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царство.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Скифское царство. Дербент.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Восточная Европа в середине I тыс. н.э.</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Великое переселение народов. </w:t>
      </w:r>
      <w:r w:rsidRPr="009F5D17">
        <w:rPr>
          <w:rFonts w:ascii="Times New Roman" w:eastAsia="Times New Roman" w:hAnsi="Times New Roman" w:cs="Times New Roman"/>
          <w:i/>
          <w:iCs/>
          <w:sz w:val="18"/>
          <w:szCs w:val="18"/>
        </w:rPr>
        <w:t>Миграция готов.Нашествие гуннов.</w:t>
      </w:r>
      <w:r w:rsidRPr="009F5D17">
        <w:rPr>
          <w:rFonts w:ascii="Times New Roman" w:eastAsia="Times New Roman" w:hAnsi="Times New Roman" w:cs="Times New Roman"/>
          <w:sz w:val="18"/>
          <w:szCs w:val="18"/>
        </w:rPr>
        <w:t xml:space="preserve"> Вопрос о славянской прародине и происхождении славян. Расселение славян, их разделение на три ветви – восточных, западных и южных. </w:t>
      </w:r>
      <w:r w:rsidRPr="009F5D17">
        <w:rPr>
          <w:rFonts w:ascii="Times New Roman" w:eastAsia="Times New Roman" w:hAnsi="Times New Roman" w:cs="Times New Roman"/>
          <w:i/>
          <w:iCs/>
          <w:sz w:val="18"/>
          <w:szCs w:val="18"/>
        </w:rPr>
        <w:t xml:space="preserve">Славянские общности ВосточнойЕвропы. </w:t>
      </w:r>
      <w:r w:rsidRPr="009F5D17">
        <w:rPr>
          <w:rFonts w:ascii="Times New Roman" w:eastAsia="Times New Roman" w:hAnsi="Times New Roman" w:cs="Times New Roman"/>
          <w:sz w:val="18"/>
          <w:szCs w:val="18"/>
        </w:rPr>
        <w:t>Их соседи–балты и финно-угры.Хозяйство восточных славян,ихобщественный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F5D17">
        <w:rPr>
          <w:rFonts w:ascii="Times New Roman" w:eastAsia="Times New Roman" w:hAnsi="Times New Roman" w:cs="Times New Roman"/>
          <w:i/>
          <w:iCs/>
          <w:sz w:val="18"/>
          <w:szCs w:val="18"/>
        </w:rPr>
        <w:t>.Тюркский каганат.Хазарский каганат.Волжская Булгария.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Образование государства Русь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континента.Государства  Центральной  и  Западной  Европы.  Первые  известия  о  Руси.</w:t>
      </w:r>
      <w:r w:rsidRPr="009F5D17">
        <w:rPr>
          <w:rFonts w:ascii="Times New Roman" w:eastAsia="Times New Roman" w:hAnsi="Times New Roman" w:cs="Times New Roman"/>
          <w:sz w:val="18"/>
          <w:szCs w:val="18"/>
        </w:rPr>
        <w:t>Проблема образования Древнерусского государства. Начало династии Рюриковичей.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путь.Принятие христианства и его значение. Византийское наследие на Руси.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Русь в конце X – начале XII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9F5D17">
        <w:rPr>
          <w:rFonts w:ascii="Times New Roman" w:eastAsia="Times New Roman" w:hAnsi="Times New Roman" w:cs="Times New Roman"/>
          <w:i/>
          <w:iCs/>
          <w:sz w:val="18"/>
          <w:szCs w:val="18"/>
        </w:rPr>
        <w:t>церковные уставы.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F5D17">
        <w:rPr>
          <w:rFonts w:ascii="Times New Roman" w:eastAsia="Times New Roman" w:hAnsi="Times New Roman" w:cs="Times New Roman"/>
          <w:i/>
          <w:iCs/>
          <w:sz w:val="18"/>
          <w:szCs w:val="18"/>
        </w:rPr>
        <w:t>(Дешт-и-Кипчак</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странами Центральной, Западной и Северной Европы.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Культурное пространство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F5D17">
        <w:rPr>
          <w:rFonts w:ascii="Times New Roman" w:eastAsia="Times New Roman" w:hAnsi="Times New Roman" w:cs="Times New Roman"/>
          <w:i/>
          <w:iCs/>
          <w:sz w:val="18"/>
          <w:szCs w:val="18"/>
        </w:rPr>
        <w:t xml:space="preserve">«Новгородская псалтирь». «ОстромировоЕвангелие». </w:t>
      </w:r>
      <w:r w:rsidRPr="009F5D17">
        <w:rPr>
          <w:rFonts w:ascii="Times New Roman" w:eastAsia="Times New Roman" w:hAnsi="Times New Roman" w:cs="Times New Roman"/>
          <w:sz w:val="18"/>
          <w:szCs w:val="18"/>
        </w:rPr>
        <w:t>Появление древнерусской литературы.</w:t>
      </w:r>
      <w:r w:rsidRPr="009F5D17">
        <w:rPr>
          <w:rFonts w:ascii="Times New Roman" w:eastAsia="Times New Roman" w:hAnsi="Times New Roman" w:cs="Times New Roman"/>
          <w:i/>
          <w:iCs/>
          <w:sz w:val="18"/>
          <w:szCs w:val="18"/>
        </w:rPr>
        <w:t xml:space="preserve"> «Слово о Законе и Благодати». </w:t>
      </w:r>
      <w:r w:rsidRPr="009F5D17">
        <w:rPr>
          <w:rFonts w:ascii="Times New Roman" w:eastAsia="Times New Roman" w:hAnsi="Times New Roman" w:cs="Times New Roman"/>
          <w:sz w:val="18"/>
          <w:szCs w:val="18"/>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Русь в середине XII – начале XIII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F5D17">
        <w:rPr>
          <w:rFonts w:ascii="Times New Roman" w:eastAsia="Times New Roman" w:hAnsi="Times New Roman" w:cs="Times New Roman"/>
          <w:i/>
          <w:iCs/>
          <w:sz w:val="18"/>
          <w:szCs w:val="18"/>
        </w:rPr>
        <w:t>Эволюция общественного строя и права.Внешняяполитика русских земель в евразийском контексте.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Русские земли в середине XIII - XIV в</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Южные и западные русские земли. Возникновение Литовского государства и включение в его состав части русских земель. </w:t>
      </w:r>
      <w:r w:rsidRPr="009F5D17">
        <w:rPr>
          <w:rFonts w:ascii="Times New Roman" w:eastAsia="Times New Roman" w:hAnsi="Times New Roman" w:cs="Times New Roman"/>
          <w:i/>
          <w:iCs/>
          <w:sz w:val="18"/>
          <w:szCs w:val="18"/>
        </w:rPr>
        <w:t>Северо-западные земли:Новгородская</w:t>
      </w:r>
      <w:r w:rsidR="00DD1B9B" w:rsidRPr="009F5D17">
        <w:rPr>
          <w:rFonts w:ascii="Times New Roman" w:hAnsi="Times New Roman" w:cs="Times New Roman"/>
          <w:sz w:val="18"/>
          <w:szCs w:val="18"/>
        </w:rPr>
        <w:t xml:space="preserve"> и </w:t>
      </w:r>
      <w:r w:rsidRPr="009F5D17">
        <w:rPr>
          <w:rFonts w:ascii="Times New Roman" w:eastAsia="Times New Roman" w:hAnsi="Times New Roman" w:cs="Times New Roman"/>
          <w:i/>
          <w:iCs/>
          <w:sz w:val="18"/>
          <w:szCs w:val="18"/>
        </w:rPr>
        <w:t>Псковская. Политический строй Новгорода и Пскова. Роль вече и князя. Новгород в системе балтийских связей.</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Народы и государства степной зоны Восточной Европы и Сибири в XIII-XV вв.</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F5D17">
        <w:rPr>
          <w:rFonts w:ascii="Times New Roman" w:eastAsia="Times New Roman" w:hAnsi="Times New Roman" w:cs="Times New Roman"/>
          <w:i/>
          <w:iCs/>
          <w:sz w:val="18"/>
          <w:szCs w:val="18"/>
        </w:rPr>
        <w:t xml:space="preserve">Касимовское ханство. </w:t>
      </w:r>
      <w:r w:rsidRPr="009F5D17">
        <w:rPr>
          <w:rFonts w:ascii="Times New Roman" w:eastAsia="Times New Roman" w:hAnsi="Times New Roman" w:cs="Times New Roman"/>
          <w:sz w:val="18"/>
          <w:szCs w:val="18"/>
        </w:rPr>
        <w:t>Дикое поле.Народы Северного Кавказа.</w:t>
      </w:r>
      <w:r w:rsidRPr="009F5D17">
        <w:rPr>
          <w:rFonts w:ascii="Times New Roman" w:eastAsia="Times New Roman" w:hAnsi="Times New Roman" w:cs="Times New Roman"/>
          <w:i/>
          <w:iCs/>
          <w:sz w:val="18"/>
          <w:szCs w:val="18"/>
        </w:rPr>
        <w:t xml:space="preserve"> Итальянские фактории Причерноморья (Каффа, Тана, Солдайя и др) и их роль в системе торговых и политических связей Руси с Западом и Востоком.</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Культурное пространство</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 xml:space="preserve">Изменения в представлениях о картине мира в Евразии в связи с завершением монгольских завоеваний. </w:t>
      </w:r>
      <w:r w:rsidRPr="009F5D17">
        <w:rPr>
          <w:rFonts w:ascii="Times New Roman" w:eastAsia="Times New Roman" w:hAnsi="Times New Roman" w:cs="Times New Roman"/>
          <w:sz w:val="18"/>
          <w:szCs w:val="18"/>
        </w:rPr>
        <w:t xml:space="preserve">Культурное взаимодействие цивилизаций.Межкультурныесвязи и коммуникации (взаимодействие и взаимовлияние русской культуры и культур </w:t>
      </w:r>
      <w:r w:rsidRPr="009F5D17">
        <w:rPr>
          <w:rFonts w:ascii="Times New Roman" w:eastAsia="Times New Roman" w:hAnsi="Times New Roman" w:cs="Times New Roman"/>
          <w:sz w:val="18"/>
          <w:szCs w:val="18"/>
        </w:rPr>
        <w:lastRenderedPageBreak/>
        <w:t>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Формирование единого Русского государства в XV веке</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F5D17">
        <w:rPr>
          <w:rFonts w:ascii="Times New Roman" w:eastAsia="Times New Roman" w:hAnsi="Times New Roman" w:cs="Times New Roman"/>
          <w:i/>
          <w:iCs/>
          <w:sz w:val="18"/>
          <w:szCs w:val="18"/>
        </w:rPr>
        <w:t xml:space="preserve">Новгород и Псков вXVв.:политический строй, отношения с Москвой, Ливонским орденом, Ганзой, Великим княжеством Литовским. </w:t>
      </w:r>
      <w:r w:rsidRPr="009F5D17">
        <w:rPr>
          <w:rFonts w:ascii="Times New Roman" w:eastAsia="Times New Roman" w:hAnsi="Times New Roman" w:cs="Times New Roman"/>
          <w:sz w:val="18"/>
          <w:szCs w:val="18"/>
        </w:rPr>
        <w:t xml:space="preserve">Падение Византии и рост церковно-политической ролиМосквы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общерусскогоСудебника. </w:t>
      </w:r>
      <w:r w:rsidRPr="009F5D17">
        <w:rPr>
          <w:rFonts w:ascii="Times New Roman" w:eastAsia="Times New Roman" w:hAnsi="Times New Roman" w:cs="Times New Roman"/>
          <w:i/>
          <w:iCs/>
          <w:sz w:val="18"/>
          <w:szCs w:val="18"/>
        </w:rPr>
        <w:t xml:space="preserve">Формирование аппарата управления единого государства.Перемены вустройстве двора великого князя: </w:t>
      </w:r>
      <w:r w:rsidRPr="009F5D17">
        <w:rPr>
          <w:rFonts w:ascii="Times New Roman" w:eastAsia="Times New Roman" w:hAnsi="Times New Roman" w:cs="Times New Roman"/>
          <w:sz w:val="18"/>
          <w:szCs w:val="18"/>
        </w:rPr>
        <w:t>новая государственная символика;царский титули регалии; дворцовое и церковное строительство. Московский Кремль.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Культурное пространство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Изменения восприятия мира. Сакрализация великокняжеской власти. Флорентийская уния. Установление автокефалии русской церкви. </w:t>
      </w:r>
      <w:r w:rsidRPr="009F5D17">
        <w:rPr>
          <w:rFonts w:ascii="Times New Roman" w:eastAsia="Times New Roman" w:hAnsi="Times New Roman" w:cs="Times New Roman"/>
          <w:i/>
          <w:iCs/>
          <w:sz w:val="18"/>
          <w:szCs w:val="18"/>
        </w:rPr>
        <w:t xml:space="preserve">Внутрицерковнаяборьба (иосифляне и нестяжатели, ереси). </w:t>
      </w:r>
      <w:r w:rsidRPr="009F5D17">
        <w:rPr>
          <w:rFonts w:ascii="Times New Roman" w:eastAsia="Times New Roman" w:hAnsi="Times New Roman" w:cs="Times New Roman"/>
          <w:sz w:val="18"/>
          <w:szCs w:val="18"/>
        </w:rPr>
        <w:t xml:space="preserve">Развитие культуры единого Русскогогосударства.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F5D17">
        <w:rPr>
          <w:rFonts w:ascii="Times New Roman" w:eastAsia="Times New Roman" w:hAnsi="Times New Roman" w:cs="Times New Roman"/>
          <w:i/>
          <w:iCs/>
          <w:sz w:val="18"/>
          <w:szCs w:val="18"/>
        </w:rPr>
        <w:t>Повседневная жизнь горожан и сельских жителей в древнерусский ираннемосковский периоды.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Региональный компонент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Наш регион в древности и средневековье.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Россия В XVI – XVII вв.: от великого княжества к царствуРоссия в XVIвеке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F5D17">
        <w:rPr>
          <w:rFonts w:ascii="Times New Roman" w:eastAsia="Times New Roman" w:hAnsi="Times New Roman" w:cs="Times New Roman"/>
          <w:i/>
          <w:iCs/>
          <w:sz w:val="18"/>
          <w:szCs w:val="18"/>
        </w:rPr>
        <w:t xml:space="preserve">«Малаядума». </w:t>
      </w:r>
      <w:r w:rsidRPr="009F5D17">
        <w:rPr>
          <w:rFonts w:ascii="Times New Roman" w:eastAsia="Times New Roman" w:hAnsi="Times New Roman" w:cs="Times New Roman"/>
          <w:sz w:val="18"/>
          <w:szCs w:val="18"/>
        </w:rPr>
        <w:t>Местничество.Местное управление:наместники и волостели,системакормлений. Государство и церковь.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Регентство Елены Глинской. Сопротивление удельных князей великокняжеской власти. </w:t>
      </w:r>
      <w:r w:rsidRPr="009F5D17">
        <w:rPr>
          <w:rFonts w:ascii="Times New Roman" w:eastAsia="Times New Roman" w:hAnsi="Times New Roman" w:cs="Times New Roman"/>
          <w:i/>
          <w:iCs/>
          <w:sz w:val="18"/>
          <w:szCs w:val="18"/>
        </w:rPr>
        <w:t>Мятеж князя Андрея Старицкого.</w:t>
      </w:r>
      <w:r w:rsidRPr="009F5D17">
        <w:rPr>
          <w:rFonts w:ascii="Times New Roman" w:eastAsia="Times New Roman" w:hAnsi="Times New Roman" w:cs="Times New Roman"/>
          <w:sz w:val="18"/>
          <w:szCs w:val="18"/>
        </w:rPr>
        <w:t xml:space="preserve"> Унификация денежной системы. </w:t>
      </w:r>
      <w:r w:rsidRPr="009F5D17">
        <w:rPr>
          <w:rFonts w:ascii="Times New Roman" w:eastAsia="Times New Roman" w:hAnsi="Times New Roman" w:cs="Times New Roman"/>
          <w:i/>
          <w:iCs/>
          <w:sz w:val="18"/>
          <w:szCs w:val="18"/>
        </w:rPr>
        <w:t>Стародубская война с Польшей и Литвой.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F5D17">
        <w:rPr>
          <w:rFonts w:ascii="Times New Roman" w:eastAsia="Times New Roman" w:hAnsi="Times New Roman" w:cs="Times New Roman"/>
          <w:i/>
          <w:iCs/>
          <w:sz w:val="18"/>
          <w:szCs w:val="18"/>
        </w:rPr>
        <w:t>Ереси Матвея Башкина и Феодосия Косого.</w:t>
      </w:r>
      <w:r w:rsidRPr="009F5D17">
        <w:rPr>
          <w:rFonts w:ascii="Times New Roman" w:eastAsia="Times New Roman" w:hAnsi="Times New Roman" w:cs="Times New Roman"/>
          <w:sz w:val="18"/>
          <w:szCs w:val="18"/>
        </w:rPr>
        <w:t xml:space="preserve">Принятие Иваном IV царского титула. Реформы середины XVI в. «Избраннаярада»: ее состав и значение. Появление Земских соборов: </w:t>
      </w:r>
      <w:r w:rsidRPr="009F5D17">
        <w:rPr>
          <w:rFonts w:ascii="Times New Roman" w:eastAsia="Times New Roman" w:hAnsi="Times New Roman" w:cs="Times New Roman"/>
          <w:i/>
          <w:iCs/>
          <w:sz w:val="18"/>
          <w:szCs w:val="18"/>
        </w:rPr>
        <w:t>дискуссии о характеренародного</w:t>
      </w:r>
      <w:r w:rsidRPr="009F5D17">
        <w:rPr>
          <w:rFonts w:ascii="Times New Roman" w:eastAsia="Times New Roman" w:hAnsi="Times New Roman" w:cs="Times New Roman"/>
          <w:i/>
          <w:iCs/>
          <w:sz w:val="18"/>
          <w:szCs w:val="18"/>
        </w:rPr>
        <w:tab/>
        <w:t>представительства.</w:t>
      </w:r>
      <w:r w:rsidRPr="009F5D17">
        <w:rPr>
          <w:rFonts w:ascii="Times New Roman" w:hAnsi="Times New Roman" w:cs="Times New Roman"/>
          <w:sz w:val="18"/>
          <w:szCs w:val="18"/>
        </w:rPr>
        <w:tab/>
      </w:r>
      <w:r w:rsidR="00F16700" w:rsidRPr="009F5D17">
        <w:rPr>
          <w:rFonts w:ascii="Times New Roman" w:eastAsia="Times New Roman" w:hAnsi="Times New Roman" w:cs="Times New Roman"/>
          <w:sz w:val="18"/>
          <w:szCs w:val="18"/>
        </w:rPr>
        <w:t>Отмена</w:t>
      </w:r>
      <w:r w:rsidR="00F16700" w:rsidRPr="009F5D17">
        <w:rPr>
          <w:rFonts w:ascii="Times New Roman" w:eastAsia="Times New Roman" w:hAnsi="Times New Roman" w:cs="Times New Roman"/>
          <w:sz w:val="18"/>
          <w:szCs w:val="18"/>
        </w:rPr>
        <w:tab/>
        <w:t>кормлений.</w:t>
      </w:r>
      <w:r w:rsidR="00F16700" w:rsidRPr="009F5D17">
        <w:rPr>
          <w:rFonts w:ascii="Times New Roman" w:eastAsia="Times New Roman" w:hAnsi="Times New Roman" w:cs="Times New Roman"/>
          <w:sz w:val="18"/>
          <w:szCs w:val="18"/>
        </w:rPr>
        <w:tab/>
        <w:t xml:space="preserve">Система </w:t>
      </w:r>
      <w:r w:rsidRPr="009F5D17">
        <w:rPr>
          <w:rFonts w:ascii="Times New Roman" w:eastAsia="Times New Roman" w:hAnsi="Times New Roman" w:cs="Times New Roman"/>
          <w:sz w:val="18"/>
          <w:szCs w:val="18"/>
        </w:rPr>
        <w:t>налогообложения.Судебник  1550  г.  Стоглавый  собор.  Земская  реформа  –  формирование  органовместного самоуправления.Внешняя политика России в XVI в. Создание стрелецких полков и «Уложение</w:t>
      </w:r>
      <w:r w:rsidR="00F16700" w:rsidRPr="009F5D17">
        <w:rPr>
          <w:rFonts w:ascii="Times New Roman" w:hAnsi="Times New Roman" w:cs="Times New Roman"/>
          <w:sz w:val="18"/>
          <w:szCs w:val="18"/>
        </w:rPr>
        <w:t xml:space="preserve"> о </w:t>
      </w:r>
      <w:r w:rsidRPr="009F5D17">
        <w:rPr>
          <w:rFonts w:ascii="Times New Roman" w:eastAsia="Times New Roman" w:hAnsi="Times New Roman" w:cs="Times New Roman"/>
          <w:sz w:val="18"/>
          <w:szCs w:val="18"/>
        </w:rPr>
        <w:t>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Социальная структура российского общества. Дворянство. </w:t>
      </w:r>
      <w:r w:rsidRPr="009F5D17">
        <w:rPr>
          <w:rFonts w:ascii="Times New Roman" w:eastAsia="Times New Roman" w:hAnsi="Times New Roman" w:cs="Times New Roman"/>
          <w:i/>
          <w:iCs/>
          <w:sz w:val="18"/>
          <w:szCs w:val="18"/>
        </w:rPr>
        <w:t xml:space="preserve">Служилые инеслужилые люди. Формирование Государева двора и «служилых городов». </w:t>
      </w:r>
      <w:r w:rsidRPr="009F5D17">
        <w:rPr>
          <w:rFonts w:ascii="Times New Roman" w:eastAsia="Times New Roman" w:hAnsi="Times New Roman" w:cs="Times New Roman"/>
          <w:sz w:val="18"/>
          <w:szCs w:val="18"/>
        </w:rPr>
        <w:t>Торгово-ремесленное население городов. Духовенство. Начало закрепощения крестьян: указ</w:t>
      </w:r>
      <w:r w:rsidR="00F42E8C" w:rsidRPr="009F5D17">
        <w:rPr>
          <w:rFonts w:ascii="Times New Roman" w:eastAsia="Times New Roman" w:hAnsi="Times New Roman" w:cs="Times New Roman"/>
          <w:sz w:val="18"/>
          <w:szCs w:val="18"/>
        </w:rPr>
        <w:t xml:space="preserve"> о </w:t>
      </w:r>
      <w:r w:rsidRPr="009F5D17">
        <w:rPr>
          <w:rFonts w:ascii="Times New Roman" w:eastAsia="Times New Roman" w:hAnsi="Times New Roman" w:cs="Times New Roman"/>
          <w:sz w:val="18"/>
          <w:szCs w:val="18"/>
        </w:rPr>
        <w:t>«заповедных летах». Формирование вольного казачества.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Многонациональный состав населения Русского государства. </w:t>
      </w:r>
      <w:r w:rsidRPr="009F5D17">
        <w:rPr>
          <w:rFonts w:ascii="Times New Roman" w:eastAsia="Times New Roman" w:hAnsi="Times New Roman" w:cs="Times New Roman"/>
          <w:i/>
          <w:iCs/>
          <w:sz w:val="18"/>
          <w:szCs w:val="18"/>
        </w:rPr>
        <w:t>Финно-угорскиенароды</w:t>
      </w:r>
      <w:r w:rsidRPr="009F5D17">
        <w:rPr>
          <w:rFonts w:ascii="Times New Roman" w:eastAsia="Times New Roman" w:hAnsi="Times New Roman" w:cs="Times New Roman"/>
          <w:sz w:val="18"/>
          <w:szCs w:val="18"/>
        </w:rPr>
        <w:t>.Народы Поволжья после присоединения к России.</w:t>
      </w:r>
      <w:r w:rsidRPr="009F5D17">
        <w:rPr>
          <w:rFonts w:ascii="Times New Roman" w:eastAsia="Times New Roman" w:hAnsi="Times New Roman" w:cs="Times New Roman"/>
          <w:i/>
          <w:iCs/>
          <w:sz w:val="18"/>
          <w:szCs w:val="18"/>
        </w:rPr>
        <w:t xml:space="preserve"> Служилые татары. Выходцы из стран Европы на государевой службе. Сосуществование религий вРоссийском государстве. </w:t>
      </w:r>
      <w:r w:rsidRPr="009F5D17">
        <w:rPr>
          <w:rFonts w:ascii="Times New Roman" w:eastAsia="Times New Roman" w:hAnsi="Times New Roman" w:cs="Times New Roman"/>
          <w:sz w:val="18"/>
          <w:szCs w:val="18"/>
        </w:rPr>
        <w:t>Русская Православная церковь.</w:t>
      </w:r>
      <w:r w:rsidRPr="009F5D17">
        <w:rPr>
          <w:rFonts w:ascii="Times New Roman" w:eastAsia="Times New Roman" w:hAnsi="Times New Roman" w:cs="Times New Roman"/>
          <w:i/>
          <w:iCs/>
          <w:sz w:val="18"/>
          <w:szCs w:val="18"/>
        </w:rPr>
        <w:t xml:space="preserve"> Мусульманское духовенство.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Россия в конце XVI в. Опричнина, дискуссия о ее причинах и характере. Опричный террор. Разгром Новгорода и Пскова. </w:t>
      </w:r>
      <w:r w:rsidRPr="009F5D17">
        <w:rPr>
          <w:rFonts w:ascii="Times New Roman" w:eastAsia="Times New Roman" w:hAnsi="Times New Roman" w:cs="Times New Roman"/>
          <w:i/>
          <w:iCs/>
          <w:sz w:val="18"/>
          <w:szCs w:val="18"/>
        </w:rPr>
        <w:t>Московские казни1570г.</w:t>
      </w:r>
      <w:r w:rsidRPr="009F5D17">
        <w:rPr>
          <w:rFonts w:ascii="Times New Roman" w:eastAsia="Times New Roman" w:hAnsi="Times New Roman" w:cs="Times New Roman"/>
          <w:sz w:val="18"/>
          <w:szCs w:val="18"/>
        </w:rPr>
        <w:t xml:space="preserve"> Результаты и последствия опричнины. Противоречивость личности Ивана Грозного и проводимых им преобразований. Цена реформ.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Царь Федор Иванович. Борьба за власть в боярском окружении. Правление Бориса Годунова. Учреждение патриаршества. </w:t>
      </w:r>
      <w:r w:rsidRPr="009F5D17">
        <w:rPr>
          <w:rFonts w:ascii="Times New Roman" w:eastAsia="Times New Roman" w:hAnsi="Times New Roman" w:cs="Times New Roman"/>
          <w:i/>
          <w:iCs/>
          <w:sz w:val="18"/>
          <w:szCs w:val="18"/>
        </w:rPr>
        <w:t xml:space="preserve">Тявзинский мирный договор соШвецией: восстановление позиций России в Прибалтике. </w:t>
      </w:r>
      <w:r w:rsidRPr="009F5D17">
        <w:rPr>
          <w:rFonts w:ascii="Times New Roman" w:eastAsia="Times New Roman" w:hAnsi="Times New Roman" w:cs="Times New Roman"/>
          <w:sz w:val="18"/>
          <w:szCs w:val="18"/>
        </w:rPr>
        <w:t xml:space="preserve">Противостояние сКрымским ханством. </w:t>
      </w:r>
      <w:r w:rsidRPr="009F5D17">
        <w:rPr>
          <w:rFonts w:ascii="Times New Roman" w:eastAsia="Times New Roman" w:hAnsi="Times New Roman" w:cs="Times New Roman"/>
          <w:i/>
          <w:iCs/>
          <w:sz w:val="18"/>
          <w:szCs w:val="18"/>
        </w:rPr>
        <w:t>Отражение набега Гази-Гирея в1591г.</w:t>
      </w:r>
      <w:r w:rsidRPr="009F5D17">
        <w:rPr>
          <w:rFonts w:ascii="Times New Roman" w:eastAsia="Times New Roman" w:hAnsi="Times New Roman" w:cs="Times New Roman"/>
          <w:sz w:val="18"/>
          <w:szCs w:val="1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Смута в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Династический кризис. Земский собор 1598 г. и избрание на царство Бориса Годунова. Политика Бориса Годунова, </w:t>
      </w:r>
      <w:r w:rsidRPr="009F5D17">
        <w:rPr>
          <w:rFonts w:ascii="Times New Roman" w:eastAsia="Times New Roman" w:hAnsi="Times New Roman" w:cs="Times New Roman"/>
          <w:i/>
          <w:iCs/>
          <w:sz w:val="18"/>
          <w:szCs w:val="18"/>
        </w:rPr>
        <w:t xml:space="preserve">в т.ч.в отношении боярства.Опаласемейства Романовых. </w:t>
      </w:r>
      <w:r w:rsidRPr="009F5D17">
        <w:rPr>
          <w:rFonts w:ascii="Times New Roman" w:eastAsia="Times New Roman" w:hAnsi="Times New Roman" w:cs="Times New Roman"/>
          <w:sz w:val="18"/>
          <w:szCs w:val="18"/>
        </w:rPr>
        <w:t>Голод1601-1603гг.и обострение социально-экономическогокризиса.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F5D17">
        <w:rPr>
          <w:rFonts w:ascii="Times New Roman" w:eastAsia="Times New Roman" w:hAnsi="Times New Roman" w:cs="Times New Roman"/>
          <w:i/>
          <w:iCs/>
          <w:sz w:val="18"/>
          <w:szCs w:val="18"/>
        </w:rPr>
        <w:t>Выборгский договор между Россией</w:t>
      </w:r>
      <w:r w:rsidR="00F42E8C" w:rsidRPr="009F5D17">
        <w:rPr>
          <w:rFonts w:ascii="Times New Roman" w:hAnsi="Times New Roman" w:cs="Times New Roman"/>
          <w:sz w:val="18"/>
          <w:szCs w:val="18"/>
        </w:rPr>
        <w:t xml:space="preserve"> и </w:t>
      </w:r>
      <w:r w:rsidRPr="009F5D17">
        <w:rPr>
          <w:rFonts w:ascii="Times New Roman" w:eastAsia="Times New Roman" w:hAnsi="Times New Roman" w:cs="Times New Roman"/>
          <w:i/>
          <w:iCs/>
          <w:sz w:val="18"/>
          <w:szCs w:val="18"/>
        </w:rPr>
        <w:t xml:space="preserve">Швецией. </w:t>
      </w:r>
      <w:r w:rsidRPr="009F5D17">
        <w:rPr>
          <w:rFonts w:ascii="Times New Roman" w:eastAsia="Times New Roman" w:hAnsi="Times New Roman" w:cs="Times New Roman"/>
          <w:sz w:val="18"/>
          <w:szCs w:val="18"/>
        </w:rPr>
        <w:t>Поход войска М.В.Скопина-Шуйского и Я.-П.Делагарди и распадтушинского лагеря. Открытое вступление в войну против России Речи Посполитой. Оборона Смоленска.</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1612г.</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 xml:space="preserve">Земский собор 1613 г. и его роль в укреплении государственности. Избрание на царство Михаила Федоровича Романова. </w:t>
      </w:r>
      <w:r w:rsidRPr="009F5D17">
        <w:rPr>
          <w:rFonts w:ascii="Times New Roman" w:eastAsia="Times New Roman" w:hAnsi="Times New Roman" w:cs="Times New Roman"/>
          <w:i/>
          <w:iCs/>
          <w:sz w:val="18"/>
          <w:szCs w:val="18"/>
        </w:rPr>
        <w:t xml:space="preserve">Борьба с казачьими выступлениямипротив центральной власти. </w:t>
      </w:r>
      <w:r w:rsidRPr="009F5D17">
        <w:rPr>
          <w:rFonts w:ascii="Times New Roman" w:eastAsia="Times New Roman" w:hAnsi="Times New Roman" w:cs="Times New Roman"/>
          <w:sz w:val="18"/>
          <w:szCs w:val="18"/>
        </w:rPr>
        <w:t xml:space="preserve">Столбовский мир со Швецией:утрата выхода кБалтийскому морю. </w:t>
      </w:r>
      <w:r w:rsidRPr="009F5D17">
        <w:rPr>
          <w:rFonts w:ascii="Times New Roman" w:eastAsia="Times New Roman" w:hAnsi="Times New Roman" w:cs="Times New Roman"/>
          <w:i/>
          <w:iCs/>
          <w:sz w:val="18"/>
          <w:szCs w:val="18"/>
        </w:rPr>
        <w:t xml:space="preserve">Продолжение войны с Речью Посполитой.Поход принцаВладислава на Москву. </w:t>
      </w:r>
      <w:r w:rsidRPr="009F5D17">
        <w:rPr>
          <w:rFonts w:ascii="Times New Roman" w:eastAsia="Times New Roman" w:hAnsi="Times New Roman" w:cs="Times New Roman"/>
          <w:sz w:val="18"/>
          <w:szCs w:val="18"/>
        </w:rPr>
        <w:t>Заключение Деулинского перемирия с Речью Посполитой.Итоги и последствия Смутного времени.</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Россия в XVII веке</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 xml:space="preserve">Россия при первых Романовых. Царствование Михаила Федоровича. Восстановление экономического потенциала страны. </w:t>
      </w:r>
      <w:r w:rsidRPr="009F5D17">
        <w:rPr>
          <w:rFonts w:ascii="Times New Roman" w:eastAsia="Times New Roman" w:hAnsi="Times New Roman" w:cs="Times New Roman"/>
          <w:i/>
          <w:iCs/>
          <w:sz w:val="18"/>
          <w:szCs w:val="18"/>
        </w:rPr>
        <w:t xml:space="preserve">Продолжение закрепощениякрестьян. </w:t>
      </w:r>
      <w:r w:rsidRPr="009F5D17">
        <w:rPr>
          <w:rFonts w:ascii="Times New Roman" w:eastAsia="Times New Roman" w:hAnsi="Times New Roman" w:cs="Times New Roman"/>
          <w:sz w:val="18"/>
          <w:szCs w:val="18"/>
        </w:rPr>
        <w:t>Земские соборы.Роль патриарха Филарета в управлении государством.</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F5D17">
        <w:rPr>
          <w:rFonts w:ascii="Times New Roman" w:eastAsia="Times New Roman" w:hAnsi="Times New Roman" w:cs="Times New Roman"/>
          <w:i/>
          <w:iCs/>
          <w:sz w:val="18"/>
          <w:szCs w:val="18"/>
        </w:rPr>
        <w:t xml:space="preserve">ПриказТайных дел. </w:t>
      </w:r>
      <w:r w:rsidRPr="009F5D17">
        <w:rPr>
          <w:rFonts w:ascii="Times New Roman" w:eastAsia="Times New Roman" w:hAnsi="Times New Roman" w:cs="Times New Roman"/>
          <w:sz w:val="18"/>
          <w:szCs w:val="18"/>
        </w:rPr>
        <w:t xml:space="preserve">Усиление воеводской власти в уездах и постепенная ликвидацияземского самоуправления. Затухание деятельности Земских соборов. </w:t>
      </w:r>
      <w:r w:rsidRPr="009F5D17">
        <w:rPr>
          <w:rFonts w:ascii="Times New Roman" w:eastAsia="Times New Roman" w:hAnsi="Times New Roman" w:cs="Times New Roman"/>
          <w:i/>
          <w:iCs/>
          <w:sz w:val="18"/>
          <w:szCs w:val="18"/>
        </w:rPr>
        <w:t xml:space="preserve">ПравительствоБ.И. Морозова и И.Д. Милославского: итоги его деятельности. </w:t>
      </w:r>
      <w:r w:rsidRPr="009F5D17">
        <w:rPr>
          <w:rFonts w:ascii="Times New Roman" w:eastAsia="Times New Roman" w:hAnsi="Times New Roman" w:cs="Times New Roman"/>
          <w:sz w:val="18"/>
          <w:szCs w:val="18"/>
        </w:rPr>
        <w:t>Патриарх Никон.Раскол в Церкви. Протопоп Аввакум, формирование религиозной традиции старообрядчества.</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lastRenderedPageBreak/>
        <w:t>Царь Федор Алексеевич. Отмена местничества. Налоговая (податная) реформа.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F5D17">
        <w:rPr>
          <w:rFonts w:ascii="Times New Roman" w:eastAsia="Times New Roman" w:hAnsi="Times New Roman" w:cs="Times New Roman"/>
          <w:i/>
          <w:iCs/>
          <w:sz w:val="18"/>
          <w:szCs w:val="18"/>
        </w:rPr>
        <w:t>Торговый и Новоторговый уставы.</w:t>
      </w:r>
      <w:r w:rsidRPr="009F5D17">
        <w:rPr>
          <w:rFonts w:ascii="Times New Roman" w:eastAsia="Times New Roman" w:hAnsi="Times New Roman" w:cs="Times New Roman"/>
          <w:sz w:val="18"/>
          <w:szCs w:val="18"/>
        </w:rPr>
        <w:t xml:space="preserve"> Торговля с европейскими странами, Прибалтикой, Востоком.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w:t>
      </w:r>
      <w:r w:rsidR="00F42E8C"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 xml:space="preserve">территория его распространения. Русский Север, Дон и Сибирь как регионы, свободные от крепостничества. </w:t>
      </w:r>
      <w:r w:rsidRPr="009F5D17">
        <w:rPr>
          <w:rFonts w:ascii="Times New Roman" w:eastAsia="Times New Roman" w:hAnsi="Times New Roman" w:cs="Times New Roman"/>
          <w:i/>
          <w:iCs/>
          <w:sz w:val="18"/>
          <w:szCs w:val="18"/>
        </w:rPr>
        <w:t>Денежная реформа1654г.</w:t>
      </w:r>
      <w:r w:rsidRPr="009F5D17">
        <w:rPr>
          <w:rFonts w:ascii="Times New Roman" w:eastAsia="Times New Roman" w:hAnsi="Times New Roman" w:cs="Times New Roman"/>
          <w:sz w:val="18"/>
          <w:szCs w:val="18"/>
        </w:rPr>
        <w:t xml:space="preserve"> Медный бунт. Побеги крестьян на Дон и в Сибирь. Восстание Степана Разина.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Внешняя политика России в XVII в. Возобновление дипломатических контактов со странами Европы и Азии после Смуты. Смоленская война.Поляновский мир. </w:t>
      </w:r>
      <w:r w:rsidRPr="009F5D17">
        <w:rPr>
          <w:rFonts w:ascii="Times New Roman" w:eastAsia="Times New Roman" w:hAnsi="Times New Roman" w:cs="Times New Roman"/>
          <w:i/>
          <w:iCs/>
          <w:sz w:val="18"/>
          <w:szCs w:val="18"/>
        </w:rPr>
        <w:t xml:space="preserve">Контакты с православным населением Речи Посполитой:противодействие полонизации, распространению католичества. </w:t>
      </w:r>
      <w:r w:rsidRPr="009F5D17">
        <w:rPr>
          <w:rFonts w:ascii="Times New Roman" w:eastAsia="Times New Roman" w:hAnsi="Times New Roman" w:cs="Times New Roman"/>
          <w:sz w:val="18"/>
          <w:szCs w:val="18"/>
        </w:rPr>
        <w:t xml:space="preserve">Контакты сЗапорожской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F5D17">
        <w:rPr>
          <w:rFonts w:ascii="Times New Roman" w:eastAsia="Times New Roman" w:hAnsi="Times New Roman" w:cs="Times New Roman"/>
          <w:i/>
          <w:iCs/>
          <w:sz w:val="18"/>
          <w:szCs w:val="18"/>
        </w:rPr>
        <w:t>Отношения России состранами Западной Европы. Военные столкновения с манчжурами и империей Цин.</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Культурное пространство</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F5D17">
        <w:rPr>
          <w:rFonts w:ascii="Times New Roman" w:eastAsia="Times New Roman" w:hAnsi="Times New Roman" w:cs="Times New Roman"/>
          <w:i/>
          <w:iCs/>
          <w:sz w:val="18"/>
          <w:szCs w:val="18"/>
        </w:rPr>
        <w:t xml:space="preserve">Коч–корабльрусских первопроходцев. </w:t>
      </w:r>
      <w:r w:rsidRPr="009F5D17">
        <w:rPr>
          <w:rFonts w:ascii="Times New Roman" w:eastAsia="Times New Roman" w:hAnsi="Times New Roman" w:cs="Times New Roman"/>
          <w:sz w:val="18"/>
          <w:szCs w:val="18"/>
        </w:rPr>
        <w:t xml:space="preserve">Освоение Поволжья,Урала и Сибири.Калмыцкое ханство.Ясачное налогообложение. Переселение русских на новые земли. </w:t>
      </w:r>
      <w:r w:rsidRPr="009F5D17">
        <w:rPr>
          <w:rFonts w:ascii="Times New Roman" w:eastAsia="Times New Roman" w:hAnsi="Times New Roman" w:cs="Times New Roman"/>
          <w:i/>
          <w:iCs/>
          <w:sz w:val="18"/>
          <w:szCs w:val="18"/>
        </w:rPr>
        <w:t xml:space="preserve">Миссионерство ихристианизация. Межэтнические отношения. </w:t>
      </w:r>
      <w:r w:rsidRPr="009F5D17">
        <w:rPr>
          <w:rFonts w:ascii="Times New Roman" w:eastAsia="Times New Roman" w:hAnsi="Times New Roman" w:cs="Times New Roman"/>
          <w:sz w:val="18"/>
          <w:szCs w:val="18"/>
        </w:rPr>
        <w:t>Формирование многонациональнойэлиты.</w:t>
      </w:r>
      <w:r w:rsidRPr="009F5D17">
        <w:rPr>
          <w:rFonts w:ascii="Times New Roman" w:eastAsia="Times New Roman" w:hAnsi="Times New Roman" w:cs="Times New Roman"/>
          <w:i/>
          <w:iCs/>
          <w:sz w:val="18"/>
          <w:szCs w:val="18"/>
        </w:rPr>
        <w:t>Изменения в картине мира человека в XVI–XVII вв. и повседневная жизнь.</w:t>
      </w:r>
      <w:r w:rsidRPr="009F5D17">
        <w:rPr>
          <w:rFonts w:ascii="Times New Roman" w:eastAsia="Times New Roman" w:hAnsi="Times New Roman" w:cs="Times New Roman"/>
          <w:sz w:val="18"/>
          <w:szCs w:val="18"/>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Архитектура.  Дворцово-храмовый  ансамбль  Соборной  площади  в  Москве.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Шатровый стиль в архитектуре. </w:t>
      </w:r>
      <w:r w:rsidRPr="009F5D17">
        <w:rPr>
          <w:rFonts w:ascii="Times New Roman" w:eastAsia="Times New Roman" w:hAnsi="Times New Roman" w:cs="Times New Roman"/>
          <w:i/>
          <w:iCs/>
          <w:sz w:val="18"/>
          <w:szCs w:val="18"/>
        </w:rPr>
        <w:t>Антонио Солари,Алевиз Фрязин,Петрок Малой.</w:t>
      </w:r>
      <w:r w:rsidRPr="009F5D17">
        <w:rPr>
          <w:rFonts w:ascii="Times New Roman" w:eastAsia="Times New Roman" w:hAnsi="Times New Roman" w:cs="Times New Roman"/>
          <w:sz w:val="18"/>
          <w:szCs w:val="1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F5D17">
        <w:rPr>
          <w:rFonts w:ascii="Times New Roman" w:eastAsia="Times New Roman" w:hAnsi="Times New Roman" w:cs="Times New Roman"/>
          <w:i/>
          <w:iCs/>
          <w:sz w:val="18"/>
          <w:szCs w:val="18"/>
        </w:rPr>
        <w:t>Приказ каменных дел.</w:t>
      </w:r>
      <w:r w:rsidRPr="009F5D17">
        <w:rPr>
          <w:rFonts w:ascii="Times New Roman" w:eastAsia="Times New Roman" w:hAnsi="Times New Roman" w:cs="Times New Roman"/>
          <w:sz w:val="18"/>
          <w:szCs w:val="18"/>
        </w:rPr>
        <w:t xml:space="preserve"> Деревянное зодчество.</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Изобразительное искусство. Симон Ушаков. Ярославская школа иконописи. Парсунная живопись.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Летописание и начало книгопечатания. Лицевой свод. Домострой. </w:t>
      </w:r>
      <w:r w:rsidRPr="009F5D17">
        <w:rPr>
          <w:rFonts w:ascii="Times New Roman" w:eastAsia="Times New Roman" w:hAnsi="Times New Roman" w:cs="Times New Roman"/>
          <w:i/>
          <w:iCs/>
          <w:sz w:val="18"/>
          <w:szCs w:val="18"/>
        </w:rPr>
        <w:t>ПерепискаИвана Грозного с князем Андреем Курбским. Публицистика Смутного времени.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F5D17">
        <w:rPr>
          <w:rFonts w:ascii="Times New Roman" w:eastAsia="Times New Roman" w:hAnsi="Times New Roman" w:cs="Times New Roman"/>
          <w:i/>
          <w:iCs/>
          <w:sz w:val="18"/>
          <w:szCs w:val="18"/>
        </w:rPr>
        <w:t>Посадская сатираXVIIв.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Региональный компонент </w:t>
      </w:r>
      <w:r w:rsidRPr="009F5D17">
        <w:rPr>
          <w:rFonts w:ascii="Times New Roman" w:eastAsia="Times New Roman" w:hAnsi="Times New Roman" w:cs="Times New Roman"/>
          <w:sz w:val="18"/>
          <w:szCs w:val="18"/>
        </w:rPr>
        <w:t>Наш регион в XVI – XVII вв.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Россия в концеXVII - XVIII ВЕКАХ: от царства к империи</w:t>
      </w:r>
      <w:r w:rsidR="00CC09C1" w:rsidRPr="009F5D17">
        <w:rPr>
          <w:rFonts w:ascii="Times New Roman" w:eastAsia="Times New Roman" w:hAnsi="Times New Roman" w:cs="Times New Roman"/>
          <w:b/>
          <w:bCs/>
          <w:sz w:val="18"/>
          <w:szCs w:val="18"/>
        </w:rPr>
        <w:t xml:space="preserve">. </w:t>
      </w:r>
      <w:r w:rsidRPr="009F5D17">
        <w:rPr>
          <w:rFonts w:ascii="Times New Roman" w:eastAsia="Times New Roman" w:hAnsi="Times New Roman" w:cs="Times New Roman"/>
          <w:b/>
          <w:bCs/>
          <w:sz w:val="18"/>
          <w:szCs w:val="18"/>
        </w:rPr>
        <w:t>Россия в эпоху преобразований Петра I</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Экономическая политика. </w:t>
      </w:r>
      <w:r w:rsidRPr="009F5D17">
        <w:rPr>
          <w:rFonts w:ascii="Times New Roman" w:eastAsia="Times New Roman" w:hAnsi="Times New Roman" w:cs="Times New Roman"/>
          <w:sz w:val="18"/>
          <w:szCs w:val="18"/>
        </w:rPr>
        <w:t>Строительство заводов и мануфактур,верфей.Создание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Социальная политика. </w:t>
      </w:r>
      <w:r w:rsidRPr="009F5D17">
        <w:rPr>
          <w:rFonts w:ascii="Times New Roman" w:eastAsia="Times New Roman" w:hAnsi="Times New Roman" w:cs="Times New Roman"/>
          <w:sz w:val="18"/>
          <w:szCs w:val="18"/>
        </w:rPr>
        <w:t>Консолидация дворянского сословия,повышение егороли в управлении страной. Указ о единонаследии и Табель о рангах. Противоречия</w:t>
      </w:r>
      <w:r w:rsidR="00F42E8C"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политике по отношению к купечеству и городским сословиям: расширение их прав</w:t>
      </w:r>
      <w:r w:rsidR="00F42E8C"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местном управлении и усиление налогового гнета. Положение крестьян. Переписи населения (ревизии).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Реформы управления. </w:t>
      </w:r>
      <w:r w:rsidRPr="009F5D17">
        <w:rPr>
          <w:rFonts w:ascii="Times New Roman" w:eastAsia="Times New Roman" w:hAnsi="Times New Roman" w:cs="Times New Roman"/>
          <w:sz w:val="18"/>
          <w:szCs w:val="18"/>
        </w:rPr>
        <w:t>Реформы местного управления(бурмистры иРатуша),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Первые гвардейские полки. Создание регулярной армии, военного флота. Рекрутские наборы.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Церковная реформа. </w:t>
      </w:r>
      <w:r w:rsidRPr="009F5D17">
        <w:rPr>
          <w:rFonts w:ascii="Times New Roman" w:eastAsia="Times New Roman" w:hAnsi="Times New Roman" w:cs="Times New Roman"/>
          <w:sz w:val="18"/>
          <w:szCs w:val="18"/>
        </w:rPr>
        <w:t>Упразднение патриаршества,учреждение синода.Положение конфессий.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Оппозиция реформам Петра I. </w:t>
      </w:r>
      <w:r w:rsidRPr="009F5D17">
        <w:rPr>
          <w:rFonts w:ascii="Times New Roman" w:eastAsia="Times New Roman" w:hAnsi="Times New Roman" w:cs="Times New Roman"/>
          <w:sz w:val="18"/>
          <w:szCs w:val="18"/>
        </w:rPr>
        <w:t>Социальные движения в первой четверти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XVIII в. </w:t>
      </w:r>
      <w:r w:rsidRPr="009F5D17">
        <w:rPr>
          <w:rFonts w:ascii="Times New Roman" w:eastAsia="Times New Roman" w:hAnsi="Times New Roman" w:cs="Times New Roman"/>
          <w:i/>
          <w:iCs/>
          <w:sz w:val="18"/>
          <w:szCs w:val="18"/>
        </w:rPr>
        <w:t>Восстания в Астрахани,Башкирии,на Дону.</w:t>
      </w:r>
      <w:r w:rsidRPr="009F5D17">
        <w:rPr>
          <w:rFonts w:ascii="Times New Roman" w:eastAsia="Times New Roman" w:hAnsi="Times New Roman" w:cs="Times New Roman"/>
          <w:sz w:val="18"/>
          <w:szCs w:val="18"/>
        </w:rPr>
        <w:t xml:space="preserve"> Дело царевича Алексея.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Внешняя политика. </w:t>
      </w:r>
      <w:r w:rsidRPr="009F5D17">
        <w:rPr>
          <w:rFonts w:ascii="Times New Roman" w:eastAsia="Times New Roman" w:hAnsi="Times New Roman" w:cs="Times New Roman"/>
          <w:sz w:val="18"/>
          <w:szCs w:val="18"/>
        </w:rPr>
        <w:t>Северная война.Причины и цели войны.Неудачи вначале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Закрепление России на берегах Балтики. Провозглашение России империей. Каспийский поход Петра I.</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Преобразования Петра I в области культуры. </w:t>
      </w:r>
      <w:r w:rsidRPr="009F5D17">
        <w:rPr>
          <w:rFonts w:ascii="Times New Roman" w:eastAsia="Times New Roman" w:hAnsi="Times New Roman" w:cs="Times New Roman"/>
          <w:sz w:val="18"/>
          <w:szCs w:val="18"/>
        </w:rPr>
        <w:t>Доминирование светскогоначала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Повседневная жизнь и быт правящей элиты и основной массы населения. Перемены в образе жизни российского дворянства. </w:t>
      </w:r>
      <w:r w:rsidRPr="009F5D17">
        <w:rPr>
          <w:rFonts w:ascii="Times New Roman" w:eastAsia="Times New Roman" w:hAnsi="Times New Roman" w:cs="Times New Roman"/>
          <w:i/>
          <w:iCs/>
          <w:sz w:val="18"/>
          <w:szCs w:val="18"/>
        </w:rPr>
        <w:t xml:space="preserve">Новые формы социальнойкоммуникации в дворянской среде. </w:t>
      </w:r>
      <w:r w:rsidRPr="009F5D17">
        <w:rPr>
          <w:rFonts w:ascii="Times New Roman" w:eastAsia="Times New Roman" w:hAnsi="Times New Roman" w:cs="Times New Roman"/>
          <w:sz w:val="18"/>
          <w:szCs w:val="18"/>
        </w:rPr>
        <w:t>Ассамблеибалы,фейерверки,светскиегосударственные праздники. «Европейский» стиль в одежде, развлечениях, питании. Изменения в положении женщин.</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Итоги, последствия и значение петровских преобразований. Образ Петра I в русской культуре.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После Петра Великого: эпоха «дворцовых переворотов»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Иоанновны.«Кабинет министров». Роль Э.Бирона, А.И.Остермана, А.П.Волынского, Б.Х.Миниха в управлении и политической жизни страны.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Укрепление границ империи на Украине и на юго-восточной окраине. </w:t>
      </w:r>
      <w:r w:rsidRPr="009F5D17">
        <w:rPr>
          <w:rFonts w:ascii="Times New Roman" w:eastAsia="Times New Roman" w:hAnsi="Times New Roman" w:cs="Times New Roman"/>
          <w:i/>
          <w:iCs/>
          <w:sz w:val="18"/>
          <w:szCs w:val="18"/>
        </w:rPr>
        <w:t>Переход Младшего жуза в Казахстане под суверенитет Российской империи. Война с Османской империей.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Россия в международных конфликтах 1740-х – 1750-х гг. Участие в Семилетней войне.</w:t>
      </w:r>
    </w:p>
    <w:p w:rsidR="00F42E8C"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Петр III. Манифест «о вольности дворянской». Переворот 28 июня 1762 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Россия в 1760-х – 1790- гг. Правление Екатерины II и Павла I</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F5D17">
        <w:rPr>
          <w:rFonts w:ascii="Times New Roman" w:eastAsia="Times New Roman" w:hAnsi="Times New Roman" w:cs="Times New Roman"/>
          <w:i/>
          <w:iCs/>
          <w:sz w:val="18"/>
          <w:szCs w:val="18"/>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Национальная политика. </w:t>
      </w:r>
      <w:r w:rsidRPr="009F5D17">
        <w:rPr>
          <w:rFonts w:ascii="Times New Roman" w:eastAsia="Times New Roman" w:hAnsi="Times New Roman" w:cs="Times New Roman"/>
          <w:i/>
          <w:iCs/>
          <w:sz w:val="18"/>
          <w:szCs w:val="18"/>
        </w:rPr>
        <w:t xml:space="preserve">Унификация управления на окраинах империи.Ликвидация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9F5D17">
        <w:rPr>
          <w:rFonts w:ascii="Times New Roman" w:eastAsia="Times New Roman" w:hAnsi="Times New Roman" w:cs="Times New Roman"/>
          <w:sz w:val="18"/>
          <w:szCs w:val="18"/>
        </w:rPr>
        <w:t>Расселение колонистов в Новороссии,Поволжье, других регионах. Укрепление начал толерантности и веротерпимости по отношению к неправославным и нехристианским конфессиям.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F5D17">
        <w:rPr>
          <w:rFonts w:ascii="Times New Roman" w:eastAsia="Times New Roman" w:hAnsi="Times New Roman" w:cs="Times New Roman"/>
          <w:i/>
          <w:iCs/>
          <w:sz w:val="18"/>
          <w:szCs w:val="18"/>
        </w:rPr>
        <w:t>Дворовые люди.</w:t>
      </w:r>
      <w:r w:rsidRPr="009F5D17">
        <w:rPr>
          <w:rFonts w:ascii="Times New Roman" w:eastAsia="Times New Roman" w:hAnsi="Times New Roman" w:cs="Times New Roman"/>
          <w:sz w:val="18"/>
          <w:szCs w:val="18"/>
        </w:rPr>
        <w:t xml:space="preserve"> Роль крепостного строя в экономике страны.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Промышленность в городе и деревне. Роль государства, купечества, помещиков в развитии промышленности. </w:t>
      </w:r>
      <w:r w:rsidRPr="009F5D17">
        <w:rPr>
          <w:rFonts w:ascii="Times New Roman" w:eastAsia="Times New Roman" w:hAnsi="Times New Roman" w:cs="Times New Roman"/>
          <w:i/>
          <w:iCs/>
          <w:sz w:val="18"/>
          <w:szCs w:val="18"/>
        </w:rPr>
        <w:t xml:space="preserve">Крепостной и вольнонаемный труд.Привлечение крепостных оброчных крестьян к работе на мануфактурах. </w:t>
      </w:r>
      <w:r w:rsidRPr="009F5D17">
        <w:rPr>
          <w:rFonts w:ascii="Times New Roman" w:eastAsia="Times New Roman" w:hAnsi="Times New Roman" w:cs="Times New Roman"/>
          <w:sz w:val="18"/>
          <w:szCs w:val="18"/>
        </w:rPr>
        <w:t>Развитиекрестьянских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Внутренняя и внешняя торговля. Торговые пути внутри страны. </w:t>
      </w:r>
      <w:r w:rsidRPr="009F5D17">
        <w:rPr>
          <w:rFonts w:ascii="Times New Roman" w:eastAsia="Times New Roman" w:hAnsi="Times New Roman" w:cs="Times New Roman"/>
          <w:i/>
          <w:iCs/>
          <w:sz w:val="18"/>
          <w:szCs w:val="18"/>
        </w:rPr>
        <w:t xml:space="preserve">Водно-транспортные системы: Вышневолоцкая, Тихвинская, Мариинская и др. </w:t>
      </w:r>
      <w:r w:rsidRPr="009F5D17">
        <w:rPr>
          <w:rFonts w:ascii="Times New Roman" w:eastAsia="Times New Roman" w:hAnsi="Times New Roman" w:cs="Times New Roman"/>
          <w:sz w:val="18"/>
          <w:szCs w:val="18"/>
        </w:rPr>
        <w:t xml:space="preserve">Ярмарки иих роль во внутренней торговле. Макарьевская, Ирбитская, Свенская, Коренная ярмарки. Ярмарки на Украине. </w:t>
      </w:r>
      <w:r w:rsidRPr="009F5D17">
        <w:rPr>
          <w:rFonts w:ascii="Times New Roman" w:eastAsia="Times New Roman" w:hAnsi="Times New Roman" w:cs="Times New Roman"/>
          <w:i/>
          <w:iCs/>
          <w:sz w:val="18"/>
          <w:szCs w:val="18"/>
        </w:rPr>
        <w:t>Партнеры России во внешней торговле в Европе и вмире. Обеспечение активного внешнеторгового баланса.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Обострение социальных  противоречий.  </w:t>
      </w:r>
      <w:r w:rsidRPr="009F5D17">
        <w:rPr>
          <w:rFonts w:ascii="Times New Roman" w:eastAsia="Times New Roman" w:hAnsi="Times New Roman" w:cs="Times New Roman"/>
          <w:i/>
          <w:iCs/>
          <w:sz w:val="18"/>
          <w:szCs w:val="18"/>
        </w:rPr>
        <w:t>Чумной бунт  в  Москве.</w:t>
      </w:r>
      <w:r w:rsidRPr="009F5D17">
        <w:rPr>
          <w:rFonts w:ascii="Times New Roman" w:eastAsia="Times New Roman" w:hAnsi="Times New Roman" w:cs="Times New Roman"/>
          <w:sz w:val="18"/>
          <w:szCs w:val="18"/>
        </w:rPr>
        <w:t xml:space="preserve">  Восстаниепод предводительством Емельяна Пугачева. </w:t>
      </w:r>
      <w:r w:rsidRPr="009F5D17">
        <w:rPr>
          <w:rFonts w:ascii="Times New Roman" w:eastAsia="Times New Roman" w:hAnsi="Times New Roman" w:cs="Times New Roman"/>
          <w:i/>
          <w:iCs/>
          <w:sz w:val="18"/>
          <w:szCs w:val="18"/>
        </w:rPr>
        <w:t xml:space="preserve">Антидворянский иантикрепостнический характер движения. Роль казачества, народов Урала и Поволжья в восстании. </w:t>
      </w:r>
      <w:r w:rsidRPr="009F5D17">
        <w:rPr>
          <w:rFonts w:ascii="Times New Roman" w:eastAsia="Times New Roman" w:hAnsi="Times New Roman" w:cs="Times New Roman"/>
          <w:sz w:val="18"/>
          <w:szCs w:val="18"/>
        </w:rPr>
        <w:t>Влияние восстания на внутреннюю политику и развитиеобщественной мысли.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Внешняя политика России второй половины XVIII в., ее основные задачи.Н.И. Панин и А.А.Безбородко.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Екатеринына юг в 1787 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Участие России в разделах Речи Посполитой. </w:t>
      </w:r>
      <w:r w:rsidRPr="009F5D17">
        <w:rPr>
          <w:rFonts w:ascii="Times New Roman" w:eastAsia="Times New Roman" w:hAnsi="Times New Roman" w:cs="Times New Roman"/>
          <w:i/>
          <w:iCs/>
          <w:sz w:val="18"/>
          <w:szCs w:val="18"/>
        </w:rPr>
        <w:t xml:space="preserve">Политика России в Польше доначала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9F5D17">
        <w:rPr>
          <w:rFonts w:ascii="Times New Roman" w:eastAsia="Times New Roman" w:hAnsi="Times New Roman" w:cs="Times New Roman"/>
          <w:sz w:val="18"/>
          <w:szCs w:val="18"/>
        </w:rPr>
        <w:t xml:space="preserve">Вхождение в составРоссии украинских и белорусских земель. Присоединение Литвы и Курляндии.Борьба Польши за национальную независимость. </w:t>
      </w:r>
      <w:r w:rsidRPr="009F5D17">
        <w:rPr>
          <w:rFonts w:ascii="Times New Roman" w:eastAsia="Times New Roman" w:hAnsi="Times New Roman" w:cs="Times New Roman"/>
          <w:i/>
          <w:iCs/>
          <w:sz w:val="18"/>
          <w:szCs w:val="18"/>
        </w:rPr>
        <w:t>Восстание подпредводительством Тадеуша Костюшко.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Культурное пространство Российской империи в XVIII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9F5D17">
        <w:rPr>
          <w:rFonts w:ascii="Times New Roman" w:eastAsia="Times New Roman" w:hAnsi="Times New Roman" w:cs="Times New Roman"/>
          <w:i/>
          <w:iCs/>
          <w:sz w:val="18"/>
          <w:szCs w:val="18"/>
        </w:rPr>
        <w:t xml:space="preserve">Н.И.Новиков,материалы о положении крепостных крестьян в егожурналах. </w:t>
      </w:r>
      <w:r w:rsidRPr="009F5D17">
        <w:rPr>
          <w:rFonts w:ascii="Times New Roman" w:eastAsia="Times New Roman" w:hAnsi="Times New Roman" w:cs="Times New Roman"/>
          <w:sz w:val="18"/>
          <w:szCs w:val="18"/>
        </w:rPr>
        <w:t>А.Н.Радищев и его«Путешествие из Петербурга в Москву».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9F5D17">
        <w:rPr>
          <w:rFonts w:ascii="Times New Roman" w:eastAsia="Times New Roman" w:hAnsi="Times New Roman" w:cs="Times New Roman"/>
          <w:i/>
          <w:iCs/>
          <w:sz w:val="18"/>
          <w:szCs w:val="18"/>
        </w:rPr>
        <w:t xml:space="preserve">Вклад в развитие русской культуры ученых,художников,мастеров, прибывших из-за рубежа. </w:t>
      </w:r>
      <w:r w:rsidRPr="009F5D17">
        <w:rPr>
          <w:rFonts w:ascii="Times New Roman" w:eastAsia="Times New Roman" w:hAnsi="Times New Roman" w:cs="Times New Roman"/>
          <w:sz w:val="18"/>
          <w:szCs w:val="18"/>
        </w:rPr>
        <w:t>Усиление внимания к жизни и культурерусского народа и историческому прошлому России к концу столетия.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Культура и быт российских сословий. Дворянство: жизнь и быт дворянской усадьбы. Духовенство. Купечество. Крестьянство.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F5D17">
        <w:rPr>
          <w:rFonts w:ascii="Times New Roman" w:eastAsia="Times New Roman" w:hAnsi="Times New Roman" w:cs="Times New Roman"/>
          <w:i/>
          <w:iCs/>
          <w:sz w:val="18"/>
          <w:szCs w:val="18"/>
        </w:rPr>
        <w:t>Исследования в областиотечественной истории. Изучение российской словесности и развитие литературного языка. Российская академия. Е.Р.Дашкова.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М.В. Ломоносов и его выдающаяся роль в становлении российской науки и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Образование в России в XVIII в. </w:t>
      </w:r>
      <w:r w:rsidRPr="009F5D17">
        <w:rPr>
          <w:rFonts w:ascii="Times New Roman" w:eastAsia="Times New Roman" w:hAnsi="Times New Roman" w:cs="Times New Roman"/>
          <w:i/>
          <w:iCs/>
          <w:sz w:val="18"/>
          <w:szCs w:val="18"/>
        </w:rPr>
        <w:t xml:space="preserve">Основные педагогические идеи.Воспитание«новой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9F5D17">
        <w:rPr>
          <w:rFonts w:ascii="Times New Roman" w:eastAsia="Times New Roman" w:hAnsi="Times New Roman" w:cs="Times New Roman"/>
          <w:sz w:val="18"/>
          <w:szCs w:val="18"/>
        </w:rPr>
        <w:t>Московский университет–первый российский университет.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Русская архитектура XVIII в. Строительство Петербурга, формирование его городского плана. </w:t>
      </w:r>
      <w:r w:rsidRPr="009F5D17">
        <w:rPr>
          <w:rFonts w:ascii="Times New Roman" w:eastAsia="Times New Roman" w:hAnsi="Times New Roman" w:cs="Times New Roman"/>
          <w:i/>
          <w:iCs/>
          <w:sz w:val="18"/>
          <w:szCs w:val="18"/>
        </w:rPr>
        <w:t xml:space="preserve">Регулярный характер застройки Петербурга и других городов.Барокко в архитектуре Москвы и Петербурга. </w:t>
      </w:r>
      <w:r w:rsidRPr="009F5D17">
        <w:rPr>
          <w:rFonts w:ascii="Times New Roman" w:eastAsia="Times New Roman" w:hAnsi="Times New Roman" w:cs="Times New Roman"/>
          <w:sz w:val="18"/>
          <w:szCs w:val="18"/>
        </w:rPr>
        <w:t>Переход к классицизму,</w:t>
      </w:r>
      <w:r w:rsidRPr="009F5D17">
        <w:rPr>
          <w:rFonts w:ascii="Times New Roman" w:eastAsia="Times New Roman" w:hAnsi="Times New Roman" w:cs="Times New Roman"/>
          <w:i/>
          <w:iCs/>
          <w:sz w:val="18"/>
          <w:szCs w:val="18"/>
        </w:rPr>
        <w:t xml:space="preserve"> создание архитектурных ассамблей в стиле классицизма в обеих столицах. </w:t>
      </w:r>
      <w:r w:rsidRPr="009F5D17">
        <w:rPr>
          <w:rFonts w:ascii="Times New Roman" w:eastAsia="Times New Roman" w:hAnsi="Times New Roman" w:cs="Times New Roman"/>
          <w:sz w:val="18"/>
          <w:szCs w:val="18"/>
        </w:rPr>
        <w:t>В.И.Баженов,М.Ф.Казаков.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Изобразительное искусство в России, его выдающиеся мастера и произведения. Академия художеств в Петербурге. Расцвет жанра парадного портрета</w:t>
      </w:r>
      <w:r w:rsidR="00F42E8C"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 xml:space="preserve">середине XVIII в. </w:t>
      </w:r>
      <w:r w:rsidRPr="009F5D17">
        <w:rPr>
          <w:rFonts w:ascii="Times New Roman" w:eastAsia="Times New Roman" w:hAnsi="Times New Roman" w:cs="Times New Roman"/>
          <w:i/>
          <w:iCs/>
          <w:sz w:val="18"/>
          <w:szCs w:val="18"/>
        </w:rPr>
        <w:t>Новые веяния в изобразительном искусстве в конце столетия.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Народы России в XVIII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Россия при Павле I</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Основные принципы внутренней политики Павла I. Укрепление абсолютизма </w:t>
      </w:r>
      <w:r w:rsidRPr="009F5D17">
        <w:rPr>
          <w:rFonts w:ascii="Times New Roman" w:eastAsia="Times New Roman" w:hAnsi="Times New Roman" w:cs="Times New Roman"/>
          <w:i/>
          <w:iCs/>
          <w:sz w:val="18"/>
          <w:szCs w:val="18"/>
        </w:rPr>
        <w:t xml:space="preserve">через отказ от принципов «просвещенного абсолютизма» и </w:t>
      </w:r>
      <w:r w:rsidRPr="009F5D17">
        <w:rPr>
          <w:rFonts w:ascii="Times New Roman" w:eastAsia="Times New Roman" w:hAnsi="Times New Roman" w:cs="Times New Roman"/>
          <w:sz w:val="18"/>
          <w:szCs w:val="18"/>
        </w:rPr>
        <w:t>усилениебюрократического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Внутренняя политика. Ограничение дворянских привилегий.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Региональный компонент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Наш регион в XVIII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Российфская империя в XIX – начале XX вв. Россия на пути к реформам (1801–1861) Александровская эпоха: государственный либерализм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Отечественная война 1812 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Либеральные и охранительные тенденции во внутренней политике. Польская конституция 1815 г. </w:t>
      </w:r>
      <w:r w:rsidRPr="009F5D17">
        <w:rPr>
          <w:rFonts w:ascii="Times New Roman" w:eastAsia="Times New Roman" w:hAnsi="Times New Roman" w:cs="Times New Roman"/>
          <w:i/>
          <w:iCs/>
          <w:sz w:val="18"/>
          <w:szCs w:val="18"/>
        </w:rPr>
        <w:t>Военные поселения.Дворянская оппозиция самодержавию.</w:t>
      </w:r>
      <w:r w:rsidRPr="009F5D17">
        <w:rPr>
          <w:rFonts w:ascii="Times New Roman" w:eastAsia="Times New Roman" w:hAnsi="Times New Roman" w:cs="Times New Roman"/>
          <w:sz w:val="18"/>
          <w:szCs w:val="18"/>
        </w:rPr>
        <w:t xml:space="preserve"> Тайные организации: Союз спасения, Союз благоденствия, Северное и Южное общества. Восстание декабристов 14 декабря 1825 г.</w:t>
      </w:r>
    </w:p>
    <w:p w:rsidR="00A84131" w:rsidRPr="009F5D17" w:rsidRDefault="00A84131" w:rsidP="00C062B4">
      <w:pPr>
        <w:spacing w:after="0" w:line="240" w:lineRule="auto"/>
        <w:ind w:firstLine="567"/>
        <w:jc w:val="center"/>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Николаевское самодержавие: государственный консерватизм </w:t>
      </w:r>
      <w:r w:rsidRPr="009F5D17">
        <w:rPr>
          <w:rFonts w:ascii="Times New Roman" w:eastAsia="Times New Roman" w:hAnsi="Times New Roman" w:cs="Times New Roman"/>
          <w:sz w:val="18"/>
          <w:szCs w:val="18"/>
        </w:rPr>
        <w:t xml:space="preserve">Реформаторские и консервативные тенденции в политике Николая I.Экономическая политика в условиях политической консервации. Государственная регламентация общественной жизни: </w:t>
      </w:r>
      <w:r w:rsidRPr="009F5D17">
        <w:rPr>
          <w:rFonts w:ascii="Times New Roman" w:eastAsia="Times New Roman" w:hAnsi="Times New Roman" w:cs="Times New Roman"/>
          <w:i/>
          <w:iCs/>
          <w:sz w:val="18"/>
          <w:szCs w:val="18"/>
        </w:rPr>
        <w:t xml:space="preserve">централизация управления,политическаяполиция, кодификация законов, цензура, попечительство об образовании. </w:t>
      </w:r>
      <w:r w:rsidRPr="009F5D17">
        <w:rPr>
          <w:rFonts w:ascii="Times New Roman" w:eastAsia="Times New Roman" w:hAnsi="Times New Roman" w:cs="Times New Roman"/>
          <w:sz w:val="18"/>
          <w:szCs w:val="18"/>
        </w:rPr>
        <w:t xml:space="preserve">Крестьянский вопрос. Реформа государственных крестьян П.Д.Киселева 1837-1841 гг. Официальная идеология: «православие, самодержавие, народность». </w:t>
      </w:r>
      <w:r w:rsidRPr="009F5D17">
        <w:rPr>
          <w:rFonts w:ascii="Times New Roman" w:eastAsia="Times New Roman" w:hAnsi="Times New Roman" w:cs="Times New Roman"/>
          <w:i/>
          <w:iCs/>
          <w:sz w:val="18"/>
          <w:szCs w:val="18"/>
        </w:rPr>
        <w:t>Формирование профессиональной бюрократии. Прогрессивное чиновничество: у истоков либерального реформаторства.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Крепостнический социум. Деревня и город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Сословная структура российского общества. Крепостное хозяйство. </w:t>
      </w:r>
      <w:r w:rsidRPr="009F5D17">
        <w:rPr>
          <w:rFonts w:ascii="Times New Roman" w:eastAsia="Times New Roman" w:hAnsi="Times New Roman" w:cs="Times New Roman"/>
          <w:i/>
          <w:iCs/>
          <w:sz w:val="18"/>
          <w:szCs w:val="18"/>
        </w:rPr>
        <w:t>Помещик</w:t>
      </w:r>
      <w:r w:rsidR="00F42E8C" w:rsidRPr="009F5D17">
        <w:rPr>
          <w:rFonts w:ascii="Times New Roman" w:hAnsi="Times New Roman" w:cs="Times New Roman"/>
          <w:sz w:val="18"/>
          <w:szCs w:val="18"/>
        </w:rPr>
        <w:t xml:space="preserve"> и </w:t>
      </w:r>
      <w:r w:rsidRPr="009F5D17">
        <w:rPr>
          <w:rFonts w:ascii="Times New Roman" w:eastAsia="Times New Roman" w:hAnsi="Times New Roman" w:cs="Times New Roman"/>
          <w:i/>
          <w:iCs/>
          <w:sz w:val="18"/>
          <w:szCs w:val="18"/>
        </w:rPr>
        <w:t xml:space="preserve">крестьянин, конфликты и сотрудничество. </w:t>
      </w:r>
      <w:r w:rsidRPr="009F5D17">
        <w:rPr>
          <w:rFonts w:ascii="Times New Roman" w:eastAsia="Times New Roman" w:hAnsi="Times New Roman" w:cs="Times New Roman"/>
          <w:sz w:val="18"/>
          <w:szCs w:val="18"/>
        </w:rPr>
        <w:t xml:space="preserve">Промышленный переворот и егоособенности в России. Начало железнодорожного строительства. </w:t>
      </w:r>
      <w:r w:rsidRPr="009F5D17">
        <w:rPr>
          <w:rFonts w:ascii="Times New Roman" w:eastAsia="Times New Roman" w:hAnsi="Times New Roman" w:cs="Times New Roman"/>
          <w:i/>
          <w:iCs/>
          <w:sz w:val="18"/>
          <w:szCs w:val="18"/>
        </w:rPr>
        <w:t xml:space="preserve">Москва иПетербург: спор двух столиц. </w:t>
      </w:r>
      <w:r w:rsidRPr="009F5D17">
        <w:rPr>
          <w:rFonts w:ascii="Times New Roman" w:eastAsia="Times New Roman" w:hAnsi="Times New Roman" w:cs="Times New Roman"/>
          <w:sz w:val="18"/>
          <w:szCs w:val="18"/>
        </w:rPr>
        <w:t>Города как административные,торговые ипромышленные центры. Городское самоуправление.</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Культурное пространство империи в первой половине XIX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F5D17">
        <w:rPr>
          <w:rFonts w:ascii="Times New Roman" w:eastAsia="Times New Roman" w:hAnsi="Times New Roman" w:cs="Times New Roman"/>
          <w:i/>
          <w:iCs/>
          <w:sz w:val="18"/>
          <w:szCs w:val="18"/>
        </w:rPr>
        <w:t xml:space="preserve">Культураповседневности: обретение комфорта. Жизнь в городе и в усадьбе. </w:t>
      </w:r>
      <w:r w:rsidRPr="009F5D17">
        <w:rPr>
          <w:rFonts w:ascii="Times New Roman" w:eastAsia="Times New Roman" w:hAnsi="Times New Roman" w:cs="Times New Roman"/>
          <w:sz w:val="18"/>
          <w:szCs w:val="18"/>
        </w:rPr>
        <w:t>Российскаякультура как часть европейской культуры.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Пространство империи: этнокультурный облик страны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F5D17">
        <w:rPr>
          <w:rFonts w:ascii="Times New Roman" w:eastAsia="Times New Roman" w:hAnsi="Times New Roman" w:cs="Times New Roman"/>
          <w:i/>
          <w:iCs/>
          <w:sz w:val="18"/>
          <w:szCs w:val="18"/>
        </w:rPr>
        <w:t xml:space="preserve">Польскоевосстание 1830–1831 гг. </w:t>
      </w:r>
      <w:r w:rsidRPr="009F5D17">
        <w:rPr>
          <w:rFonts w:ascii="Times New Roman" w:eastAsia="Times New Roman" w:hAnsi="Times New Roman" w:cs="Times New Roman"/>
          <w:sz w:val="18"/>
          <w:szCs w:val="18"/>
        </w:rPr>
        <w:t>Присоединение Грузии и Закавказья.Кавказская война.Движение Шамиля.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Формирование гражданского правосознания. Основные течения общественной мысли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F5D17">
        <w:rPr>
          <w:rFonts w:ascii="Times New Roman" w:eastAsia="Times New Roman" w:hAnsi="Times New Roman" w:cs="Times New Roman"/>
          <w:i/>
          <w:iCs/>
          <w:sz w:val="18"/>
          <w:szCs w:val="18"/>
        </w:rPr>
        <w:t>Эволюция дворянской оппозиционности.Формированиегенерации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F5D17">
        <w:rPr>
          <w:rFonts w:ascii="Times New Roman" w:eastAsia="Times New Roman" w:hAnsi="Times New Roman" w:cs="Times New Roman"/>
          <w:i/>
          <w:iCs/>
          <w:sz w:val="18"/>
          <w:szCs w:val="18"/>
        </w:rPr>
        <w:t>Складывание теории русского социализма.А.И.Герцен.Влияние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Россия в эпоху реформ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Преобразования Александра II: социальная и правовая модернизация </w:t>
      </w:r>
      <w:r w:rsidRPr="009F5D17">
        <w:rPr>
          <w:rFonts w:ascii="Times New Roman" w:eastAsia="Times New Roman" w:hAnsi="Times New Roman" w:cs="Times New Roman"/>
          <w:sz w:val="18"/>
          <w:szCs w:val="18"/>
        </w:rPr>
        <w:t xml:space="preserve">Реформы 1860-1870-х гг. – движение к правовому государству игражданскому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F5D17">
        <w:rPr>
          <w:rFonts w:ascii="Times New Roman" w:eastAsia="Times New Roman" w:hAnsi="Times New Roman" w:cs="Times New Roman"/>
          <w:i/>
          <w:iCs/>
          <w:sz w:val="18"/>
          <w:szCs w:val="18"/>
        </w:rPr>
        <w:t>Утверждение начал всесословности в правовом строе страны.</w:t>
      </w:r>
      <w:r w:rsidRPr="009F5D17">
        <w:rPr>
          <w:rFonts w:ascii="Times New Roman" w:eastAsia="Times New Roman" w:hAnsi="Times New Roman" w:cs="Times New Roman"/>
          <w:sz w:val="18"/>
          <w:szCs w:val="18"/>
        </w:rPr>
        <w:t xml:space="preserve"> Конституционный вопрос.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«Народное самодержавие» Александра III</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Идеология самобытного развития России. Государственный национализм. Реформы и «контрреформы». </w:t>
      </w:r>
      <w:r w:rsidRPr="009F5D17">
        <w:rPr>
          <w:rFonts w:ascii="Times New Roman" w:eastAsia="Times New Roman" w:hAnsi="Times New Roman" w:cs="Times New Roman"/>
          <w:i/>
          <w:iCs/>
          <w:sz w:val="18"/>
          <w:szCs w:val="18"/>
        </w:rPr>
        <w:t xml:space="preserve">Политика консервативной стабилизации.Ограничениеобщественной самодеятельности. </w:t>
      </w:r>
      <w:r w:rsidRPr="009F5D17">
        <w:rPr>
          <w:rFonts w:ascii="Times New Roman" w:eastAsia="Times New Roman" w:hAnsi="Times New Roman" w:cs="Times New Roman"/>
          <w:sz w:val="18"/>
          <w:szCs w:val="18"/>
        </w:rPr>
        <w:t xml:space="preserve">Местное самоуправление и самодержавие.Независимость суда и администрация. </w:t>
      </w:r>
      <w:r w:rsidRPr="009F5D17">
        <w:rPr>
          <w:rFonts w:ascii="Times New Roman" w:eastAsia="Times New Roman" w:hAnsi="Times New Roman" w:cs="Times New Roman"/>
          <w:i/>
          <w:iCs/>
          <w:sz w:val="18"/>
          <w:szCs w:val="18"/>
        </w:rPr>
        <w:t>Права университетов и власть попечителей.</w:t>
      </w:r>
      <w:r w:rsidRPr="009F5D17">
        <w:rPr>
          <w:rFonts w:ascii="Times New Roman" w:eastAsia="Times New Roman" w:hAnsi="Times New Roman" w:cs="Times New Roman"/>
          <w:sz w:val="18"/>
          <w:szCs w:val="1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F5D17">
        <w:rPr>
          <w:rFonts w:ascii="Times New Roman" w:eastAsia="Times New Roman" w:hAnsi="Times New Roman" w:cs="Times New Roman"/>
          <w:i/>
          <w:iCs/>
          <w:sz w:val="18"/>
          <w:szCs w:val="18"/>
        </w:rPr>
        <w:t>Финансовая политика</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Консервация аграрных отношений.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Пространство империи. Основные сферы и направления внешнеполитических интересов. Упрочение статуса великой державы. </w:t>
      </w:r>
      <w:r w:rsidRPr="009F5D17">
        <w:rPr>
          <w:rFonts w:ascii="Times New Roman" w:eastAsia="Times New Roman" w:hAnsi="Times New Roman" w:cs="Times New Roman"/>
          <w:i/>
          <w:iCs/>
          <w:sz w:val="18"/>
          <w:szCs w:val="18"/>
        </w:rPr>
        <w:t>Освоение государственнойтерритории.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Пореформенный социум. Сельское хозяйство и промышленность </w:t>
      </w:r>
      <w:r w:rsidRPr="009F5D17">
        <w:rPr>
          <w:rFonts w:ascii="Times New Roman" w:eastAsia="Times New Roman" w:hAnsi="Times New Roman" w:cs="Times New Roman"/>
          <w:sz w:val="18"/>
          <w:szCs w:val="18"/>
        </w:rPr>
        <w:t xml:space="preserve">Традиции и новации в жизни пореформенной деревни. Общинноеземлевладение и крестьянское хозяйство. Взаимозависимость помещичьего и крестьянского хозяйств. </w:t>
      </w:r>
      <w:r w:rsidRPr="009F5D17">
        <w:rPr>
          <w:rFonts w:ascii="Times New Roman" w:eastAsia="Times New Roman" w:hAnsi="Times New Roman" w:cs="Times New Roman"/>
          <w:i/>
          <w:iCs/>
          <w:sz w:val="18"/>
          <w:szCs w:val="18"/>
        </w:rPr>
        <w:t xml:space="preserve">Помещичье«оскудение».Социальные типы крестьян ипомещиков. </w:t>
      </w:r>
      <w:r w:rsidRPr="009F5D17">
        <w:rPr>
          <w:rFonts w:ascii="Times New Roman" w:eastAsia="Times New Roman" w:hAnsi="Times New Roman" w:cs="Times New Roman"/>
          <w:sz w:val="18"/>
          <w:szCs w:val="18"/>
        </w:rPr>
        <w:t>Дворяне-предприниматели.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F5D17">
        <w:rPr>
          <w:rFonts w:ascii="Times New Roman" w:eastAsia="Times New Roman" w:hAnsi="Times New Roman" w:cs="Times New Roman"/>
          <w:i/>
          <w:iCs/>
          <w:sz w:val="18"/>
          <w:szCs w:val="18"/>
        </w:rPr>
        <w:t>Государственные,общественные и частнопредпринимательские способы его решения.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Культурное пространство империи во второй половине XIX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F5D17">
        <w:rPr>
          <w:rFonts w:ascii="Times New Roman" w:eastAsia="Times New Roman" w:hAnsi="Times New Roman" w:cs="Times New Roman"/>
          <w:i/>
          <w:iCs/>
          <w:sz w:val="18"/>
          <w:szCs w:val="18"/>
        </w:rPr>
        <w:t xml:space="preserve">Роль печатного слова в формировании общественногомнения. Народная, элитарная и массовая культура. </w:t>
      </w:r>
      <w:r w:rsidRPr="009F5D17">
        <w:rPr>
          <w:rFonts w:ascii="Times New Roman" w:eastAsia="Times New Roman" w:hAnsi="Times New Roman" w:cs="Times New Roman"/>
          <w:sz w:val="18"/>
          <w:szCs w:val="18"/>
        </w:rPr>
        <w:t xml:space="preserve">Российская культураXIXв.какчасть мировой культуры. Становление национальной научной школы и ее вклад в мировое научное знание. Достижения российской науки. </w:t>
      </w:r>
      <w:r w:rsidRPr="009F5D17">
        <w:rPr>
          <w:rFonts w:ascii="Times New Roman" w:eastAsia="Times New Roman" w:hAnsi="Times New Roman" w:cs="Times New Roman"/>
          <w:sz w:val="18"/>
          <w:szCs w:val="18"/>
        </w:rPr>
        <w:lastRenderedPageBreak/>
        <w:t>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Этнокультурный облик империи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F5D17">
        <w:rPr>
          <w:rFonts w:ascii="Times New Roman" w:eastAsia="Times New Roman" w:hAnsi="Times New Roman" w:cs="Times New Roman"/>
          <w:i/>
          <w:iCs/>
          <w:sz w:val="18"/>
          <w:szCs w:val="18"/>
        </w:rPr>
        <w:t xml:space="preserve">Правовое положение различных этносов и конфессий.Процессы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9F5D17">
        <w:rPr>
          <w:rFonts w:ascii="Times New Roman" w:eastAsia="Times New Roman" w:hAnsi="Times New Roman" w:cs="Times New Roman"/>
          <w:sz w:val="18"/>
          <w:szCs w:val="18"/>
        </w:rPr>
        <w:t>Национальные движения народов России.Взаимодействиенациональных культур и народов.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Формирование гражданского общества и основные направления общественных движений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F5D17">
        <w:rPr>
          <w:rFonts w:ascii="Times New Roman" w:eastAsia="Times New Roman" w:hAnsi="Times New Roman" w:cs="Times New Roman"/>
          <w:i/>
          <w:iCs/>
          <w:sz w:val="18"/>
          <w:szCs w:val="18"/>
        </w:rPr>
        <w:t>Студенческое движение.Рабочее движение.Женскоедвижение.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Идейные течения и общественное движение. </w:t>
      </w:r>
      <w:r w:rsidRPr="009F5D17">
        <w:rPr>
          <w:rFonts w:ascii="Times New Roman" w:eastAsia="Times New Roman" w:hAnsi="Times New Roman" w:cs="Times New Roman"/>
          <w:i/>
          <w:iCs/>
          <w:sz w:val="18"/>
          <w:szCs w:val="18"/>
        </w:rPr>
        <w:t xml:space="preserve">Влияние позитивизма,дарвинизма, марксизма и других направлений европейской общественной мысли. </w:t>
      </w:r>
      <w:r w:rsidRPr="009F5D17">
        <w:rPr>
          <w:rFonts w:ascii="Times New Roman" w:eastAsia="Times New Roman" w:hAnsi="Times New Roman" w:cs="Times New Roman"/>
          <w:sz w:val="18"/>
          <w:szCs w:val="1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F5D17">
        <w:rPr>
          <w:rFonts w:ascii="Times New Roman" w:eastAsia="Times New Roman" w:hAnsi="Times New Roman" w:cs="Times New Roman"/>
          <w:i/>
          <w:iCs/>
          <w:sz w:val="18"/>
          <w:szCs w:val="18"/>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9F5D17">
        <w:rPr>
          <w:rFonts w:ascii="Times New Roman" w:eastAsia="Times New Roman" w:hAnsi="Times New Roman" w:cs="Times New Roman"/>
          <w:sz w:val="18"/>
          <w:szCs w:val="18"/>
        </w:rPr>
        <w:t xml:space="preserve">Политический терроризм.Распространение марксизма и формированиесоциал-демократии. </w:t>
      </w:r>
      <w:r w:rsidRPr="009F5D17">
        <w:rPr>
          <w:rFonts w:ascii="Times New Roman" w:eastAsia="Times New Roman" w:hAnsi="Times New Roman" w:cs="Times New Roman"/>
          <w:i/>
          <w:iCs/>
          <w:sz w:val="18"/>
          <w:szCs w:val="18"/>
        </w:rPr>
        <w:t>Группа«Освобождение труда». «Союз борьбы заосвобождение рабочего класса». I съезд РСДРП.</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Кризис империи в начале ХХ 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обликгородов. Новониколаевск (Новосибирск) – пример нового транспортного и промышленного центра. </w:t>
      </w:r>
      <w:r w:rsidRPr="009F5D17">
        <w:rPr>
          <w:rFonts w:ascii="Times New Roman" w:eastAsia="Times New Roman" w:hAnsi="Times New Roman" w:cs="Times New Roman"/>
          <w:i/>
          <w:iCs/>
          <w:sz w:val="18"/>
          <w:szCs w:val="18"/>
        </w:rPr>
        <w:t xml:space="preserve">Отечественный и иностранный капитал,его роль виндустриализации страны. </w:t>
      </w:r>
      <w:r w:rsidRPr="009F5D17">
        <w:rPr>
          <w:rFonts w:ascii="Times New Roman" w:eastAsia="Times New Roman" w:hAnsi="Times New Roman" w:cs="Times New Roman"/>
          <w:sz w:val="18"/>
          <w:szCs w:val="18"/>
        </w:rPr>
        <w:t>Россия–мировой экспортер хлеба.Аграрный вопрос.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F5D17">
        <w:rPr>
          <w:rFonts w:ascii="Times New Roman" w:eastAsia="Times New Roman" w:hAnsi="Times New Roman" w:cs="Times New Roman"/>
          <w:i/>
          <w:iCs/>
          <w:sz w:val="18"/>
          <w:szCs w:val="18"/>
        </w:rPr>
        <w:t>Положение женщины вобществе. Церковь в условиях кризиса имперской идеологии. Распространение светской этики и культуры.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Первая российская революция 1905-1907 гг. Начало парламентаризма </w:t>
      </w:r>
      <w:r w:rsidRPr="009F5D17">
        <w:rPr>
          <w:rFonts w:ascii="Times New Roman" w:eastAsia="Times New Roman" w:hAnsi="Times New Roman" w:cs="Times New Roman"/>
          <w:sz w:val="18"/>
          <w:szCs w:val="18"/>
        </w:rPr>
        <w:t>Николай II и его окружение. Деятельность В.К. Плеве на посту министравнутренних</w:t>
      </w:r>
      <w:r w:rsidRPr="009F5D17">
        <w:rPr>
          <w:rFonts w:ascii="Times New Roman" w:eastAsia="Times New Roman" w:hAnsi="Times New Roman" w:cs="Times New Roman"/>
          <w:sz w:val="18"/>
          <w:szCs w:val="18"/>
        </w:rPr>
        <w:tab/>
        <w:t>дел.  Оппозиционное  либеральное  движение.</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«Союз  освобождения».«Банкетная кампания».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Предпосылки Первой российской революции. Формы социальных протестов. Борьба профессиональных революционеров с государством. </w:t>
      </w:r>
      <w:r w:rsidRPr="009F5D17">
        <w:rPr>
          <w:rFonts w:ascii="Times New Roman" w:eastAsia="Times New Roman" w:hAnsi="Times New Roman" w:cs="Times New Roman"/>
          <w:i/>
          <w:iCs/>
          <w:sz w:val="18"/>
          <w:szCs w:val="18"/>
        </w:rPr>
        <w:t>Политическийтерроризм.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Формирование многопартийной системы. Политические партии, массовые движения и их лидеры. </w:t>
      </w:r>
      <w:r w:rsidRPr="009F5D17">
        <w:rPr>
          <w:rFonts w:ascii="Times New Roman" w:eastAsia="Times New Roman" w:hAnsi="Times New Roman" w:cs="Times New Roman"/>
          <w:i/>
          <w:iCs/>
          <w:sz w:val="18"/>
          <w:szCs w:val="18"/>
        </w:rPr>
        <w:t xml:space="preserve">Неонароднические партии и организации(социалисты-революционеры). </w:t>
      </w:r>
      <w:r w:rsidRPr="009F5D17">
        <w:rPr>
          <w:rFonts w:ascii="Times New Roman" w:eastAsia="Times New Roman" w:hAnsi="Times New Roman" w:cs="Times New Roman"/>
          <w:sz w:val="18"/>
          <w:szCs w:val="18"/>
        </w:rPr>
        <w:t xml:space="preserve">Социал-демократия:большевики и меньшевики.Либеральныепартии (кадеты, октябристы). </w:t>
      </w:r>
      <w:r w:rsidRPr="009F5D17">
        <w:rPr>
          <w:rFonts w:ascii="Times New Roman" w:eastAsia="Times New Roman" w:hAnsi="Times New Roman" w:cs="Times New Roman"/>
          <w:i/>
          <w:iCs/>
          <w:sz w:val="18"/>
          <w:szCs w:val="18"/>
        </w:rPr>
        <w:t>Национальные партии</w:t>
      </w:r>
      <w:r w:rsidRPr="009F5D17">
        <w:rPr>
          <w:rFonts w:ascii="Times New Roman" w:eastAsia="Times New Roman" w:hAnsi="Times New Roman" w:cs="Times New Roman"/>
          <w:sz w:val="18"/>
          <w:szCs w:val="18"/>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9F5D17">
        <w:rPr>
          <w:rFonts w:ascii="Times New Roman" w:eastAsia="Times New Roman" w:hAnsi="Times New Roman" w:cs="Times New Roman"/>
          <w:sz w:val="18"/>
          <w:szCs w:val="18"/>
        </w:rPr>
        <w:t>Деятельность I и II Государственной думы: итоги и уроки.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Общество и власть после революции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F5D17">
        <w:rPr>
          <w:rFonts w:ascii="Times New Roman" w:eastAsia="Times New Roman" w:hAnsi="Times New Roman" w:cs="Times New Roman"/>
          <w:i/>
          <w:iCs/>
          <w:sz w:val="18"/>
          <w:szCs w:val="18"/>
        </w:rPr>
        <w:t>Национальные партии и фракции в Государственной Думе.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Обострение международной обстановки. Блоковая система и участие в ней России. Россия в преддверии мировой катастрофы.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«Серебряный век» российской культуры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Развитие народного просвещения: попытка преодоления разрыва между образованным обществом и народом.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Региональный компонент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Наш регион в XIX в.</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Всеобщая история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Древнего 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Первобытность. </w:t>
      </w:r>
      <w:r w:rsidRPr="009F5D17">
        <w:rPr>
          <w:rFonts w:ascii="Times New Roman" w:eastAsia="Times New Roman" w:hAnsi="Times New Roman" w:cs="Times New Roman"/>
          <w:sz w:val="18"/>
          <w:szCs w:val="18"/>
        </w:rPr>
        <w:t>Расселение древнейшего человека.Человек разумный.Условия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Древний мир: </w:t>
      </w:r>
      <w:r w:rsidRPr="009F5D17">
        <w:rPr>
          <w:rFonts w:ascii="Times New Roman" w:eastAsia="Times New Roman" w:hAnsi="Times New Roman" w:cs="Times New Roman"/>
          <w:sz w:val="18"/>
          <w:szCs w:val="18"/>
        </w:rPr>
        <w:t>понятие и хронология.Карта Древнего 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Древний Восток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F5D17">
        <w:rPr>
          <w:rFonts w:ascii="Times New Roman" w:eastAsia="Times New Roman" w:hAnsi="Times New Roman" w:cs="Times New Roman"/>
          <w:i/>
          <w:iCs/>
          <w:sz w:val="18"/>
          <w:szCs w:val="18"/>
        </w:rPr>
        <w:t xml:space="preserve">Фараон-реформатор Эхнатон. </w:t>
      </w:r>
      <w:r w:rsidRPr="009F5D17">
        <w:rPr>
          <w:rFonts w:ascii="Times New Roman" w:eastAsia="Times New Roman" w:hAnsi="Times New Roman" w:cs="Times New Roman"/>
          <w:sz w:val="18"/>
          <w:szCs w:val="18"/>
        </w:rPr>
        <w:t>Военные походы.Рабы.Познания древних египтян.Письменность. Храмы и пирамиды.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Ассирия:  завоевания  ассирийцев,  культурные  сокровища  Ниневии,  гибель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империи. Персидская держава: военные походы, управление империей.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иторговли. Великий шелковый путь. Религиозно-философские учения (конфуцианство). Научные знания и изобретения. Храмы. Великая Китайская стена.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Античный мир: </w:t>
      </w:r>
      <w:r w:rsidRPr="009F5D17">
        <w:rPr>
          <w:rFonts w:ascii="Times New Roman" w:eastAsia="Times New Roman" w:hAnsi="Times New Roman" w:cs="Times New Roman"/>
          <w:sz w:val="18"/>
          <w:szCs w:val="18"/>
        </w:rPr>
        <w:t>понятие.Карта античного 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Древняя Греция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Население Древней Греции: условия жизни и занятия. Древнейшие государства на Крите. </w:t>
      </w:r>
      <w:r w:rsidRPr="009F5D17">
        <w:rPr>
          <w:rFonts w:ascii="Times New Roman" w:eastAsia="Times New Roman" w:hAnsi="Times New Roman" w:cs="Times New Roman"/>
          <w:i/>
          <w:iCs/>
          <w:sz w:val="18"/>
          <w:szCs w:val="18"/>
        </w:rPr>
        <w:t>Государства ахейской Греции(Микены,Тиринф и др.).</w:t>
      </w:r>
      <w:r w:rsidRPr="009F5D17">
        <w:rPr>
          <w:rFonts w:ascii="Times New Roman" w:eastAsia="Times New Roman" w:hAnsi="Times New Roman" w:cs="Times New Roman"/>
          <w:sz w:val="18"/>
          <w:szCs w:val="18"/>
        </w:rPr>
        <w:t xml:space="preserve"> Троянская война. «Илиада» и «Одиссея». Верования древних греков. Сказания о богах и героях.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F5D17">
        <w:rPr>
          <w:rFonts w:ascii="Times New Roman" w:eastAsia="Times New Roman" w:hAnsi="Times New Roman" w:cs="Times New Roman"/>
          <w:i/>
          <w:iCs/>
          <w:sz w:val="18"/>
          <w:szCs w:val="18"/>
        </w:rPr>
        <w:t>реформы Клисфена.</w:t>
      </w:r>
      <w:r w:rsidRPr="009F5D17">
        <w:rPr>
          <w:rFonts w:ascii="Times New Roman" w:eastAsia="Times New Roman" w:hAnsi="Times New Roman" w:cs="Times New Roman"/>
          <w:sz w:val="18"/>
          <w:szCs w:val="18"/>
        </w:rPr>
        <w:t xml:space="preserve"> Спарта: основные группы населения, политическое устройство. Спартанское воспитание. Организация военного дела.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Древний Рим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Завоевание Римом Италии. Войны с Карфагеном; Ганнибал. Римская армия. Установление господства Рима в Средиземноморье. </w:t>
      </w:r>
      <w:r w:rsidRPr="009F5D17">
        <w:rPr>
          <w:rFonts w:ascii="Times New Roman" w:eastAsia="Times New Roman" w:hAnsi="Times New Roman" w:cs="Times New Roman"/>
          <w:i/>
          <w:iCs/>
          <w:sz w:val="18"/>
          <w:szCs w:val="18"/>
        </w:rPr>
        <w:t>Реформы Гракхов.Рабство вДревнем Риме.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84131" w:rsidRPr="009F5D17" w:rsidRDefault="00A84131" w:rsidP="00F45BC6">
      <w:pPr>
        <w:tabs>
          <w:tab w:val="left" w:pos="2420"/>
          <w:tab w:val="left" w:pos="3620"/>
          <w:tab w:val="left" w:pos="4420"/>
          <w:tab w:val="left" w:pos="5500"/>
          <w:tab w:val="left" w:pos="6940"/>
          <w:tab w:val="left" w:pos="7980"/>
          <w:tab w:val="left" w:pos="85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Культура</w:t>
      </w:r>
      <w:r w:rsidRPr="009F5D17">
        <w:rPr>
          <w:rFonts w:ascii="Times New Roman" w:eastAsia="Times New Roman" w:hAnsi="Times New Roman" w:cs="Times New Roman"/>
          <w:sz w:val="18"/>
          <w:szCs w:val="18"/>
        </w:rPr>
        <w:tab/>
        <w:t>Древнего</w:t>
      </w:r>
      <w:r w:rsidRPr="009F5D17">
        <w:rPr>
          <w:rFonts w:ascii="Times New Roman" w:eastAsia="Times New Roman" w:hAnsi="Times New Roman" w:cs="Times New Roman"/>
          <w:sz w:val="18"/>
          <w:szCs w:val="18"/>
        </w:rPr>
        <w:tab/>
        <w:t>Рима.</w:t>
      </w:r>
      <w:r w:rsidRPr="009F5D17">
        <w:rPr>
          <w:rFonts w:ascii="Times New Roman" w:eastAsia="Times New Roman" w:hAnsi="Times New Roman" w:cs="Times New Roman"/>
          <w:sz w:val="18"/>
          <w:szCs w:val="18"/>
        </w:rPr>
        <w:tab/>
        <w:t>Римская</w:t>
      </w:r>
      <w:r w:rsidRPr="009F5D17">
        <w:rPr>
          <w:rFonts w:ascii="Times New Roman" w:eastAsia="Times New Roman" w:hAnsi="Times New Roman" w:cs="Times New Roman"/>
          <w:sz w:val="18"/>
          <w:szCs w:val="18"/>
        </w:rPr>
        <w:tab/>
        <w:t>литература,</w:t>
      </w:r>
      <w:r w:rsidRPr="009F5D17">
        <w:rPr>
          <w:rFonts w:ascii="Times New Roman" w:eastAsia="Times New Roman" w:hAnsi="Times New Roman" w:cs="Times New Roman"/>
          <w:sz w:val="18"/>
          <w:szCs w:val="18"/>
        </w:rPr>
        <w:tab/>
        <w:t>золотой</w:t>
      </w:r>
      <w:r w:rsidRPr="009F5D17">
        <w:rPr>
          <w:rFonts w:ascii="Times New Roman" w:eastAsia="Times New Roman" w:hAnsi="Times New Roman" w:cs="Times New Roman"/>
          <w:sz w:val="18"/>
          <w:szCs w:val="18"/>
        </w:rPr>
        <w:tab/>
        <w:t>век</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поэзии.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Ораторское искусство; Цицерон. Развитие наук. Архитектура и скульптура. Пантеон.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Быт и досуг римлян.Историческое и культурное наследие древних цивилизаций.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средних веков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Средние века: понятие и хронологические рамки.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Раннее Средневековье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Начало Средневековья. Великое переселение народов. Образование варварских королевств.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Народы Европы в раннее Средневековье. Франки: расселение, занятия, общественное устройство. </w:t>
      </w:r>
      <w:r w:rsidRPr="009F5D17">
        <w:rPr>
          <w:rFonts w:ascii="Times New Roman" w:eastAsia="Times New Roman" w:hAnsi="Times New Roman" w:cs="Times New Roman"/>
          <w:i/>
          <w:iCs/>
          <w:sz w:val="18"/>
          <w:szCs w:val="18"/>
        </w:rPr>
        <w:t>Законы франков; «Салическая правда».</w:t>
      </w:r>
      <w:r w:rsidRPr="009F5D17">
        <w:rPr>
          <w:rFonts w:ascii="Times New Roman" w:eastAsia="Times New Roman" w:hAnsi="Times New Roman" w:cs="Times New Roman"/>
          <w:sz w:val="18"/>
          <w:szCs w:val="1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Зрелое Средневековье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84131" w:rsidRPr="009F5D17" w:rsidRDefault="00A84131" w:rsidP="00F45BC6">
      <w:pPr>
        <w:tabs>
          <w:tab w:val="left" w:pos="2960"/>
          <w:tab w:val="left" w:pos="4400"/>
          <w:tab w:val="left" w:pos="6000"/>
          <w:tab w:val="left" w:pos="7520"/>
          <w:tab w:val="left" w:pos="86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Крестьянство:</w:t>
      </w:r>
      <w:r w:rsidRPr="009F5D17">
        <w:rPr>
          <w:rFonts w:ascii="Times New Roman" w:eastAsia="Times New Roman" w:hAnsi="Times New Roman" w:cs="Times New Roman"/>
          <w:sz w:val="18"/>
          <w:szCs w:val="18"/>
        </w:rPr>
        <w:tab/>
        <w:t>феодальная</w:t>
      </w:r>
      <w:r w:rsidRPr="009F5D17">
        <w:rPr>
          <w:rFonts w:ascii="Times New Roman" w:eastAsia="Times New Roman" w:hAnsi="Times New Roman" w:cs="Times New Roman"/>
          <w:sz w:val="18"/>
          <w:szCs w:val="18"/>
        </w:rPr>
        <w:tab/>
        <w:t>зависимость,</w:t>
      </w:r>
      <w:r w:rsidRPr="009F5D17">
        <w:rPr>
          <w:rFonts w:ascii="Times New Roman" w:eastAsia="Times New Roman" w:hAnsi="Times New Roman" w:cs="Times New Roman"/>
          <w:sz w:val="18"/>
          <w:szCs w:val="18"/>
        </w:rPr>
        <w:tab/>
        <w:t>повинности,</w:t>
      </w:r>
      <w:r w:rsidRPr="009F5D17">
        <w:rPr>
          <w:rFonts w:ascii="Times New Roman" w:eastAsia="Times New Roman" w:hAnsi="Times New Roman" w:cs="Times New Roman"/>
          <w:sz w:val="18"/>
          <w:szCs w:val="18"/>
        </w:rPr>
        <w:tab/>
        <w:t>условия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жизни.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Крестьянская община.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F5D17">
        <w:rPr>
          <w:rFonts w:ascii="Times New Roman" w:eastAsia="Times New Roman" w:hAnsi="Times New Roman" w:cs="Times New Roman"/>
          <w:i/>
          <w:iCs/>
          <w:sz w:val="18"/>
          <w:szCs w:val="18"/>
        </w:rPr>
        <w:t>Ереси:причины возникновения ираспространения. Преследование еретиков.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Государства Европы в XII—ХV вв. Усиление королевской власти в страна</w:t>
      </w:r>
      <w:r w:rsidR="00AE5E94" w:rsidRPr="009F5D17">
        <w:rPr>
          <w:rFonts w:ascii="Times New Roman" w:eastAsia="Times New Roman" w:hAnsi="Times New Roman" w:cs="Times New Roman"/>
          <w:sz w:val="18"/>
          <w:szCs w:val="18"/>
        </w:rPr>
        <w:t xml:space="preserve">х </w:t>
      </w:r>
      <w:r w:rsidRPr="009F5D17">
        <w:rPr>
          <w:rFonts w:ascii="Times New Roman" w:eastAsia="Times New Roman" w:hAnsi="Times New Roman" w:cs="Times New Roman"/>
          <w:sz w:val="18"/>
          <w:szCs w:val="18"/>
        </w:rPr>
        <w:t xml:space="preserve">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F5D17">
        <w:rPr>
          <w:rFonts w:ascii="Times New Roman" w:eastAsia="Times New Roman" w:hAnsi="Times New Roman" w:cs="Times New Roman"/>
          <w:i/>
          <w:iCs/>
          <w:sz w:val="18"/>
          <w:szCs w:val="18"/>
        </w:rPr>
        <w:t>(Жакерия,восстание Уота Тайлера).</w:t>
      </w:r>
      <w:r w:rsidRPr="009F5D17">
        <w:rPr>
          <w:rFonts w:ascii="Times New Roman" w:eastAsia="Times New Roman" w:hAnsi="Times New Roman" w:cs="Times New Roman"/>
          <w:sz w:val="18"/>
          <w:szCs w:val="18"/>
        </w:rPr>
        <w:t xml:space="preserve"> Гуситское движение в Чехии.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Византийская империя и славянские государства в XII—XV вв. Экспансия турок-османов и падение Византии.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Страны Востока в Средние века. </w:t>
      </w:r>
      <w:r w:rsidRPr="009F5D17">
        <w:rPr>
          <w:rFonts w:ascii="Times New Roman" w:eastAsia="Times New Roman" w:hAnsi="Times New Roman" w:cs="Times New Roman"/>
          <w:sz w:val="18"/>
          <w:szCs w:val="18"/>
        </w:rPr>
        <w:t xml:space="preserve">Османская империя:завоевания турок-османов, управление империей, </w:t>
      </w:r>
      <w:r w:rsidRPr="009F5D17">
        <w:rPr>
          <w:rFonts w:ascii="Times New Roman" w:eastAsia="Times New Roman" w:hAnsi="Times New Roman" w:cs="Times New Roman"/>
          <w:i/>
          <w:iCs/>
          <w:sz w:val="18"/>
          <w:szCs w:val="18"/>
        </w:rPr>
        <w:t>положение покоренных народов</w:t>
      </w:r>
      <w:r w:rsidRPr="009F5D17">
        <w:rPr>
          <w:rFonts w:ascii="Times New Roman" w:eastAsia="Times New Roman" w:hAnsi="Times New Roman" w:cs="Times New Roman"/>
          <w:sz w:val="18"/>
          <w:szCs w:val="1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w:t>
      </w:r>
      <w:r w:rsidRPr="009F5D17">
        <w:rPr>
          <w:rFonts w:ascii="Times New Roman" w:eastAsia="Times New Roman" w:hAnsi="Times New Roman" w:cs="Times New Roman"/>
          <w:sz w:val="18"/>
          <w:szCs w:val="18"/>
        </w:rPr>
        <w:lastRenderedPageBreak/>
        <w:t xml:space="preserve">раздробленность индийских княжеств, вторжение мусульман, </w:t>
      </w:r>
      <w:r w:rsidRPr="009F5D17">
        <w:rPr>
          <w:rFonts w:ascii="Times New Roman" w:eastAsia="Times New Roman" w:hAnsi="Times New Roman" w:cs="Times New Roman"/>
          <w:i/>
          <w:iCs/>
          <w:sz w:val="18"/>
          <w:szCs w:val="18"/>
        </w:rPr>
        <w:t>Делийский султанат.</w:t>
      </w:r>
      <w:r w:rsidRPr="009F5D17">
        <w:rPr>
          <w:rFonts w:ascii="Times New Roman" w:eastAsia="Times New Roman" w:hAnsi="Times New Roman" w:cs="Times New Roman"/>
          <w:sz w:val="18"/>
          <w:szCs w:val="18"/>
        </w:rPr>
        <w:t xml:space="preserve"> Культура народов Востока. Литература. Архитектура. Традиционные искусства и ремесла.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Государства доколумбовой Америки. </w:t>
      </w:r>
      <w:r w:rsidRPr="009F5D17">
        <w:rPr>
          <w:rFonts w:ascii="Times New Roman" w:eastAsia="Times New Roman" w:hAnsi="Times New Roman" w:cs="Times New Roman"/>
          <w:sz w:val="18"/>
          <w:szCs w:val="18"/>
        </w:rPr>
        <w:t>Общественный строй.Религиозныеверования населения. Культура.Историческое и культурное наследие Средневековья.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Нового времени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Новое время: понятие и хронологические рамки.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Европа в конце ХV — начале XVII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Нидерландская революция: цели, участники, формы борьбы. Итоги и значение революции.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Страны Европы и Северной Америки в середине XVII—ХVIII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Французская революция XVIII в.: причины, участники. Начало и основные этапы революции. Политические течения и деятели революции. </w:t>
      </w:r>
      <w:r w:rsidRPr="009F5D17">
        <w:rPr>
          <w:rFonts w:ascii="Times New Roman" w:eastAsia="Times New Roman" w:hAnsi="Times New Roman" w:cs="Times New Roman"/>
          <w:i/>
          <w:iCs/>
          <w:sz w:val="18"/>
          <w:szCs w:val="18"/>
        </w:rPr>
        <w:t xml:space="preserve">Программные игосударственные документы. Революционные войны. </w:t>
      </w:r>
      <w:r w:rsidRPr="009F5D17">
        <w:rPr>
          <w:rFonts w:ascii="Times New Roman" w:eastAsia="Times New Roman" w:hAnsi="Times New Roman" w:cs="Times New Roman"/>
          <w:sz w:val="18"/>
          <w:szCs w:val="18"/>
        </w:rPr>
        <w:t>Итоги и значение революции.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 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Страны Востока в XVI—XVIII вв.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F5D17">
        <w:rPr>
          <w:rFonts w:ascii="Times New Roman" w:eastAsia="Times New Roman" w:hAnsi="Times New Roman" w:cs="Times New Roman"/>
          <w:i/>
          <w:iCs/>
          <w:sz w:val="18"/>
          <w:szCs w:val="18"/>
        </w:rPr>
        <w:t>Образование централизованного государства и установление сегунатаТокугава в Японии.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Страны Европы и Северной Америки в первой половине ХIХ в.</w:t>
      </w:r>
    </w:p>
    <w:p w:rsidR="00A84131" w:rsidRPr="009F5D17" w:rsidRDefault="00A84131" w:rsidP="00F45BC6">
      <w:pPr>
        <w:tabs>
          <w:tab w:val="left" w:pos="2380"/>
          <w:tab w:val="left" w:pos="3720"/>
          <w:tab w:val="left" w:pos="4200"/>
          <w:tab w:val="left" w:pos="5420"/>
          <w:tab w:val="left" w:pos="6820"/>
          <w:tab w:val="left" w:pos="7180"/>
          <w:tab w:val="left" w:pos="83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Империя</w:t>
      </w:r>
      <w:r w:rsidRPr="009F5D17">
        <w:rPr>
          <w:rFonts w:ascii="Times New Roman" w:eastAsia="Times New Roman" w:hAnsi="Times New Roman" w:cs="Times New Roman"/>
          <w:sz w:val="18"/>
          <w:szCs w:val="18"/>
        </w:rPr>
        <w:tab/>
        <w:t>Наполеона</w:t>
      </w:r>
      <w:r w:rsidRPr="009F5D17">
        <w:rPr>
          <w:rFonts w:ascii="Times New Roman" w:eastAsia="Times New Roman" w:hAnsi="Times New Roman" w:cs="Times New Roman"/>
          <w:sz w:val="18"/>
          <w:szCs w:val="18"/>
        </w:rPr>
        <w:tab/>
        <w:t>во</w:t>
      </w:r>
      <w:r w:rsidRPr="009F5D17">
        <w:rPr>
          <w:rFonts w:ascii="Times New Roman" w:eastAsia="Times New Roman" w:hAnsi="Times New Roman" w:cs="Times New Roman"/>
          <w:sz w:val="18"/>
          <w:szCs w:val="18"/>
        </w:rPr>
        <w:tab/>
        <w:t>Франции:</w:t>
      </w:r>
      <w:r w:rsidRPr="009F5D17">
        <w:rPr>
          <w:rFonts w:ascii="Times New Roman" w:eastAsia="Times New Roman" w:hAnsi="Times New Roman" w:cs="Times New Roman"/>
          <w:sz w:val="18"/>
          <w:szCs w:val="18"/>
        </w:rPr>
        <w:tab/>
        <w:t>внутренняя</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внешняя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политика.</w:t>
      </w:r>
    </w:p>
    <w:p w:rsidR="00A84131" w:rsidRPr="009F5D17" w:rsidRDefault="00A84131" w:rsidP="00F45BC6">
      <w:pPr>
        <w:tabs>
          <w:tab w:val="left" w:pos="2380"/>
          <w:tab w:val="left" w:pos="3260"/>
          <w:tab w:val="left" w:pos="4300"/>
          <w:tab w:val="left" w:pos="5420"/>
          <w:tab w:val="left" w:pos="6460"/>
          <w:tab w:val="left" w:pos="758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Наполеоновские</w:t>
      </w:r>
      <w:r w:rsidRPr="009F5D17">
        <w:rPr>
          <w:rFonts w:ascii="Times New Roman" w:eastAsia="Times New Roman" w:hAnsi="Times New Roman" w:cs="Times New Roman"/>
          <w:sz w:val="18"/>
          <w:szCs w:val="18"/>
        </w:rPr>
        <w:tab/>
        <w:t>войны.</w:t>
      </w:r>
      <w:r w:rsidRPr="009F5D17">
        <w:rPr>
          <w:rFonts w:ascii="Times New Roman" w:eastAsia="Times New Roman" w:hAnsi="Times New Roman" w:cs="Times New Roman"/>
          <w:sz w:val="18"/>
          <w:szCs w:val="18"/>
        </w:rPr>
        <w:tab/>
        <w:t>Падение</w:t>
      </w:r>
      <w:r w:rsidRPr="009F5D17">
        <w:rPr>
          <w:rFonts w:ascii="Times New Roman" w:eastAsia="Times New Roman" w:hAnsi="Times New Roman" w:cs="Times New Roman"/>
          <w:sz w:val="18"/>
          <w:szCs w:val="18"/>
        </w:rPr>
        <w:tab/>
        <w:t>империи.</w:t>
      </w:r>
      <w:r w:rsidRPr="009F5D17">
        <w:rPr>
          <w:rFonts w:ascii="Times New Roman" w:eastAsia="Times New Roman" w:hAnsi="Times New Roman" w:cs="Times New Roman"/>
          <w:sz w:val="18"/>
          <w:szCs w:val="18"/>
        </w:rPr>
        <w:tab/>
        <w:t>Венский</w:t>
      </w:r>
      <w:r w:rsidRPr="009F5D17">
        <w:rPr>
          <w:rFonts w:ascii="Times New Roman" w:eastAsia="Times New Roman" w:hAnsi="Times New Roman" w:cs="Times New Roman"/>
          <w:sz w:val="18"/>
          <w:szCs w:val="18"/>
        </w:rPr>
        <w:tab/>
        <w:t>конгресс;</w:t>
      </w:r>
      <w:r w:rsidRPr="009F5D17">
        <w:rPr>
          <w:rFonts w:ascii="Times New Roman" w:eastAsia="Times New Roman" w:hAnsi="Times New Roman" w:cs="Times New Roman"/>
          <w:sz w:val="18"/>
          <w:szCs w:val="18"/>
        </w:rPr>
        <w:tab/>
        <w:t>Ш. М. Талейран.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Священный союз.</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Страны Европы и Северной Америки во второй половине ХIХ в. </w:t>
      </w:r>
      <w:r w:rsidRPr="009F5D17">
        <w:rPr>
          <w:rFonts w:ascii="Times New Roman" w:eastAsia="Times New Roman" w:hAnsi="Times New Roman" w:cs="Times New Roman"/>
          <w:sz w:val="18"/>
          <w:szCs w:val="18"/>
        </w:rPr>
        <w:t xml:space="preserve">Великобритания в Викторианскую эпоху: «мастерская мира», рабочеедвижение, внутренняя и внешняя политика, расширение колониальной империи. Франция — от Второй империи к Третьей республике: </w:t>
      </w:r>
      <w:r w:rsidRPr="009F5D17">
        <w:rPr>
          <w:rFonts w:ascii="Times New Roman" w:eastAsia="Times New Roman" w:hAnsi="Times New Roman" w:cs="Times New Roman"/>
          <w:i/>
          <w:iCs/>
          <w:sz w:val="18"/>
          <w:szCs w:val="18"/>
        </w:rPr>
        <w:t xml:space="preserve">внутренняя и внешняяполитика, франко-германская война, колониальные войны. </w:t>
      </w:r>
      <w:r w:rsidRPr="009F5D17">
        <w:rPr>
          <w:rFonts w:ascii="Times New Roman" w:eastAsia="Times New Roman" w:hAnsi="Times New Roman" w:cs="Times New Roman"/>
          <w:sz w:val="18"/>
          <w:szCs w:val="18"/>
        </w:rPr>
        <w:t xml:space="preserve">Образование единогогосударства в Италии; </w:t>
      </w:r>
      <w:r w:rsidRPr="009F5D17">
        <w:rPr>
          <w:rFonts w:ascii="Times New Roman" w:eastAsia="Times New Roman" w:hAnsi="Times New Roman" w:cs="Times New Roman"/>
          <w:i/>
          <w:iCs/>
          <w:sz w:val="18"/>
          <w:szCs w:val="18"/>
        </w:rPr>
        <w:t>К.Кавур,Дж.Гарибальди.</w:t>
      </w:r>
      <w:r w:rsidRPr="009F5D17">
        <w:rPr>
          <w:rFonts w:ascii="Times New Roman" w:eastAsia="Times New Roman" w:hAnsi="Times New Roman" w:cs="Times New Roman"/>
          <w:sz w:val="18"/>
          <w:szCs w:val="18"/>
        </w:rPr>
        <w:t xml:space="preserve"> Объединение германских государств, провозглашение Германской империи; О. Бисмарк. </w:t>
      </w:r>
      <w:r w:rsidRPr="009F5D17">
        <w:rPr>
          <w:rFonts w:ascii="Times New Roman" w:eastAsia="Times New Roman" w:hAnsi="Times New Roman" w:cs="Times New Roman"/>
          <w:i/>
          <w:iCs/>
          <w:sz w:val="18"/>
          <w:szCs w:val="18"/>
        </w:rPr>
        <w:t>Габсбургскаямонархия: австро-венгерский дуализм.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Экономическое и социально-политическое развитие стран Европы и США в конце ХIХ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F5D17">
        <w:rPr>
          <w:rFonts w:ascii="Times New Roman" w:eastAsia="Times New Roman" w:hAnsi="Times New Roman" w:cs="Times New Roman"/>
          <w:i/>
          <w:iCs/>
          <w:sz w:val="18"/>
          <w:szCs w:val="18"/>
        </w:rPr>
        <w:t xml:space="preserve">Расширение спектраобщественных движений. </w:t>
      </w:r>
      <w:r w:rsidRPr="009F5D17">
        <w:rPr>
          <w:rFonts w:ascii="Times New Roman" w:eastAsia="Times New Roman" w:hAnsi="Times New Roman" w:cs="Times New Roman"/>
          <w:sz w:val="18"/>
          <w:szCs w:val="18"/>
        </w:rPr>
        <w:t>Рабочее движение и профсоюзы.Образованиесоциалистических партий; идеологи и руководители социалистического движения.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Страны Азии в ХIХ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F5D17">
        <w:rPr>
          <w:rFonts w:ascii="Times New Roman" w:eastAsia="Times New Roman" w:hAnsi="Times New Roman" w:cs="Times New Roman"/>
          <w:i/>
          <w:iCs/>
          <w:sz w:val="18"/>
          <w:szCs w:val="18"/>
        </w:rPr>
        <w:t>Япония:внутренняя и внешняя политикасегуната Токугава, преобразования эпохи Мэйдзи.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Война за независимость в Латинской Америке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Колониальное общество. Освободительная борьба: задачи, участники, формы выступлений. </w:t>
      </w:r>
      <w:r w:rsidRPr="009F5D17">
        <w:rPr>
          <w:rFonts w:ascii="Times New Roman" w:eastAsia="Times New Roman" w:hAnsi="Times New Roman" w:cs="Times New Roman"/>
          <w:i/>
          <w:iCs/>
          <w:sz w:val="18"/>
          <w:szCs w:val="18"/>
        </w:rPr>
        <w:t>П.Д.Туссен-Лувертюр,С.Боливар.</w:t>
      </w:r>
      <w:r w:rsidRPr="009F5D17">
        <w:rPr>
          <w:rFonts w:ascii="Times New Roman" w:eastAsia="Times New Roman" w:hAnsi="Times New Roman" w:cs="Times New Roman"/>
          <w:sz w:val="18"/>
          <w:szCs w:val="18"/>
        </w:rPr>
        <w:t xml:space="preserve"> Провозглашение независимых государств.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Народы Африки в Новое время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Колониальные империи. Колониальные порядки и традиционные общественные отношения. Выступления против колонизаторов.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Развитие культуры в XIX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Научные открытия и технические изобретения. Распространение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Секуляризация и демократизация культуры. Изменения в условиях жизни людей.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Стили художественной культуры: классицизм, романтизм, реализм, импрессионизм.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Театр. Рождение кинематографа. Деятели культуры: жизнь и творчество.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Международные отношения в XIX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держав.Историческое и культурное наследие Нового времени.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Новейшая история.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Мир к началу XX в. Новейшая история: понятие, периодизация.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Мир в 1900—1914 гг.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F5D17">
        <w:rPr>
          <w:rFonts w:ascii="Times New Roman" w:eastAsia="Times New Roman" w:hAnsi="Times New Roman" w:cs="Times New Roman"/>
          <w:i/>
          <w:iCs/>
          <w:sz w:val="18"/>
          <w:szCs w:val="18"/>
        </w:rPr>
        <w:t>Социальные и политические реформы;Д.ЛлойдДжордж.</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w:t>
      </w:r>
      <w:r w:rsidR="00AE5E94" w:rsidRPr="009F5D17">
        <w:rPr>
          <w:rFonts w:ascii="Times New Roman" w:hAnsi="Times New Roman" w:cs="Times New Roman"/>
          <w:sz w:val="18"/>
          <w:szCs w:val="18"/>
          <w:lang w:val="en-US"/>
        </w:rPr>
        <w:t>XX</w:t>
      </w:r>
      <w:r w:rsidRPr="009F5D17">
        <w:rPr>
          <w:rFonts w:ascii="Times New Roman" w:eastAsia="Times New Roman" w:hAnsi="Times New Roman" w:cs="Times New Roman"/>
          <w:sz w:val="18"/>
          <w:szCs w:val="18"/>
        </w:rPr>
        <w:t xml:space="preserve">в.  в  странах  Азии  (Турция,  Иран,  Китай).  Мексиканская  революция  1910—1917 гг. </w:t>
      </w:r>
      <w:r w:rsidRPr="009F5D17">
        <w:rPr>
          <w:rFonts w:ascii="Times New Roman" w:eastAsia="Times New Roman" w:hAnsi="Times New Roman" w:cs="Times New Roman"/>
          <w:i/>
          <w:iCs/>
          <w:sz w:val="18"/>
          <w:szCs w:val="18"/>
        </w:rPr>
        <w:t>Руководители освободительной борьбы(Сунь Ятсен,Э.Сапата,Ф.Вилья).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E1F70"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Синхронизация курсов всеобщей истории и истории России</w:t>
      </w:r>
    </w:p>
    <w:p w:rsidR="005271AF" w:rsidRPr="009F5D17" w:rsidRDefault="005271AF" w:rsidP="00F45BC6">
      <w:pPr>
        <w:spacing w:after="0" w:line="240" w:lineRule="auto"/>
        <w:ind w:firstLine="567"/>
        <w:jc w:val="both"/>
        <w:rPr>
          <w:rFonts w:ascii="Times New Roman" w:eastAsia="Times New Roman" w:hAnsi="Times New Roman" w:cs="Times New Roman"/>
          <w:b/>
          <w:bCs/>
          <w:sz w:val="18"/>
          <w:szCs w:val="18"/>
        </w:rPr>
      </w:pPr>
    </w:p>
    <w:tbl>
      <w:tblPr>
        <w:tblW w:w="103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3544"/>
        <w:gridCol w:w="6095"/>
      </w:tblGrid>
      <w:tr w:rsidR="00A84131" w:rsidRPr="009F5D17" w:rsidTr="00B20ABD">
        <w:trPr>
          <w:trHeight w:val="176"/>
        </w:trPr>
        <w:tc>
          <w:tcPr>
            <w:tcW w:w="704" w:type="dxa"/>
          </w:tcPr>
          <w:p w:rsidR="00A84131" w:rsidRPr="009F5D17" w:rsidRDefault="00497C39" w:rsidP="00970237">
            <w:pPr>
              <w:spacing w:after="0" w:line="240" w:lineRule="auto"/>
              <w:ind w:hanging="5"/>
              <w:jc w:val="center"/>
              <w:rPr>
                <w:rFonts w:ascii="Times New Roman" w:hAnsi="Times New Roman" w:cs="Times New Roman"/>
                <w:b/>
                <w:sz w:val="18"/>
                <w:szCs w:val="18"/>
              </w:rPr>
            </w:pPr>
            <w:r w:rsidRPr="009F5D17">
              <w:rPr>
                <w:rFonts w:ascii="Times New Roman" w:hAnsi="Times New Roman" w:cs="Times New Roman"/>
                <w:b/>
                <w:sz w:val="18"/>
                <w:szCs w:val="18"/>
              </w:rPr>
              <w:t>Класс</w:t>
            </w:r>
          </w:p>
        </w:tc>
        <w:tc>
          <w:tcPr>
            <w:tcW w:w="3544" w:type="dxa"/>
          </w:tcPr>
          <w:p w:rsidR="00A84131" w:rsidRPr="009F5D17" w:rsidRDefault="00A84131" w:rsidP="00F45BC6">
            <w:pPr>
              <w:spacing w:after="0" w:line="240" w:lineRule="auto"/>
              <w:ind w:firstLine="567"/>
              <w:jc w:val="center"/>
              <w:rPr>
                <w:rFonts w:ascii="Times New Roman" w:hAnsi="Times New Roman" w:cs="Times New Roman"/>
                <w:sz w:val="18"/>
                <w:szCs w:val="18"/>
              </w:rPr>
            </w:pPr>
            <w:r w:rsidRPr="009F5D17">
              <w:rPr>
                <w:rFonts w:ascii="Times New Roman" w:eastAsia="Times New Roman" w:hAnsi="Times New Roman" w:cs="Times New Roman"/>
                <w:b/>
                <w:bCs/>
                <w:sz w:val="18"/>
                <w:szCs w:val="18"/>
              </w:rPr>
              <w:t>Всеобщая история</w:t>
            </w:r>
          </w:p>
        </w:tc>
        <w:tc>
          <w:tcPr>
            <w:tcW w:w="6095" w:type="dxa"/>
          </w:tcPr>
          <w:p w:rsidR="00A84131" w:rsidRPr="009F5D17" w:rsidRDefault="00A84131" w:rsidP="00F45BC6">
            <w:pPr>
              <w:spacing w:after="0" w:line="240" w:lineRule="auto"/>
              <w:ind w:firstLine="567"/>
              <w:jc w:val="center"/>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России</w:t>
            </w:r>
          </w:p>
        </w:tc>
      </w:tr>
      <w:tr w:rsidR="00D46959" w:rsidRPr="009F5D17" w:rsidTr="00B20ABD">
        <w:trPr>
          <w:trHeight w:val="1133"/>
        </w:trPr>
        <w:tc>
          <w:tcPr>
            <w:tcW w:w="704" w:type="dxa"/>
          </w:tcPr>
          <w:p w:rsidR="00D46959" w:rsidRPr="009F5D17" w:rsidRDefault="00D46959" w:rsidP="00970237">
            <w:pPr>
              <w:spacing w:after="0" w:line="240" w:lineRule="auto"/>
              <w:ind w:hanging="5"/>
              <w:jc w:val="center"/>
              <w:rPr>
                <w:rFonts w:ascii="Times New Roman" w:hAnsi="Times New Roman" w:cs="Times New Roman"/>
                <w:sz w:val="18"/>
                <w:szCs w:val="18"/>
              </w:rPr>
            </w:pPr>
            <w:r w:rsidRPr="009F5D17">
              <w:rPr>
                <w:rFonts w:ascii="Times New Roman" w:eastAsia="Times New Roman" w:hAnsi="Times New Roman" w:cs="Times New Roman"/>
                <w:sz w:val="18"/>
                <w:szCs w:val="18"/>
              </w:rPr>
              <w:t>5</w:t>
            </w:r>
          </w:p>
        </w:tc>
        <w:tc>
          <w:tcPr>
            <w:tcW w:w="3544" w:type="dxa"/>
          </w:tcPr>
          <w:p w:rsidR="00D46959" w:rsidRPr="009F5D17" w:rsidRDefault="00D4695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ДРЕВНЕГО МИРА</w:t>
            </w:r>
          </w:p>
          <w:p w:rsidR="00D46959" w:rsidRPr="009F5D17" w:rsidRDefault="00D4695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Первобытность.Древний Восток</w:t>
            </w:r>
          </w:p>
          <w:p w:rsidR="00D46959" w:rsidRPr="009F5D17" w:rsidRDefault="00D4695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Античный мир. Древняя Греция.</w:t>
            </w:r>
          </w:p>
          <w:p w:rsidR="00D46959" w:rsidRPr="009F5D17" w:rsidRDefault="00D4695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Древний Рим.</w:t>
            </w:r>
          </w:p>
        </w:tc>
        <w:tc>
          <w:tcPr>
            <w:tcW w:w="6095" w:type="dxa"/>
          </w:tcPr>
          <w:p w:rsidR="00D46959" w:rsidRPr="009F5D17" w:rsidRDefault="00D4695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Народы и государства на территории</w:t>
            </w:r>
          </w:p>
          <w:p w:rsidR="00D46959" w:rsidRPr="009F5D17" w:rsidRDefault="00D4695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нашей страны в древности</w:t>
            </w:r>
          </w:p>
        </w:tc>
      </w:tr>
      <w:tr w:rsidR="003C3AC2" w:rsidRPr="009F5D17" w:rsidTr="00B20ABD">
        <w:trPr>
          <w:trHeight w:val="4084"/>
        </w:trPr>
        <w:tc>
          <w:tcPr>
            <w:tcW w:w="704" w:type="dxa"/>
          </w:tcPr>
          <w:p w:rsidR="003C3AC2" w:rsidRPr="009F5D17" w:rsidRDefault="003C3AC2" w:rsidP="00970237">
            <w:pPr>
              <w:spacing w:after="0" w:line="240" w:lineRule="auto"/>
              <w:ind w:hanging="5"/>
              <w:jc w:val="center"/>
              <w:rPr>
                <w:rFonts w:ascii="Times New Roman" w:hAnsi="Times New Roman" w:cs="Times New Roman"/>
                <w:sz w:val="18"/>
                <w:szCs w:val="18"/>
              </w:rPr>
            </w:pPr>
            <w:r w:rsidRPr="009F5D17">
              <w:rPr>
                <w:rFonts w:ascii="Times New Roman" w:eastAsia="Times New Roman" w:hAnsi="Times New Roman" w:cs="Times New Roman"/>
                <w:sz w:val="18"/>
                <w:szCs w:val="18"/>
              </w:rPr>
              <w:t>6</w:t>
            </w:r>
          </w:p>
        </w:tc>
        <w:tc>
          <w:tcPr>
            <w:tcW w:w="3544" w:type="dxa"/>
          </w:tcPr>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СРЕДНИХ ВЕКОВ.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VI-XV вв.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Раннее Средневековье</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Зрелое Средневековье</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Востока в Средние века</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Государства доколумбовойАмерики.</w:t>
            </w:r>
          </w:p>
        </w:tc>
        <w:tc>
          <w:tcPr>
            <w:tcW w:w="6095" w:type="dxa"/>
          </w:tcPr>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ОТ ДРЕВНЕЙ РУСИ КРОССИЙСКОМУ ГОСУДАРСТВУ. VIII –XV вв.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Восточная Европа в середине I тыс.н.э.</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Образование государства Русь</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Русь в конце X – начале XII 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Культурное пространство</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Русь в середине XII – начале XIII 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Русские земли в середине XIII - XIV 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Народы и государства степной зоныВосточной Европы и Сибири в XIII-XV вв.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Культурное пространство</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единого Русскогогосударства в XV веке</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Культурное пространство</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Региональный компонент</w:t>
            </w:r>
          </w:p>
        </w:tc>
      </w:tr>
      <w:tr w:rsidR="00497C39" w:rsidRPr="009F5D17" w:rsidTr="00B20ABD">
        <w:trPr>
          <w:trHeight w:val="2395"/>
        </w:trPr>
        <w:tc>
          <w:tcPr>
            <w:tcW w:w="704" w:type="dxa"/>
          </w:tcPr>
          <w:p w:rsidR="00497C39" w:rsidRPr="009F5D17" w:rsidRDefault="00497C39" w:rsidP="00970237">
            <w:pPr>
              <w:spacing w:after="0" w:line="240" w:lineRule="auto"/>
              <w:ind w:hanging="5"/>
              <w:jc w:val="center"/>
              <w:rPr>
                <w:rFonts w:ascii="Times New Roman" w:hAnsi="Times New Roman" w:cs="Times New Roman"/>
                <w:sz w:val="18"/>
                <w:szCs w:val="18"/>
              </w:rPr>
            </w:pPr>
            <w:r w:rsidRPr="009F5D17">
              <w:rPr>
                <w:rFonts w:ascii="Times New Roman" w:hAnsi="Times New Roman" w:cs="Times New Roman"/>
                <w:sz w:val="18"/>
                <w:szCs w:val="18"/>
              </w:rPr>
              <w:t>7</w:t>
            </w:r>
          </w:p>
        </w:tc>
        <w:tc>
          <w:tcPr>
            <w:tcW w:w="3544" w:type="dxa"/>
          </w:tcPr>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НОВОГО</w:t>
            </w:r>
          </w:p>
          <w:p w:rsidR="003C3AC2" w:rsidRPr="009F5D17" w:rsidRDefault="00497C39" w:rsidP="00970237">
            <w:pPr>
              <w:spacing w:after="0" w:line="240" w:lineRule="auto"/>
              <w:ind w:hanging="5"/>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ВРЕМЕНИ. XVI-XVII вв. </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Отабсолютизма к парламентаризму.</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Первые буржуазные революции</w:t>
            </w:r>
          </w:p>
          <w:p w:rsidR="00497C39" w:rsidRPr="009F5D17" w:rsidRDefault="00A35FF4"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Европа в конце ХV-</w:t>
            </w:r>
            <w:r w:rsidR="00497C39" w:rsidRPr="009F5D17">
              <w:rPr>
                <w:rFonts w:ascii="Times New Roman" w:eastAsia="Times New Roman" w:hAnsi="Times New Roman" w:cs="Times New Roman"/>
                <w:sz w:val="18"/>
                <w:szCs w:val="18"/>
              </w:rPr>
              <w:t>началеXVIIв.</w:t>
            </w:r>
          </w:p>
          <w:p w:rsidR="00497C39" w:rsidRPr="009F5D17" w:rsidRDefault="00A35FF4"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Европ</w:t>
            </w:r>
            <w:r w:rsidR="00497C39" w:rsidRPr="009F5D17">
              <w:rPr>
                <w:rFonts w:ascii="Times New Roman" w:eastAsia="Times New Roman" w:hAnsi="Times New Roman" w:cs="Times New Roman"/>
                <w:sz w:val="18"/>
                <w:szCs w:val="18"/>
              </w:rPr>
              <w:t xml:space="preserve"> в конце ХV</w:t>
            </w:r>
            <w:r w:rsidRPr="009F5D17">
              <w:rPr>
                <w:rFonts w:ascii="Times New Roman" w:eastAsia="Times New Roman" w:hAnsi="Times New Roman" w:cs="Times New Roman"/>
                <w:sz w:val="18"/>
                <w:szCs w:val="18"/>
              </w:rPr>
              <w:t>-</w:t>
            </w:r>
            <w:r w:rsidR="00497C39" w:rsidRPr="009F5D17">
              <w:rPr>
                <w:rFonts w:ascii="Times New Roman" w:eastAsia="Times New Roman" w:hAnsi="Times New Roman" w:cs="Times New Roman"/>
                <w:sz w:val="18"/>
                <w:szCs w:val="18"/>
              </w:rPr>
              <w:t xml:space="preserve"> началеXVII в.</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Европы и СевернойАмерикивсередине XVII</w:t>
            </w:r>
            <w:r w:rsidR="00A35FF4" w:rsidRPr="009F5D17">
              <w:rPr>
                <w:rFonts w:ascii="Times New Roman" w:eastAsia="Times New Roman" w:hAnsi="Times New Roman" w:cs="Times New Roman"/>
                <w:sz w:val="18"/>
                <w:szCs w:val="18"/>
              </w:rPr>
              <w:t>-</w:t>
            </w:r>
            <w:r w:rsidRPr="009F5D17">
              <w:rPr>
                <w:rFonts w:ascii="Times New Roman" w:eastAsia="Times New Roman" w:hAnsi="Times New Roman" w:cs="Times New Roman"/>
                <w:sz w:val="18"/>
                <w:szCs w:val="18"/>
              </w:rPr>
              <w:t>ХVIIIв.</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Востока в XVI—XVIII вв.</w:t>
            </w:r>
          </w:p>
        </w:tc>
        <w:tc>
          <w:tcPr>
            <w:tcW w:w="6095" w:type="dxa"/>
          </w:tcPr>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РОССИЯ В XVI – XVII ВЕКАХ: ОТ</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ВЕЛИКОГО КНЯЖЕСТВА К ЦАРСТВУ</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Россия в XVI веке</w:t>
            </w:r>
            <w:r w:rsidR="00A35FF4" w:rsidRPr="009F5D17">
              <w:rPr>
                <w:rFonts w:ascii="Times New Roman" w:eastAsia="Times New Roman" w:hAnsi="Times New Roman" w:cs="Times New Roman"/>
                <w:sz w:val="18"/>
                <w:szCs w:val="18"/>
              </w:rPr>
              <w:t>.</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Смута в России</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Россия в XVII веке</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Культурное пространство</w:t>
            </w:r>
          </w:p>
          <w:p w:rsidR="00497C39" w:rsidRPr="009F5D17" w:rsidRDefault="00497C39"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Региональный компонент</w:t>
            </w:r>
          </w:p>
        </w:tc>
      </w:tr>
      <w:tr w:rsidR="00A35BA0" w:rsidRPr="009F5D17" w:rsidTr="00B20ABD">
        <w:trPr>
          <w:trHeight w:val="411"/>
        </w:trPr>
        <w:tc>
          <w:tcPr>
            <w:tcW w:w="704" w:type="dxa"/>
          </w:tcPr>
          <w:p w:rsidR="00A35BA0" w:rsidRPr="009F5D17" w:rsidRDefault="00A35BA0" w:rsidP="00970237">
            <w:pPr>
              <w:spacing w:after="0" w:line="240" w:lineRule="auto"/>
              <w:ind w:hanging="5"/>
              <w:jc w:val="center"/>
              <w:rPr>
                <w:rFonts w:ascii="Times New Roman" w:hAnsi="Times New Roman" w:cs="Times New Roman"/>
                <w:sz w:val="18"/>
                <w:szCs w:val="18"/>
              </w:rPr>
            </w:pPr>
            <w:r w:rsidRPr="009F5D17">
              <w:rPr>
                <w:rFonts w:ascii="Times New Roman" w:eastAsia="Times New Roman" w:hAnsi="Times New Roman" w:cs="Times New Roman"/>
                <w:sz w:val="18"/>
                <w:szCs w:val="18"/>
              </w:rPr>
              <w:t>8</w:t>
            </w:r>
          </w:p>
          <w:p w:rsidR="00A35BA0" w:rsidRPr="009F5D17" w:rsidRDefault="00A35BA0" w:rsidP="00970237">
            <w:pPr>
              <w:spacing w:after="0" w:line="240" w:lineRule="auto"/>
              <w:ind w:hanging="5"/>
              <w:jc w:val="center"/>
              <w:rPr>
                <w:rFonts w:ascii="Times New Roman" w:hAnsi="Times New Roman" w:cs="Times New Roman"/>
                <w:sz w:val="18"/>
                <w:szCs w:val="18"/>
              </w:rPr>
            </w:pPr>
          </w:p>
        </w:tc>
        <w:tc>
          <w:tcPr>
            <w:tcW w:w="3544" w:type="dxa"/>
          </w:tcPr>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НОВОГО</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ВРЕМЕНИ. XVIIIв.</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Эпоха Просвещения.</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Эпоха промышленного</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переворота</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Великая французская революция</w:t>
            </w:r>
          </w:p>
        </w:tc>
        <w:tc>
          <w:tcPr>
            <w:tcW w:w="6095" w:type="dxa"/>
          </w:tcPr>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РОССИЯ В КОНЦЕ XVII - XVIII</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ВЕКАХ: ОТ ЦАРСТВА К ИМПЕРИИ</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Россия в эпоху преобразованийПетра I</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После Петра Великого: эпоха«дворцовых переворотов»</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Россия в 1760-х – 1790- гг. ПравлениеЕкатерины II и Павла I</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Культурное пространство Российскойимперии в XVIII в.</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Народы России в XVIII в.Россия при Павле I</w:t>
            </w:r>
          </w:p>
          <w:p w:rsidR="00A35BA0" w:rsidRPr="009F5D17" w:rsidRDefault="00A35BA0"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Региональный компонент</w:t>
            </w:r>
          </w:p>
        </w:tc>
      </w:tr>
      <w:tr w:rsidR="003C3AC2" w:rsidRPr="009F5D17" w:rsidTr="00B20ABD">
        <w:trPr>
          <w:trHeight w:val="2254"/>
        </w:trPr>
        <w:tc>
          <w:tcPr>
            <w:tcW w:w="704" w:type="dxa"/>
            <w:vMerge w:val="restart"/>
          </w:tcPr>
          <w:p w:rsidR="003C3AC2" w:rsidRPr="009F5D17" w:rsidRDefault="003C3AC2" w:rsidP="00970237">
            <w:pPr>
              <w:spacing w:after="0" w:line="240" w:lineRule="auto"/>
              <w:ind w:hanging="5"/>
              <w:jc w:val="center"/>
              <w:rPr>
                <w:rFonts w:ascii="Times New Roman" w:hAnsi="Times New Roman" w:cs="Times New Roman"/>
                <w:sz w:val="18"/>
                <w:szCs w:val="18"/>
              </w:rPr>
            </w:pPr>
            <w:r w:rsidRPr="009F5D17">
              <w:rPr>
                <w:rFonts w:ascii="Times New Roman" w:eastAsia="Times New Roman" w:hAnsi="Times New Roman" w:cs="Times New Roman"/>
                <w:sz w:val="18"/>
                <w:szCs w:val="18"/>
              </w:rPr>
              <w:t>9</w:t>
            </w:r>
          </w:p>
          <w:p w:rsidR="003C3AC2" w:rsidRPr="009F5D17" w:rsidRDefault="003C3AC2" w:rsidP="00970237">
            <w:pPr>
              <w:spacing w:after="0" w:line="240" w:lineRule="auto"/>
              <w:ind w:hanging="5"/>
              <w:jc w:val="center"/>
              <w:rPr>
                <w:rFonts w:ascii="Times New Roman" w:hAnsi="Times New Roman" w:cs="Times New Roman"/>
                <w:sz w:val="18"/>
                <w:szCs w:val="18"/>
              </w:rPr>
            </w:pPr>
          </w:p>
        </w:tc>
        <w:tc>
          <w:tcPr>
            <w:tcW w:w="3544" w:type="dxa"/>
          </w:tcPr>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НОВОГО</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ВРЕМЕНИ. XIX 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Мир к началу XX в. Новейшаяистория. </w:t>
            </w:r>
            <w:r w:rsidRPr="009F5D17">
              <w:rPr>
                <w:rFonts w:ascii="Times New Roman" w:eastAsia="Times New Roman" w:hAnsi="Times New Roman" w:cs="Times New Roman"/>
                <w:b/>
                <w:bCs/>
                <w:i/>
                <w:iCs/>
                <w:sz w:val="18"/>
                <w:szCs w:val="18"/>
              </w:rPr>
              <w:t>Становление и расцветиндустриального общества. Доначала Первой мировой войны</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Европы и СевернойАмерики в первой половине ХIХ 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Европы и СевернойАмерики во второй половине ХIХ в.</w:t>
            </w:r>
          </w:p>
        </w:tc>
        <w:tc>
          <w:tcPr>
            <w:tcW w:w="6095" w:type="dxa"/>
            <w:vMerge w:val="restart"/>
          </w:tcPr>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IV. РОССИЙСКАЯ ИМПЕРИЯ 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XIX – НАЧАЛЕ XX ВВ.</w:t>
            </w:r>
          </w:p>
          <w:p w:rsidR="003C3AC2" w:rsidRPr="009F5D17" w:rsidRDefault="003C3AC2" w:rsidP="00970237">
            <w:pPr>
              <w:spacing w:after="0" w:line="240" w:lineRule="auto"/>
              <w:ind w:hanging="5"/>
              <w:jc w:val="both"/>
              <w:rPr>
                <w:rFonts w:ascii="Times New Roman" w:hAnsi="Times New Roman" w:cs="Times New Roman"/>
                <w:sz w:val="18"/>
                <w:szCs w:val="18"/>
                <w:u w:val="single"/>
              </w:rPr>
            </w:pPr>
            <w:r w:rsidRPr="009F5D17">
              <w:rPr>
                <w:rFonts w:ascii="Times New Roman" w:eastAsia="Times New Roman" w:hAnsi="Times New Roman" w:cs="Times New Roman"/>
                <w:sz w:val="18"/>
                <w:szCs w:val="18"/>
                <w:u w:val="single"/>
              </w:rPr>
              <w:t>Россия на пути к реформам (1801–1861)</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Александровская эпоха:государственный либерализм</w:t>
            </w:r>
            <w:r w:rsidR="00A35FF4"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Отечественная война 1812 г.</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Николаевское самодержавие:государственный консерватизм</w:t>
            </w:r>
            <w:r w:rsidR="00A35FF4" w:rsidRPr="009F5D17">
              <w:rPr>
                <w:rFonts w:ascii="Times New Roman" w:eastAsia="Times New Roman" w:hAnsi="Times New Roman" w:cs="Times New Roman"/>
                <w:sz w:val="18"/>
                <w:szCs w:val="18"/>
              </w:rPr>
              <w:t>.</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Крепостнический социум. Деревня игород</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Культурное пространство империи впервой половине XIX в.</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Пространство империи:этнокультурный облик страны</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Формирование гражданскогоправосознания. Основные теченияобщественной </w:t>
            </w:r>
            <w:r w:rsidRPr="009F5D17">
              <w:rPr>
                <w:rFonts w:ascii="Times New Roman" w:eastAsia="Times New Roman" w:hAnsi="Times New Roman" w:cs="Times New Roman"/>
                <w:sz w:val="18"/>
                <w:szCs w:val="18"/>
              </w:rPr>
              <w:lastRenderedPageBreak/>
              <w:t>мысли</w:t>
            </w:r>
          </w:p>
          <w:p w:rsidR="003C3AC2" w:rsidRPr="009F5D17" w:rsidRDefault="003C3AC2" w:rsidP="00970237">
            <w:pPr>
              <w:spacing w:after="0" w:line="240" w:lineRule="auto"/>
              <w:ind w:hanging="5"/>
              <w:jc w:val="both"/>
              <w:rPr>
                <w:rFonts w:ascii="Times New Roman" w:hAnsi="Times New Roman" w:cs="Times New Roman"/>
                <w:sz w:val="18"/>
                <w:szCs w:val="18"/>
                <w:u w:val="single"/>
              </w:rPr>
            </w:pPr>
            <w:r w:rsidRPr="009F5D17">
              <w:rPr>
                <w:rFonts w:ascii="Times New Roman" w:eastAsia="Times New Roman" w:hAnsi="Times New Roman" w:cs="Times New Roman"/>
                <w:sz w:val="18"/>
                <w:szCs w:val="18"/>
                <w:u w:val="single"/>
              </w:rPr>
              <w:t>Россия в эпоху реформ</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Преобразования Александра II:социальная и правовая модернизация</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«Народное самодержавие»Александра III</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Пореформенный социум. Сельскоехозяйство и промышленность</w:t>
            </w:r>
          </w:p>
          <w:p w:rsidR="003C3AC2" w:rsidRPr="009F5D17" w:rsidRDefault="003C3AC2"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Культурное пространство империиво</w:t>
            </w:r>
            <w:r w:rsidR="00A35FF4" w:rsidRPr="009F5D17">
              <w:rPr>
                <w:rFonts w:ascii="Times New Roman" w:eastAsia="Times New Roman" w:hAnsi="Times New Roman" w:cs="Times New Roman"/>
                <w:sz w:val="18"/>
                <w:szCs w:val="18"/>
              </w:rPr>
              <w:t xml:space="preserve"> 2-</w:t>
            </w:r>
            <w:r w:rsidRPr="009F5D17">
              <w:rPr>
                <w:rFonts w:ascii="Times New Roman" w:eastAsia="Times New Roman" w:hAnsi="Times New Roman" w:cs="Times New Roman"/>
                <w:sz w:val="18"/>
                <w:szCs w:val="18"/>
              </w:rPr>
              <w:t>й пол</w:t>
            </w:r>
            <w:r w:rsidR="00A35FF4"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XIXв.</w:t>
            </w:r>
          </w:p>
          <w:p w:rsidR="005271AF" w:rsidRPr="009F5D17" w:rsidRDefault="003C3AC2" w:rsidP="00970237">
            <w:pPr>
              <w:spacing w:after="0" w:line="240" w:lineRule="auto"/>
              <w:ind w:hanging="5"/>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Этнокультурный облик империи</w:t>
            </w:r>
          </w:p>
          <w:p w:rsidR="005271AF" w:rsidRPr="009F5D17" w:rsidRDefault="005271AF"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гражданского обществаи основные направления общественныхдвижений</w:t>
            </w:r>
          </w:p>
          <w:p w:rsidR="005271AF" w:rsidRPr="009F5D17" w:rsidRDefault="005271AF" w:rsidP="00970237">
            <w:pPr>
              <w:spacing w:after="0" w:line="240" w:lineRule="auto"/>
              <w:ind w:hanging="5"/>
              <w:jc w:val="both"/>
              <w:rPr>
                <w:rFonts w:ascii="Times New Roman" w:hAnsi="Times New Roman" w:cs="Times New Roman"/>
                <w:sz w:val="18"/>
                <w:szCs w:val="18"/>
                <w:u w:val="single"/>
              </w:rPr>
            </w:pPr>
            <w:r w:rsidRPr="009F5D17">
              <w:rPr>
                <w:rFonts w:ascii="Times New Roman" w:eastAsia="Times New Roman" w:hAnsi="Times New Roman" w:cs="Times New Roman"/>
                <w:sz w:val="18"/>
                <w:szCs w:val="18"/>
                <w:u w:val="single"/>
              </w:rPr>
              <w:t>Кризис империи в начале ХХ века</w:t>
            </w:r>
          </w:p>
          <w:p w:rsidR="005271AF" w:rsidRPr="009F5D17" w:rsidRDefault="005271AF" w:rsidP="00970237">
            <w:pPr>
              <w:spacing w:after="0" w:line="240" w:lineRule="auto"/>
              <w:ind w:hanging="5"/>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Первая российская революция 1905-1907 гг. Начало парламентаризма</w:t>
            </w:r>
          </w:p>
          <w:p w:rsidR="005271AF" w:rsidRPr="009F5D17" w:rsidRDefault="005271AF"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Общество и власть после революции</w:t>
            </w:r>
          </w:p>
          <w:p w:rsidR="005271AF" w:rsidRPr="009F5D17" w:rsidRDefault="005271AF"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«Серебряный век» российскойкультуры</w:t>
            </w:r>
          </w:p>
          <w:p w:rsidR="003C3AC2" w:rsidRPr="009F5D17" w:rsidRDefault="005271AF" w:rsidP="00970237">
            <w:pPr>
              <w:spacing w:after="0" w:line="240" w:lineRule="auto"/>
              <w:ind w:hanging="5"/>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Региональный компонент</w:t>
            </w:r>
          </w:p>
        </w:tc>
      </w:tr>
      <w:tr w:rsidR="003C3AC2" w:rsidRPr="009F5D17" w:rsidTr="00B20ABD">
        <w:trPr>
          <w:trHeight w:val="2760"/>
        </w:trPr>
        <w:tc>
          <w:tcPr>
            <w:tcW w:w="704" w:type="dxa"/>
            <w:vMerge/>
            <w:tcBorders>
              <w:bottom w:val="single" w:sz="4" w:space="0" w:color="auto"/>
            </w:tcBorders>
          </w:tcPr>
          <w:p w:rsidR="003C3AC2" w:rsidRPr="009F5D17" w:rsidRDefault="003C3AC2" w:rsidP="00F45BC6">
            <w:pPr>
              <w:spacing w:after="0" w:line="240" w:lineRule="auto"/>
              <w:ind w:firstLine="567"/>
              <w:jc w:val="both"/>
              <w:rPr>
                <w:rFonts w:ascii="Times New Roman" w:hAnsi="Times New Roman" w:cs="Times New Roman"/>
                <w:sz w:val="18"/>
                <w:szCs w:val="18"/>
              </w:rPr>
            </w:pPr>
          </w:p>
        </w:tc>
        <w:tc>
          <w:tcPr>
            <w:tcW w:w="3544" w:type="dxa"/>
            <w:tcBorders>
              <w:bottom w:val="single" w:sz="4" w:space="0" w:color="auto"/>
            </w:tcBorders>
          </w:tcPr>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Экономическое и социально-</w:t>
            </w:r>
          </w:p>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политическое развитие стран Европы иСША в конце ХIХ в.</w:t>
            </w:r>
          </w:p>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Азии в ХIХ в.</w:t>
            </w:r>
          </w:p>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Война за независимость в</w:t>
            </w:r>
          </w:p>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Латинской Америке</w:t>
            </w:r>
          </w:p>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Народы Африки в Новое время</w:t>
            </w:r>
          </w:p>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Развитие культуры в XIX в.</w:t>
            </w:r>
          </w:p>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Международные отношения в</w:t>
            </w:r>
          </w:p>
          <w:p w:rsidR="003C3AC2" w:rsidRPr="009F5D17" w:rsidRDefault="003C3AC2"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XIX в.</w:t>
            </w:r>
          </w:p>
        </w:tc>
        <w:tc>
          <w:tcPr>
            <w:tcW w:w="6095" w:type="dxa"/>
            <w:vMerge/>
          </w:tcPr>
          <w:p w:rsidR="003C3AC2" w:rsidRPr="009F5D17" w:rsidRDefault="003C3AC2" w:rsidP="00F45BC6">
            <w:pPr>
              <w:spacing w:after="0" w:line="240" w:lineRule="auto"/>
              <w:ind w:firstLine="567"/>
              <w:jc w:val="both"/>
              <w:rPr>
                <w:rFonts w:ascii="Times New Roman" w:hAnsi="Times New Roman" w:cs="Times New Roman"/>
                <w:sz w:val="18"/>
                <w:szCs w:val="18"/>
              </w:rPr>
            </w:pPr>
          </w:p>
        </w:tc>
      </w:tr>
      <w:tr w:rsidR="00A35FF4" w:rsidRPr="009F5D17" w:rsidTr="00B20ABD">
        <w:trPr>
          <w:trHeight w:val="2129"/>
        </w:trPr>
        <w:tc>
          <w:tcPr>
            <w:tcW w:w="704" w:type="dxa"/>
            <w:vMerge/>
            <w:tcBorders>
              <w:bottom w:val="single" w:sz="4" w:space="0" w:color="auto"/>
            </w:tcBorders>
          </w:tcPr>
          <w:p w:rsidR="00A35FF4" w:rsidRPr="009F5D17" w:rsidRDefault="00A35FF4" w:rsidP="00F45BC6">
            <w:pPr>
              <w:spacing w:after="0" w:line="240" w:lineRule="auto"/>
              <w:ind w:firstLine="567"/>
              <w:jc w:val="both"/>
              <w:rPr>
                <w:rFonts w:ascii="Times New Roman" w:hAnsi="Times New Roman" w:cs="Times New Roman"/>
                <w:sz w:val="18"/>
                <w:szCs w:val="18"/>
              </w:rPr>
            </w:pPr>
          </w:p>
        </w:tc>
        <w:tc>
          <w:tcPr>
            <w:tcW w:w="3544" w:type="dxa"/>
            <w:tcBorders>
              <w:bottom w:val="single" w:sz="4" w:space="0" w:color="auto"/>
            </w:tcBorders>
          </w:tcPr>
          <w:p w:rsidR="00A35FF4" w:rsidRPr="009F5D17" w:rsidRDefault="00A35FF4" w:rsidP="00970237">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Мир в 1900—1914 гг.</w:t>
            </w:r>
          </w:p>
        </w:tc>
        <w:tc>
          <w:tcPr>
            <w:tcW w:w="6095" w:type="dxa"/>
            <w:vMerge/>
          </w:tcPr>
          <w:p w:rsidR="00A35FF4" w:rsidRPr="009F5D17" w:rsidRDefault="00A35FF4" w:rsidP="00F45BC6">
            <w:pPr>
              <w:spacing w:after="0" w:line="240" w:lineRule="auto"/>
              <w:ind w:firstLine="567"/>
              <w:jc w:val="both"/>
              <w:rPr>
                <w:rFonts w:ascii="Times New Roman" w:hAnsi="Times New Roman" w:cs="Times New Roman"/>
                <w:sz w:val="18"/>
                <w:szCs w:val="18"/>
              </w:rPr>
            </w:pPr>
          </w:p>
        </w:tc>
      </w:tr>
    </w:tbl>
    <w:p w:rsidR="00A35FF4" w:rsidRPr="009F5D17" w:rsidRDefault="00A35FF4"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w:t>
      </w:r>
      <w:r w:rsidR="00A35FF4" w:rsidRPr="009F5D17">
        <w:rPr>
          <w:rFonts w:ascii="Times New Roman" w:eastAsia="Times New Roman" w:hAnsi="Times New Roman" w:cs="Times New Roman"/>
          <w:b/>
          <w:bCs/>
          <w:sz w:val="18"/>
          <w:szCs w:val="18"/>
        </w:rPr>
        <w:t>7</w:t>
      </w:r>
      <w:r w:rsidRPr="009F5D17">
        <w:rPr>
          <w:rFonts w:ascii="Times New Roman" w:eastAsia="Times New Roman" w:hAnsi="Times New Roman" w:cs="Times New Roman"/>
          <w:b/>
          <w:bCs/>
          <w:sz w:val="18"/>
          <w:szCs w:val="18"/>
        </w:rPr>
        <w:t>. Обществознание</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Учебный предмет «Обществознание» на уровне основного общего образования опирается на межпредметные связи, в основе которых лежит обращение</w:t>
      </w:r>
      <w:r w:rsidR="00AE5E94" w:rsidRPr="009F5D17">
        <w:rPr>
          <w:rFonts w:ascii="Times New Roman" w:hAnsi="Times New Roman" w:cs="Times New Roman"/>
          <w:sz w:val="18"/>
          <w:szCs w:val="18"/>
        </w:rPr>
        <w:t xml:space="preserve"> к </w:t>
      </w:r>
      <w:r w:rsidRPr="009F5D17">
        <w:rPr>
          <w:rFonts w:ascii="Times New Roman" w:eastAsia="Times New Roman" w:hAnsi="Times New Roman" w:cs="Times New Roman"/>
          <w:sz w:val="18"/>
          <w:szCs w:val="18"/>
        </w:rPr>
        <w:t>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Человек. Деятельность человека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Биологическое и социальное в человеке. </w:t>
      </w:r>
      <w:r w:rsidRPr="009F5D17">
        <w:rPr>
          <w:rFonts w:ascii="Times New Roman" w:eastAsia="Times New Roman" w:hAnsi="Times New Roman" w:cs="Times New Roman"/>
          <w:i/>
          <w:iCs/>
          <w:sz w:val="18"/>
          <w:szCs w:val="18"/>
        </w:rPr>
        <w:t>Черты сходства и различий человека</w:t>
      </w:r>
      <w:r w:rsidR="00CC09C1" w:rsidRPr="009F5D17">
        <w:rPr>
          <w:rFonts w:ascii="Times New Roman" w:hAnsi="Times New Roman" w:cs="Times New Roman"/>
          <w:sz w:val="18"/>
          <w:szCs w:val="18"/>
        </w:rPr>
        <w:t xml:space="preserve"> и </w:t>
      </w:r>
      <w:r w:rsidRPr="009F5D17">
        <w:rPr>
          <w:rFonts w:ascii="Times New Roman" w:eastAsia="Times New Roman" w:hAnsi="Times New Roman" w:cs="Times New Roman"/>
          <w:i/>
          <w:iCs/>
          <w:sz w:val="18"/>
          <w:szCs w:val="18"/>
        </w:rPr>
        <w:t xml:space="preserve">животного. Индивид, индивидуальность, личность. </w:t>
      </w:r>
      <w:r w:rsidRPr="009F5D17">
        <w:rPr>
          <w:rFonts w:ascii="Times New Roman" w:eastAsia="Times New Roman" w:hAnsi="Times New Roman" w:cs="Times New Roman"/>
          <w:sz w:val="18"/>
          <w:szCs w:val="18"/>
        </w:rPr>
        <w:t xml:space="preserve">Основные возрастныепериоды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F5D17">
        <w:rPr>
          <w:rFonts w:ascii="Times New Roman" w:eastAsia="Times New Roman" w:hAnsi="Times New Roman" w:cs="Times New Roman"/>
          <w:i/>
          <w:iCs/>
          <w:sz w:val="18"/>
          <w:szCs w:val="18"/>
        </w:rPr>
        <w:t>Личные и деловые отношения.</w:t>
      </w:r>
      <w:r w:rsidRPr="009F5D17">
        <w:rPr>
          <w:rFonts w:ascii="Times New Roman" w:eastAsia="Times New Roman" w:hAnsi="Times New Roman" w:cs="Times New Roman"/>
          <w:sz w:val="18"/>
          <w:szCs w:val="18"/>
        </w:rPr>
        <w:t xml:space="preserve"> Лидерство. Межличностные конфликты и способы их разрешения.</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 xml:space="preserve">Общество </w:t>
      </w:r>
      <w:r w:rsidRPr="009F5D17">
        <w:rPr>
          <w:rFonts w:ascii="Times New Roman" w:eastAsia="Times New Roman" w:hAnsi="Times New Roman" w:cs="Times New Roman"/>
          <w:sz w:val="18"/>
          <w:szCs w:val="18"/>
        </w:rPr>
        <w:t>Общество как форма жизнедеятельности людей. Взаимосвязь общества и</w:t>
      </w:r>
    </w:p>
    <w:p w:rsidR="00A84131" w:rsidRPr="009F5D17" w:rsidRDefault="00A84131" w:rsidP="00970237">
      <w:pPr>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 xml:space="preserve">природы. Развитие общества. </w:t>
      </w:r>
      <w:r w:rsidRPr="009F5D17">
        <w:rPr>
          <w:rFonts w:ascii="Times New Roman" w:eastAsia="Times New Roman" w:hAnsi="Times New Roman" w:cs="Times New Roman"/>
          <w:i/>
          <w:iCs/>
          <w:sz w:val="18"/>
          <w:szCs w:val="18"/>
        </w:rPr>
        <w:t>Общественный прогресс.</w:t>
      </w:r>
      <w:r w:rsidRPr="009F5D17">
        <w:rPr>
          <w:rFonts w:ascii="Times New Roman" w:eastAsia="Times New Roman" w:hAnsi="Times New Roman" w:cs="Times New Roman"/>
          <w:sz w:val="18"/>
          <w:szCs w:val="1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b/>
          <w:bCs/>
          <w:sz w:val="18"/>
          <w:szCs w:val="18"/>
        </w:rPr>
        <w:t xml:space="preserve">Социальные нормы </w:t>
      </w:r>
      <w:r w:rsidRPr="009F5D17">
        <w:rPr>
          <w:rFonts w:ascii="Times New Roman" w:eastAsia="Times New Roman" w:hAnsi="Times New Roman" w:cs="Times New Roman"/>
          <w:sz w:val="18"/>
          <w:szCs w:val="18"/>
        </w:rPr>
        <w:t>Социальные нормы как регуляторы поведения человека в обществе.</w:t>
      </w:r>
      <w:r w:rsidRPr="009F5D17">
        <w:rPr>
          <w:rFonts w:ascii="Times New Roman" w:eastAsia="Times New Roman" w:hAnsi="Times New Roman" w:cs="Times New Roman"/>
          <w:i/>
          <w:iCs/>
          <w:sz w:val="18"/>
          <w:szCs w:val="18"/>
        </w:rPr>
        <w:t xml:space="preserve">Общественные нравы, традиции и обычаи. </w:t>
      </w:r>
      <w:r w:rsidRPr="009F5D17">
        <w:rPr>
          <w:rFonts w:ascii="Times New Roman" w:eastAsia="Times New Roman" w:hAnsi="Times New Roman" w:cs="Times New Roman"/>
          <w:sz w:val="18"/>
          <w:szCs w:val="18"/>
        </w:rPr>
        <w:t>Как  усваиваются социальные нормы.</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Общественные ценности. Гражданственность и патриотизм. Уважение социального многообразия. Мораль, ее основные принципы. Нравственность. Моральные нормы</w:t>
      </w:r>
    </w:p>
    <w:p w:rsidR="00A84131" w:rsidRPr="009F5D17" w:rsidRDefault="00A84131" w:rsidP="00A7136B">
      <w:pPr>
        <w:numPr>
          <w:ilvl w:val="0"/>
          <w:numId w:val="32"/>
        </w:numPr>
        <w:tabs>
          <w:tab w:val="left" w:pos="74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F5D17">
        <w:rPr>
          <w:rFonts w:ascii="Times New Roman" w:eastAsia="Times New Roman" w:hAnsi="Times New Roman" w:cs="Times New Roman"/>
          <w:i/>
          <w:iCs/>
          <w:sz w:val="18"/>
          <w:szCs w:val="18"/>
        </w:rPr>
        <w:t xml:space="preserve">Особенностисоциализации в подростковом возрасте. </w:t>
      </w:r>
      <w:r w:rsidRPr="009F5D17">
        <w:rPr>
          <w:rFonts w:ascii="Times New Roman" w:eastAsia="Times New Roman" w:hAnsi="Times New Roman" w:cs="Times New Roman"/>
          <w:sz w:val="18"/>
          <w:szCs w:val="18"/>
        </w:rPr>
        <w:t>Отклоняющееся поведение.Опасностьнаркомании и алкоголизма для человека и общества. Социальный контроль. Социальная значимость здорового образа жизни.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Сфера духовной культуры </w:t>
      </w:r>
      <w:r w:rsidRPr="009F5D17">
        <w:rPr>
          <w:rFonts w:ascii="Times New Roman" w:eastAsia="Times New Roman" w:hAnsi="Times New Roman" w:cs="Times New Roman"/>
          <w:sz w:val="18"/>
          <w:szCs w:val="18"/>
        </w:rPr>
        <w:t xml:space="preserve">Культура, ее многообразие и основные формы. Наука в жизни современногообщества. </w:t>
      </w:r>
      <w:r w:rsidRPr="009F5D17">
        <w:rPr>
          <w:rFonts w:ascii="Times New Roman" w:eastAsia="Times New Roman" w:hAnsi="Times New Roman" w:cs="Times New Roman"/>
          <w:i/>
          <w:iCs/>
          <w:sz w:val="18"/>
          <w:szCs w:val="18"/>
        </w:rPr>
        <w:t>Научно-технический прогресс в современном обществе.</w:t>
      </w:r>
      <w:r w:rsidRPr="009F5D17">
        <w:rPr>
          <w:rFonts w:ascii="Times New Roman" w:eastAsia="Times New Roman" w:hAnsi="Times New Roman" w:cs="Times New Roman"/>
          <w:sz w:val="18"/>
          <w:szCs w:val="1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Государственная итоговая аттестация</w:t>
      </w:r>
      <w:r w:rsidRPr="009F5D17">
        <w:rPr>
          <w:rFonts w:ascii="Times New Roman" w:eastAsia="Times New Roman" w:hAnsi="Times New Roman" w:cs="Times New Roman"/>
          <w:sz w:val="18"/>
          <w:szCs w:val="18"/>
        </w:rPr>
        <w:t xml:space="preserve">.Самообразование.Религия как формакультуры. </w:t>
      </w:r>
      <w:r w:rsidRPr="009F5D17">
        <w:rPr>
          <w:rFonts w:ascii="Times New Roman" w:eastAsia="Times New Roman" w:hAnsi="Times New Roman" w:cs="Times New Roman"/>
          <w:i/>
          <w:iCs/>
          <w:sz w:val="18"/>
          <w:szCs w:val="18"/>
        </w:rPr>
        <w:t>Мировые религии.</w:t>
      </w:r>
      <w:r w:rsidRPr="009F5D17">
        <w:rPr>
          <w:rFonts w:ascii="Times New Roman" w:eastAsia="Times New Roman" w:hAnsi="Times New Roman" w:cs="Times New Roman"/>
          <w:sz w:val="18"/>
          <w:szCs w:val="18"/>
        </w:rPr>
        <w:t xml:space="preserve"> Роль религии в жизни общества. Свобода совести. Искусство как элемент духовной культуры общества. </w:t>
      </w:r>
      <w:r w:rsidRPr="009F5D17">
        <w:rPr>
          <w:rFonts w:ascii="Times New Roman" w:eastAsia="Times New Roman" w:hAnsi="Times New Roman" w:cs="Times New Roman"/>
          <w:i/>
          <w:iCs/>
          <w:sz w:val="18"/>
          <w:szCs w:val="18"/>
        </w:rPr>
        <w:t>Влияние искусства наразвитие личности.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Социальная сфера жизни общества </w:t>
      </w:r>
      <w:r w:rsidRPr="009F5D17">
        <w:rPr>
          <w:rFonts w:ascii="Times New Roman" w:eastAsia="Times New Roman" w:hAnsi="Times New Roman" w:cs="Times New Roman"/>
          <w:sz w:val="18"/>
          <w:szCs w:val="18"/>
        </w:rPr>
        <w:t>Социальная структура общества. Социальные общности и группы.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F5D17">
        <w:rPr>
          <w:rFonts w:ascii="Times New Roman" w:eastAsia="Times New Roman" w:hAnsi="Times New Roman" w:cs="Times New Roman"/>
          <w:i/>
          <w:iCs/>
          <w:sz w:val="18"/>
          <w:szCs w:val="18"/>
        </w:rPr>
        <w:t xml:space="preserve">Досуг семьи. </w:t>
      </w:r>
      <w:r w:rsidRPr="009F5D17">
        <w:rPr>
          <w:rFonts w:ascii="Times New Roman" w:eastAsia="Times New Roman" w:hAnsi="Times New Roman" w:cs="Times New Roman"/>
          <w:sz w:val="18"/>
          <w:szCs w:val="18"/>
        </w:rPr>
        <w:t>Социальные конфликты и пути их разрешения.Этнос и нация.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Национальное самосознание</w:t>
      </w:r>
      <w:r w:rsidRPr="009F5D17">
        <w:rPr>
          <w:rFonts w:ascii="Times New Roman" w:eastAsia="Times New Roman" w:hAnsi="Times New Roman" w:cs="Times New Roman"/>
          <w:sz w:val="18"/>
          <w:szCs w:val="18"/>
        </w:rPr>
        <w:t>.Отношения между нациями.Россия–многонациональное государство. Социальная политика Российского государства.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Политическа</w:t>
      </w:r>
      <w:r w:rsidR="00CC09C1" w:rsidRPr="009F5D17">
        <w:rPr>
          <w:rFonts w:ascii="Times New Roman" w:eastAsia="Times New Roman" w:hAnsi="Times New Roman" w:cs="Times New Roman"/>
          <w:b/>
          <w:bCs/>
          <w:sz w:val="18"/>
          <w:szCs w:val="18"/>
        </w:rPr>
        <w:t xml:space="preserve">я </w:t>
      </w:r>
      <w:r w:rsidRPr="009F5D17">
        <w:rPr>
          <w:rFonts w:ascii="Times New Roman" w:eastAsia="Times New Roman" w:hAnsi="Times New Roman" w:cs="Times New Roman"/>
          <w:b/>
          <w:bCs/>
          <w:sz w:val="18"/>
          <w:szCs w:val="18"/>
        </w:rPr>
        <w:t xml:space="preserve"> сфера жизни общества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F5D17">
        <w:rPr>
          <w:rFonts w:ascii="Times New Roman" w:eastAsia="Times New Roman" w:hAnsi="Times New Roman" w:cs="Times New Roman"/>
          <w:i/>
          <w:iCs/>
          <w:sz w:val="18"/>
          <w:szCs w:val="18"/>
        </w:rPr>
        <w:t>Правовое государство.</w:t>
      </w:r>
      <w:r w:rsidRPr="009F5D17">
        <w:rPr>
          <w:rFonts w:ascii="Times New Roman" w:eastAsia="Times New Roman" w:hAnsi="Times New Roman" w:cs="Times New Roman"/>
          <w:sz w:val="18"/>
          <w:szCs w:val="18"/>
        </w:rPr>
        <w:t xml:space="preserve"> Местное самоуправление. </w:t>
      </w:r>
      <w:r w:rsidRPr="009F5D17">
        <w:rPr>
          <w:rFonts w:ascii="Times New Roman" w:eastAsia="Times New Roman" w:hAnsi="Times New Roman" w:cs="Times New Roman"/>
          <w:i/>
          <w:iCs/>
          <w:sz w:val="18"/>
          <w:szCs w:val="18"/>
        </w:rPr>
        <w:t>Межгосударственные отношения.Межгосударственныеконфликты и способы их разрешения.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Гражданин и государство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Федерации.Правоохранительные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органы.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Гражданство</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 xml:space="preserve">РоссийскойФедерации.Конституционные права и свободы человека и гражданина в Российской Федерации.Конституционные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9F5D17">
        <w:rPr>
          <w:rFonts w:ascii="Times New Roman" w:eastAsia="Times New Roman" w:hAnsi="Times New Roman" w:cs="Times New Roman"/>
          <w:i/>
          <w:iCs/>
          <w:sz w:val="18"/>
          <w:szCs w:val="18"/>
        </w:rPr>
        <w:t>Основныемеждународные документы о правах человека и правах ребенка.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Основы российского законодательства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w:t>
      </w:r>
      <w:r w:rsidR="001B74F0"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родителей. Защита интересов и прав детей, оставшихся без попечения родителей.Особенности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9F5D17">
        <w:rPr>
          <w:rFonts w:ascii="Times New Roman" w:eastAsia="Times New Roman" w:hAnsi="Times New Roman" w:cs="Times New Roman"/>
          <w:i/>
          <w:iCs/>
          <w:sz w:val="18"/>
          <w:szCs w:val="18"/>
        </w:rPr>
        <w:t>Международное гуманитарное право. Международно-правовая защита жертв вооруженных конфликтов.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Экономика </w:t>
      </w:r>
      <w:r w:rsidRPr="009F5D17">
        <w:rPr>
          <w:rFonts w:ascii="Times New Roman" w:eastAsia="Times New Roman" w:hAnsi="Times New Roman" w:cs="Times New Roman"/>
          <w:sz w:val="18"/>
          <w:szCs w:val="18"/>
        </w:rPr>
        <w:t>Понятие экономики. Роль экономики в жизни общества. Товары и услуги.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последствия.Типы экономических систем. Рынок и рыночный механизм. Предпринимательская деятельность. Издержки, выручка, прибыль. </w:t>
      </w:r>
      <w:r w:rsidRPr="009F5D17">
        <w:rPr>
          <w:rFonts w:ascii="Times New Roman" w:eastAsia="Times New Roman" w:hAnsi="Times New Roman" w:cs="Times New Roman"/>
          <w:i/>
          <w:iCs/>
          <w:sz w:val="18"/>
          <w:szCs w:val="18"/>
        </w:rPr>
        <w:t>Виды рынков.Рынок капиталов.</w:t>
      </w:r>
      <w:r w:rsidRPr="009F5D17">
        <w:rPr>
          <w:rFonts w:ascii="Times New Roman" w:eastAsia="Times New Roman" w:hAnsi="Times New Roman" w:cs="Times New Roman"/>
          <w:sz w:val="18"/>
          <w:szCs w:val="18"/>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w:t>
      </w:r>
      <w:r w:rsidR="001B74F0"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функции  государства.  Государственный  бюджет.  Налоги:  система  налогов,</w:t>
      </w:r>
      <w:r w:rsidRPr="009F5D17">
        <w:rPr>
          <w:rFonts w:ascii="Times New Roman" w:eastAsia="Times New Roman" w:hAnsi="Times New Roman" w:cs="Times New Roman"/>
          <w:i/>
          <w:iCs/>
          <w:sz w:val="18"/>
          <w:szCs w:val="18"/>
        </w:rPr>
        <w:t>функции, налоговые системы разных эпох</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F5D17">
        <w:rPr>
          <w:rFonts w:ascii="Times New Roman" w:eastAsia="Times New Roman" w:hAnsi="Times New Roman" w:cs="Times New Roman"/>
          <w:i/>
          <w:iCs/>
          <w:sz w:val="18"/>
          <w:szCs w:val="18"/>
        </w:rPr>
        <w:t>банкинг,онлайн-банкинг</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Страховые услуги: страхование жизни, здоровья, имущества, ответственности. Инвестиции в реальные и финансовые активы. </w:t>
      </w:r>
      <w:r w:rsidRPr="009F5D17">
        <w:rPr>
          <w:rFonts w:ascii="Times New Roman" w:eastAsia="Times New Roman" w:hAnsi="Times New Roman" w:cs="Times New Roman"/>
          <w:sz w:val="18"/>
          <w:szCs w:val="18"/>
        </w:rPr>
        <w:t>Пенсионноеобеспечение.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AE5E94" w:rsidRPr="009F5D17" w:rsidRDefault="00AE5E94"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2.2.2.</w:t>
      </w:r>
      <w:r w:rsidR="00A35FF4" w:rsidRPr="009F5D17">
        <w:rPr>
          <w:rFonts w:ascii="Times New Roman" w:eastAsia="Times New Roman" w:hAnsi="Times New Roman" w:cs="Times New Roman"/>
          <w:b/>
          <w:bCs/>
          <w:sz w:val="18"/>
          <w:szCs w:val="18"/>
        </w:rPr>
        <w:t>8</w:t>
      </w:r>
      <w:r w:rsidRPr="009F5D17">
        <w:rPr>
          <w:rFonts w:ascii="Times New Roman" w:eastAsia="Times New Roman" w:hAnsi="Times New Roman" w:cs="Times New Roman"/>
          <w:b/>
          <w:bCs/>
          <w:sz w:val="18"/>
          <w:szCs w:val="18"/>
        </w:rPr>
        <w:t>. География</w:t>
      </w:r>
    </w:p>
    <w:p w:rsidR="00A35FF4" w:rsidRPr="009F5D17" w:rsidRDefault="00A35FF4"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Развитие географических знаний о Земле</w:t>
      </w:r>
      <w:r w:rsidRPr="009F5D17">
        <w:rPr>
          <w:rFonts w:ascii="Times New Roman" w:eastAsia="Times New Roman" w:hAnsi="Times New Roman" w:cs="Times New Roman"/>
          <w:sz w:val="18"/>
          <w:szCs w:val="18"/>
        </w:rPr>
        <w:t>.</w:t>
      </w:r>
    </w:p>
    <w:p w:rsidR="001B74F0"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Введение. Что изучает география.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Представления о мире в древности (</w:t>
      </w:r>
      <w:r w:rsidRPr="009F5D17">
        <w:rPr>
          <w:rFonts w:ascii="Times New Roman" w:eastAsia="Times New Roman" w:hAnsi="Times New Roman" w:cs="Times New Roman"/>
          <w:i/>
          <w:iCs/>
          <w:sz w:val="18"/>
          <w:szCs w:val="18"/>
        </w:rPr>
        <w:t>Древний Китай,Древний Египет,ДревняяГреция, Древний Рим</w:t>
      </w:r>
      <w:r w:rsidRPr="009F5D17">
        <w:rPr>
          <w:rFonts w:ascii="Times New Roman" w:eastAsia="Times New Roman" w:hAnsi="Times New Roman" w:cs="Times New Roman"/>
          <w:sz w:val="18"/>
          <w:szCs w:val="18"/>
        </w:rPr>
        <w:t>).Появление первых географических карт.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География в эпоху Средневековья: </w:t>
      </w:r>
      <w:r w:rsidRPr="009F5D17">
        <w:rPr>
          <w:rFonts w:ascii="Times New Roman" w:eastAsia="Times New Roman" w:hAnsi="Times New Roman" w:cs="Times New Roman"/>
          <w:i/>
          <w:iCs/>
          <w:sz w:val="18"/>
          <w:szCs w:val="18"/>
        </w:rPr>
        <w:t>путешествия и открытия викингов,древних арабов, русских землепроходцев. Путешествия Марко Поло и Афанасия Никитина.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Эпоха Великих географических открытий (</w:t>
      </w:r>
      <w:r w:rsidRPr="009F5D17">
        <w:rPr>
          <w:rFonts w:ascii="Times New Roman" w:eastAsia="Times New Roman" w:hAnsi="Times New Roman" w:cs="Times New Roman"/>
          <w:i/>
          <w:iCs/>
          <w:sz w:val="18"/>
          <w:szCs w:val="18"/>
        </w:rPr>
        <w:t>открытие Нового света,морскогопути в Индию, кругосветные путешествия</w:t>
      </w:r>
      <w:r w:rsidRPr="009F5D17">
        <w:rPr>
          <w:rFonts w:ascii="Times New Roman" w:eastAsia="Times New Roman" w:hAnsi="Times New Roman" w:cs="Times New Roman"/>
          <w:sz w:val="18"/>
          <w:szCs w:val="18"/>
        </w:rPr>
        <w:t>).Значение Великих географическихоткрытий.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Географические открытия XVII–XIX вв. (</w:t>
      </w:r>
      <w:r w:rsidRPr="009F5D17">
        <w:rPr>
          <w:rFonts w:ascii="Times New Roman" w:eastAsia="Times New Roman" w:hAnsi="Times New Roman" w:cs="Times New Roman"/>
          <w:i/>
          <w:iCs/>
          <w:sz w:val="18"/>
          <w:szCs w:val="18"/>
        </w:rPr>
        <w:t>исследования и открытия натерритории Евразии (в том числе на территории России), Австралии и Океании, Антарктиды</w:t>
      </w:r>
      <w:r w:rsidRPr="009F5D17">
        <w:rPr>
          <w:rFonts w:ascii="Times New Roman" w:eastAsia="Times New Roman" w:hAnsi="Times New Roman" w:cs="Times New Roman"/>
          <w:sz w:val="18"/>
          <w:szCs w:val="18"/>
        </w:rPr>
        <w:t>).Первое русское кругосветное путешествие(</w:t>
      </w:r>
      <w:r w:rsidRPr="009F5D17">
        <w:rPr>
          <w:rFonts w:ascii="Times New Roman" w:eastAsia="Times New Roman" w:hAnsi="Times New Roman" w:cs="Times New Roman"/>
          <w:i/>
          <w:iCs/>
          <w:sz w:val="18"/>
          <w:szCs w:val="18"/>
        </w:rPr>
        <w:t>И.Ф. Крузенштерн и Ю.Ф. Лисянский</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Географические исследования в ХХ веке (</w:t>
      </w:r>
      <w:r w:rsidRPr="009F5D17">
        <w:rPr>
          <w:rFonts w:ascii="Times New Roman" w:eastAsia="Times New Roman" w:hAnsi="Times New Roman" w:cs="Times New Roman"/>
          <w:i/>
          <w:iCs/>
          <w:sz w:val="18"/>
          <w:szCs w:val="18"/>
        </w:rPr>
        <w:t>открытие Южного и Северногополюсов,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Значение освоения космоса для географической науки</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Географические знания в современном мире. Современные географические методы исследования Земли.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Земля во Вселенной. Движения Земли и их следствия.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Земля – часть Солнечной системы. Земля и Луна. </w:t>
      </w:r>
      <w:r w:rsidRPr="009F5D17">
        <w:rPr>
          <w:rFonts w:ascii="Times New Roman" w:eastAsia="Times New Roman" w:hAnsi="Times New Roman" w:cs="Times New Roman"/>
          <w:i/>
          <w:iCs/>
          <w:sz w:val="18"/>
          <w:szCs w:val="18"/>
        </w:rPr>
        <w:t xml:space="preserve">Влияние космоса на нашупланету и жизнь людей. </w:t>
      </w:r>
      <w:r w:rsidRPr="009F5D17">
        <w:rPr>
          <w:rFonts w:ascii="Times New Roman" w:eastAsia="Times New Roman" w:hAnsi="Times New Roman" w:cs="Times New Roman"/>
          <w:sz w:val="18"/>
          <w:szCs w:val="18"/>
        </w:rPr>
        <w:t xml:space="preserve">Форма и размеры Земли.Наклон земной оси к плоскостиорбиты.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F5D17">
        <w:rPr>
          <w:rFonts w:ascii="Times New Roman" w:eastAsia="Times New Roman" w:hAnsi="Times New Roman" w:cs="Times New Roman"/>
          <w:i/>
          <w:iCs/>
          <w:sz w:val="18"/>
          <w:szCs w:val="18"/>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9F5D17">
        <w:rPr>
          <w:rFonts w:ascii="Times New Roman" w:eastAsia="Times New Roman" w:hAnsi="Times New Roman" w:cs="Times New Roman"/>
          <w:sz w:val="18"/>
          <w:szCs w:val="18"/>
        </w:rPr>
        <w:t>Осевое вращение Земли.Смена дня и ночи,сутки,календарныйгод.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Изображение земной поверхности.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F5D17">
        <w:rPr>
          <w:rFonts w:ascii="Times New Roman" w:eastAsia="Times New Roman" w:hAnsi="Times New Roman" w:cs="Times New Roman"/>
          <w:i/>
          <w:iCs/>
          <w:sz w:val="18"/>
          <w:szCs w:val="18"/>
        </w:rPr>
        <w:t xml:space="preserve">Особенностиориентирования в мегаполисе и в природе. </w:t>
      </w:r>
      <w:r w:rsidRPr="009F5D17">
        <w:rPr>
          <w:rFonts w:ascii="Times New Roman" w:eastAsia="Times New Roman" w:hAnsi="Times New Roman" w:cs="Times New Roman"/>
          <w:sz w:val="18"/>
          <w:szCs w:val="18"/>
        </w:rPr>
        <w:t xml:space="preserve">План местности.Условные знаки.Каксоставить план местности. </w:t>
      </w:r>
      <w:r w:rsidRPr="009F5D17">
        <w:rPr>
          <w:rFonts w:ascii="Times New Roman" w:eastAsia="Times New Roman" w:hAnsi="Times New Roman" w:cs="Times New Roman"/>
          <w:i/>
          <w:iCs/>
          <w:sz w:val="18"/>
          <w:szCs w:val="18"/>
        </w:rPr>
        <w:t xml:space="preserve">Составление простейшего плана местности/учебногокабинета/комнаты. </w:t>
      </w:r>
      <w:r w:rsidRPr="009F5D17">
        <w:rPr>
          <w:rFonts w:ascii="Times New Roman" w:eastAsia="Times New Roman" w:hAnsi="Times New Roman" w:cs="Times New Roman"/>
          <w:sz w:val="18"/>
          <w:szCs w:val="18"/>
        </w:rPr>
        <w:t>Географическая карта–особый источник информации.</w:t>
      </w:r>
      <w:r w:rsidRPr="009F5D17">
        <w:rPr>
          <w:rFonts w:ascii="Times New Roman" w:eastAsia="Times New Roman" w:hAnsi="Times New Roman" w:cs="Times New Roman"/>
          <w:i/>
          <w:iCs/>
          <w:sz w:val="18"/>
          <w:szCs w:val="18"/>
        </w:rPr>
        <w:t xml:space="preserve"> Содержание и значение карт. Топографические карты. </w:t>
      </w:r>
      <w:r w:rsidRPr="009F5D17">
        <w:rPr>
          <w:rFonts w:ascii="Times New Roman" w:eastAsia="Times New Roman" w:hAnsi="Times New Roman" w:cs="Times New Roman"/>
          <w:sz w:val="18"/>
          <w:szCs w:val="18"/>
        </w:rPr>
        <w:t>Масштаб и условные знакина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Природа Земли.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Литосфера. </w:t>
      </w:r>
      <w:r w:rsidRPr="009F5D17">
        <w:rPr>
          <w:rFonts w:ascii="Times New Roman" w:eastAsia="Times New Roman" w:hAnsi="Times New Roman" w:cs="Times New Roman"/>
          <w:sz w:val="18"/>
          <w:szCs w:val="18"/>
        </w:rPr>
        <w:t xml:space="preserve">Литосфера– «каменная»оболочка Земли.Внутреннее строениеЗемли. Земная кора. Разнообразие горных пород и минералов на Земле. </w:t>
      </w:r>
      <w:r w:rsidRPr="009F5D17">
        <w:rPr>
          <w:rFonts w:ascii="Times New Roman" w:eastAsia="Times New Roman" w:hAnsi="Times New Roman" w:cs="Times New Roman"/>
          <w:i/>
          <w:iCs/>
          <w:sz w:val="18"/>
          <w:szCs w:val="18"/>
        </w:rPr>
        <w:t xml:space="preserve">Полезныеископаемые и их значение в жизни современного общества. </w:t>
      </w:r>
      <w:r w:rsidRPr="009F5D17">
        <w:rPr>
          <w:rFonts w:ascii="Times New Roman" w:eastAsia="Times New Roman" w:hAnsi="Times New Roman" w:cs="Times New Roman"/>
          <w:sz w:val="18"/>
          <w:szCs w:val="18"/>
        </w:rPr>
        <w:t>Движения земной корыи их проявления на земной поверхности: землетрясения, вулканы, гейзеры.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истроению. Классификация гор абсолютной высоте. Определение относительной и абсолютной высоты гор. Рельеф дна океанов. </w:t>
      </w:r>
      <w:r w:rsidRPr="009F5D17">
        <w:rPr>
          <w:rFonts w:ascii="Times New Roman" w:eastAsia="Times New Roman" w:hAnsi="Times New Roman" w:cs="Times New Roman"/>
          <w:i/>
          <w:iCs/>
          <w:sz w:val="18"/>
          <w:szCs w:val="18"/>
        </w:rPr>
        <w:t>Рифтовые области,срединныеокеанические хребты, шельф, материковый склон. Методы изучения глубин Мирового океана. Исследователи подводных глубин и их открытия.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Гидросфера. </w:t>
      </w:r>
      <w:r w:rsidRPr="009F5D17">
        <w:rPr>
          <w:rFonts w:ascii="Times New Roman" w:eastAsia="Times New Roman" w:hAnsi="Times New Roman" w:cs="Times New Roman"/>
          <w:sz w:val="18"/>
          <w:szCs w:val="18"/>
        </w:rPr>
        <w:t>Строение гидросферы.</w:t>
      </w:r>
      <w:r w:rsidRPr="009F5D17">
        <w:rPr>
          <w:rFonts w:ascii="Times New Roman" w:eastAsia="Times New Roman" w:hAnsi="Times New Roman" w:cs="Times New Roman"/>
          <w:i/>
          <w:iCs/>
          <w:sz w:val="18"/>
          <w:szCs w:val="18"/>
        </w:rPr>
        <w:t xml:space="preserve">Особенности Мирового круговоротаводы. </w:t>
      </w:r>
      <w:r w:rsidRPr="009F5D17">
        <w:rPr>
          <w:rFonts w:ascii="Times New Roman" w:eastAsia="Times New Roman" w:hAnsi="Times New Roman" w:cs="Times New Roman"/>
          <w:sz w:val="18"/>
          <w:szCs w:val="18"/>
        </w:rPr>
        <w:t>Мировой океан и его части.Свойства вод Мирового океана–температура исоленость. Движение воды в океане – волны, течения.</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F5D17">
        <w:rPr>
          <w:rFonts w:ascii="Times New Roman" w:eastAsia="Times New Roman" w:hAnsi="Times New Roman" w:cs="Times New Roman"/>
          <w:i/>
          <w:iCs/>
          <w:sz w:val="18"/>
          <w:szCs w:val="18"/>
        </w:rPr>
        <w:t>Человек и гидросфера.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Атмосфера. </w:t>
      </w:r>
      <w:r w:rsidRPr="009F5D17">
        <w:rPr>
          <w:rFonts w:ascii="Times New Roman" w:eastAsia="Times New Roman" w:hAnsi="Times New Roman" w:cs="Times New Roman"/>
          <w:sz w:val="18"/>
          <w:szCs w:val="18"/>
        </w:rPr>
        <w:t>Строение воздушной оболочки Земли</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Температура воздуха.Нагревание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F5D17">
        <w:rPr>
          <w:rFonts w:ascii="Times New Roman" w:eastAsia="Times New Roman" w:hAnsi="Times New Roman" w:cs="Times New Roman"/>
          <w:i/>
          <w:iCs/>
          <w:sz w:val="18"/>
          <w:szCs w:val="18"/>
        </w:rPr>
        <w:t xml:space="preserve">Графическое отображение направления ветра.Роза ветров. </w:t>
      </w:r>
      <w:r w:rsidRPr="009F5D17">
        <w:rPr>
          <w:rFonts w:ascii="Times New Roman" w:eastAsia="Times New Roman" w:hAnsi="Times New Roman" w:cs="Times New Roman"/>
          <w:sz w:val="18"/>
          <w:szCs w:val="18"/>
        </w:rPr>
        <w:t>Циркуляция атмосферы.Влажность воздуха.Понятие погоды.</w:t>
      </w:r>
      <w:r w:rsidRPr="009F5D17">
        <w:rPr>
          <w:rFonts w:ascii="Times New Roman" w:eastAsia="Times New Roman" w:hAnsi="Times New Roman" w:cs="Times New Roman"/>
          <w:i/>
          <w:iCs/>
          <w:sz w:val="18"/>
          <w:szCs w:val="18"/>
        </w:rPr>
        <w:t xml:space="preserve">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w:t>
      </w:r>
      <w:r w:rsidRPr="009F5D17">
        <w:rPr>
          <w:rFonts w:ascii="Times New Roman" w:eastAsia="Times New Roman" w:hAnsi="Times New Roman" w:cs="Times New Roman"/>
          <w:sz w:val="18"/>
          <w:szCs w:val="18"/>
        </w:rPr>
        <w:t xml:space="preserve">Понятие климата.Погода и климат.Климатообразующиефакторы. Зависимость климата от абсолютной высоты местности. Климаты Земли. </w:t>
      </w:r>
      <w:r w:rsidRPr="009F5D17">
        <w:rPr>
          <w:rFonts w:ascii="Times New Roman" w:eastAsia="Times New Roman" w:hAnsi="Times New Roman" w:cs="Times New Roman"/>
          <w:i/>
          <w:iCs/>
          <w:sz w:val="18"/>
          <w:szCs w:val="18"/>
        </w:rPr>
        <w:t>Влияние климата на здоровье людей</w:t>
      </w:r>
      <w:r w:rsidRPr="009F5D17">
        <w:rPr>
          <w:rFonts w:ascii="Times New Roman" w:eastAsia="Times New Roman" w:hAnsi="Times New Roman" w:cs="Times New Roman"/>
          <w:sz w:val="18"/>
          <w:szCs w:val="18"/>
        </w:rPr>
        <w:t>.Человек и атмосфера.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Биосфера. </w:t>
      </w:r>
      <w:r w:rsidRPr="009F5D17">
        <w:rPr>
          <w:rFonts w:ascii="Times New Roman" w:eastAsia="Times New Roman" w:hAnsi="Times New Roman" w:cs="Times New Roman"/>
          <w:sz w:val="18"/>
          <w:szCs w:val="18"/>
        </w:rPr>
        <w:t xml:space="preserve">Биосфера–живая оболочка Земли.Особенности жизни в океане.Жизнь на поверхности суши: особенности распространения растений и животных в лесных и безлесных пространствах. </w:t>
      </w:r>
      <w:r w:rsidRPr="009F5D17">
        <w:rPr>
          <w:rFonts w:ascii="Times New Roman" w:eastAsia="Times New Roman" w:hAnsi="Times New Roman" w:cs="Times New Roman"/>
          <w:i/>
          <w:iCs/>
          <w:sz w:val="18"/>
          <w:szCs w:val="18"/>
        </w:rPr>
        <w:t>Воздействие организмов на земные оболочки.Воздействие человека на природу. Охрана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Географическая оболочка как среда жизни. </w:t>
      </w:r>
      <w:r w:rsidRPr="009F5D17">
        <w:rPr>
          <w:rFonts w:ascii="Times New Roman" w:eastAsia="Times New Roman" w:hAnsi="Times New Roman" w:cs="Times New Roman"/>
          <w:sz w:val="18"/>
          <w:szCs w:val="18"/>
        </w:rPr>
        <w:t>Понятие о географическойоболочке.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Человечество на Земле.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Численность  населения  Земли.  Расовый  состав.  Нации  и  народы  планеты.Страны на карте 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Освоение Земли человеком.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F5D17">
        <w:rPr>
          <w:rFonts w:ascii="Times New Roman" w:eastAsia="Times New Roman" w:hAnsi="Times New Roman" w:cs="Times New Roman"/>
          <w:i/>
          <w:iCs/>
          <w:sz w:val="18"/>
          <w:szCs w:val="18"/>
        </w:rPr>
        <w:t>древние египтяне,греки,финикийцы,идеи и трудыПарменида, Эратосфена, вклад Кратеса Малосского, Страбона</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Важнейшие географические открытия и путешествия в эпоху Средневековья (</w:t>
      </w:r>
      <w:r w:rsidRPr="009F5D17">
        <w:rPr>
          <w:rFonts w:ascii="Times New Roman" w:eastAsia="Times New Roman" w:hAnsi="Times New Roman" w:cs="Times New Roman"/>
          <w:i/>
          <w:iCs/>
          <w:sz w:val="18"/>
          <w:szCs w:val="18"/>
        </w:rPr>
        <w:t>норманны,М.Поло,А.Никитин,Б.Диаш,М.Бехайм,Х.Колумб,А.Веспуччи,Васко да Гама, Ф. Магеллан, Э. Кортес, Д. Кабот, Г. Меркатор, В. Баренц, Г. Гудзон, А. Тасман, С. Дежнев</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Важнейшие географические открытия и путешествия в XVI–XIX вв. (</w:t>
      </w:r>
      <w:r w:rsidRPr="009F5D17">
        <w:rPr>
          <w:rFonts w:ascii="Times New Roman" w:eastAsia="Times New Roman" w:hAnsi="Times New Roman" w:cs="Times New Roman"/>
          <w:i/>
          <w:iCs/>
          <w:sz w:val="18"/>
          <w:szCs w:val="18"/>
        </w:rPr>
        <w:t>А.Макензи, В. Атласов и Л. Морозко, С. Ремезов, В. Беринг и А. Чириков, Д. Кук,В.М. Головнин, Ф.П. Литке, С.О. Макаров, Н.Н. Миклухо-Маклай, М.В. Ломоносов, Г.И. Шелихов, П.П. Семенов-Тянь-Шанский, Н.М. Пржевальский.А.</w:t>
      </w:r>
      <w:r w:rsidRPr="009F5D17">
        <w:rPr>
          <w:rFonts w:ascii="Times New Roman" w:eastAsia="Times New Roman" w:hAnsi="Times New Roman" w:cs="Times New Roman"/>
          <w:i/>
          <w:iCs/>
          <w:sz w:val="18"/>
          <w:szCs w:val="18"/>
        </w:rPr>
        <w:tab/>
        <w:t>Гумбольд</w:t>
      </w:r>
      <w:r w:rsidR="00570CB8" w:rsidRPr="009F5D17">
        <w:rPr>
          <w:rFonts w:ascii="Times New Roman" w:eastAsia="Times New Roman" w:hAnsi="Times New Roman" w:cs="Times New Roman"/>
          <w:i/>
          <w:iCs/>
          <w:sz w:val="18"/>
          <w:szCs w:val="18"/>
        </w:rPr>
        <w:t>т,</w:t>
      </w:r>
      <w:r w:rsidR="00570CB8" w:rsidRPr="009F5D17">
        <w:rPr>
          <w:rFonts w:ascii="Times New Roman" w:eastAsia="Times New Roman" w:hAnsi="Times New Roman" w:cs="Times New Roman"/>
          <w:i/>
          <w:iCs/>
          <w:sz w:val="18"/>
          <w:szCs w:val="18"/>
        </w:rPr>
        <w:tab/>
        <w:t>Э.</w:t>
      </w:r>
      <w:r w:rsidR="00570CB8" w:rsidRPr="009F5D17">
        <w:rPr>
          <w:rFonts w:ascii="Times New Roman" w:eastAsia="Times New Roman" w:hAnsi="Times New Roman" w:cs="Times New Roman"/>
          <w:i/>
          <w:iCs/>
          <w:sz w:val="18"/>
          <w:szCs w:val="18"/>
        </w:rPr>
        <w:tab/>
        <w:t>Бонплан,</w:t>
      </w:r>
      <w:r w:rsidR="00570CB8" w:rsidRPr="009F5D17">
        <w:rPr>
          <w:rFonts w:ascii="Times New Roman" w:eastAsia="Times New Roman" w:hAnsi="Times New Roman" w:cs="Times New Roman"/>
          <w:i/>
          <w:iCs/>
          <w:sz w:val="18"/>
          <w:szCs w:val="18"/>
        </w:rPr>
        <w:tab/>
        <w:t xml:space="preserve">Г.И. </w:t>
      </w:r>
      <w:r w:rsidR="00A35FF4" w:rsidRPr="009F5D17">
        <w:rPr>
          <w:rFonts w:ascii="Times New Roman" w:eastAsia="Times New Roman" w:hAnsi="Times New Roman" w:cs="Times New Roman"/>
          <w:i/>
          <w:iCs/>
          <w:sz w:val="18"/>
          <w:szCs w:val="18"/>
        </w:rPr>
        <w:t>Лангсдорф, Н.Г.</w:t>
      </w:r>
      <w:r w:rsidRPr="009F5D17">
        <w:rPr>
          <w:rFonts w:ascii="Times New Roman" w:eastAsia="Times New Roman" w:hAnsi="Times New Roman" w:cs="Times New Roman"/>
          <w:i/>
          <w:iCs/>
          <w:sz w:val="18"/>
          <w:szCs w:val="18"/>
        </w:rPr>
        <w:t>Рубцов,</w:t>
      </w:r>
      <w:r w:rsidRPr="009F5D17">
        <w:rPr>
          <w:rFonts w:ascii="Times New Roman" w:eastAsia="Times New Roman" w:hAnsi="Times New Roman" w:cs="Times New Roman"/>
          <w:i/>
          <w:iCs/>
          <w:sz w:val="18"/>
          <w:szCs w:val="18"/>
        </w:rPr>
        <w:tab/>
        <w:t>Ф.Ф.Беллинсгаузен и М.П. Лазарев, Д. Ливингстон, В.В. Юнкер, Е.П. Ковалевский, А.В.Елисеев,  экспедиция</w:t>
      </w:r>
      <w:r w:rsidRPr="009F5D17">
        <w:rPr>
          <w:rFonts w:ascii="Times New Roman" w:eastAsia="Times New Roman" w:hAnsi="Times New Roman" w:cs="Times New Roman"/>
          <w:i/>
          <w:iCs/>
          <w:sz w:val="18"/>
          <w:szCs w:val="18"/>
        </w:rPr>
        <w:tab/>
        <w:t>на</w:t>
      </w:r>
      <w:r w:rsidRPr="009F5D17">
        <w:rPr>
          <w:rFonts w:ascii="Times New Roman" w:eastAsia="Times New Roman" w:hAnsi="Times New Roman" w:cs="Times New Roman"/>
          <w:i/>
          <w:iCs/>
          <w:sz w:val="18"/>
          <w:szCs w:val="18"/>
        </w:rPr>
        <w:tab/>
        <w:t>корабле</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“Челленджер”,</w:t>
      </w:r>
      <w:r w:rsidRPr="009F5D17">
        <w:rPr>
          <w:rFonts w:ascii="Times New Roman" w:hAnsi="Times New Roman" w:cs="Times New Roman"/>
          <w:sz w:val="18"/>
          <w:szCs w:val="18"/>
        </w:rPr>
        <w:tab/>
      </w:r>
      <w:r w:rsidR="00A35FF4" w:rsidRPr="009F5D17">
        <w:rPr>
          <w:rFonts w:ascii="Times New Roman" w:eastAsia="Times New Roman" w:hAnsi="Times New Roman" w:cs="Times New Roman"/>
          <w:i/>
          <w:iCs/>
          <w:sz w:val="18"/>
          <w:szCs w:val="18"/>
        </w:rPr>
        <w:t xml:space="preserve">Ф. Нансен, </w:t>
      </w:r>
      <w:r w:rsidRPr="009F5D17">
        <w:rPr>
          <w:rFonts w:ascii="Times New Roman" w:eastAsia="Times New Roman" w:hAnsi="Times New Roman" w:cs="Times New Roman"/>
          <w:i/>
          <w:iCs/>
          <w:sz w:val="18"/>
          <w:szCs w:val="18"/>
        </w:rPr>
        <w:t>Р.</w:t>
      </w:r>
      <w:r w:rsidRPr="009F5D17">
        <w:rPr>
          <w:rFonts w:ascii="Times New Roman" w:eastAsia="Times New Roman" w:hAnsi="Times New Roman" w:cs="Times New Roman"/>
          <w:i/>
          <w:iCs/>
          <w:sz w:val="18"/>
          <w:szCs w:val="18"/>
        </w:rPr>
        <w:tab/>
        <w:t>Амундсен,</w:t>
      </w:r>
      <w:r w:rsidRPr="009F5D17">
        <w:rPr>
          <w:rFonts w:ascii="Times New Roman" w:eastAsia="Times New Roman" w:hAnsi="Times New Roman" w:cs="Times New Roman"/>
          <w:i/>
          <w:iCs/>
          <w:sz w:val="18"/>
          <w:szCs w:val="18"/>
        </w:rPr>
        <w:tab/>
        <w:t>Р.Скотт, Р. Пири и Ф. Кук</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Важнейшие географические открытия и путешествия в XX веке (</w:t>
      </w:r>
      <w:r w:rsidRPr="009F5D17">
        <w:rPr>
          <w:rFonts w:ascii="Times New Roman" w:eastAsia="Times New Roman" w:hAnsi="Times New Roman" w:cs="Times New Roman"/>
          <w:i/>
          <w:iCs/>
          <w:sz w:val="18"/>
          <w:szCs w:val="18"/>
        </w:rPr>
        <w:t>И.Д.Папанин, Н.И. Вавилов, Р. Амундсен, Р. Скотт, И.М. Сомов и А.Ф. Трешников (руководители 1 и 2 советской антарктической экспедиций), В.А. Обручев</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Описание и нанесение на контурную карту географических объектов одного из изученных маршрутов.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Главные закономерности природы Земли.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 xml:space="preserve">Литосфера и рельеф Земли. </w:t>
      </w:r>
      <w:r w:rsidRPr="009F5D17">
        <w:rPr>
          <w:rFonts w:ascii="Times New Roman" w:eastAsia="Times New Roman" w:hAnsi="Times New Roman" w:cs="Times New Roman"/>
          <w:sz w:val="18"/>
          <w:szCs w:val="18"/>
        </w:rPr>
        <w:t xml:space="preserve">История Земли как планеты.Литосферныеплиты. Сейсмические пояса Земли. Строение земной коры. Типы земной коры, их отличия. Формирование современного рельефа Земли. </w:t>
      </w:r>
      <w:r w:rsidRPr="009F5D17">
        <w:rPr>
          <w:rFonts w:ascii="Times New Roman" w:eastAsia="Times New Roman" w:hAnsi="Times New Roman" w:cs="Times New Roman"/>
          <w:i/>
          <w:iCs/>
          <w:sz w:val="18"/>
          <w:szCs w:val="18"/>
        </w:rPr>
        <w:t>Влияние строения земнойкоры на облик Земли.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Атмосфера и климаты Земли. </w:t>
      </w:r>
      <w:r w:rsidRPr="009F5D17">
        <w:rPr>
          <w:rFonts w:ascii="Times New Roman" w:eastAsia="Times New Roman" w:hAnsi="Times New Roman" w:cs="Times New Roman"/>
          <w:sz w:val="18"/>
          <w:szCs w:val="18"/>
        </w:rPr>
        <w:t xml:space="preserve">Распределение температуры,осадков,поясоватмосферного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F5D17">
        <w:rPr>
          <w:rFonts w:ascii="Times New Roman" w:eastAsia="Times New Roman" w:hAnsi="Times New Roman" w:cs="Times New Roman"/>
          <w:i/>
          <w:iCs/>
          <w:sz w:val="18"/>
          <w:szCs w:val="18"/>
        </w:rPr>
        <w:t>Влияние климатических условий на жизнь людей.Влияниесовременной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Мировой океан – основная часть гидросферы. </w:t>
      </w:r>
      <w:r w:rsidRPr="009F5D17">
        <w:rPr>
          <w:rFonts w:ascii="Times New Roman" w:eastAsia="Times New Roman" w:hAnsi="Times New Roman" w:cs="Times New Roman"/>
          <w:sz w:val="18"/>
          <w:szCs w:val="18"/>
        </w:rPr>
        <w:t>Мировой океан и его части.Этапы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Географическая оболочка. </w:t>
      </w:r>
      <w:r w:rsidRPr="009F5D17">
        <w:rPr>
          <w:rFonts w:ascii="Times New Roman" w:eastAsia="Times New Roman" w:hAnsi="Times New Roman" w:cs="Times New Roman"/>
          <w:sz w:val="18"/>
          <w:szCs w:val="18"/>
        </w:rPr>
        <w:t>Свойства и особенности строениягеографической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Характеристика материков Земли.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Южные материки. </w:t>
      </w:r>
      <w:r w:rsidRPr="009F5D17">
        <w:rPr>
          <w:rFonts w:ascii="Times New Roman" w:eastAsia="Times New Roman" w:hAnsi="Times New Roman" w:cs="Times New Roman"/>
          <w:sz w:val="18"/>
          <w:szCs w:val="18"/>
        </w:rPr>
        <w:t>Особенности южных материков Земли.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Африка. </w:t>
      </w:r>
      <w:r w:rsidRPr="009F5D17">
        <w:rPr>
          <w:rFonts w:ascii="Times New Roman" w:eastAsia="Times New Roman" w:hAnsi="Times New Roman" w:cs="Times New Roman"/>
          <w:sz w:val="18"/>
          <w:szCs w:val="18"/>
        </w:rPr>
        <w:t>Географическое положение Африки и история исследования.Рельеф</w:t>
      </w:r>
      <w:r w:rsidR="00AE5E94"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Австралия и Океания. </w:t>
      </w:r>
      <w:r w:rsidRPr="009F5D17">
        <w:rPr>
          <w:rFonts w:ascii="Times New Roman" w:eastAsia="Times New Roman" w:hAnsi="Times New Roman" w:cs="Times New Roman"/>
          <w:sz w:val="18"/>
          <w:szCs w:val="18"/>
        </w:rPr>
        <w:t>Географическое положение,история исследования,особенности природы материка. Эндемики.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Южная Америка. </w:t>
      </w:r>
      <w:r w:rsidRPr="009F5D17">
        <w:rPr>
          <w:rFonts w:ascii="Times New Roman" w:eastAsia="Times New Roman" w:hAnsi="Times New Roman" w:cs="Times New Roman"/>
          <w:sz w:val="18"/>
          <w:szCs w:val="18"/>
        </w:rPr>
        <w:t>Географическое положение,история исследования иособенности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Антарктида. </w:t>
      </w:r>
      <w:r w:rsidRPr="009F5D17">
        <w:rPr>
          <w:rFonts w:ascii="Times New Roman" w:eastAsia="Times New Roman" w:hAnsi="Times New Roman" w:cs="Times New Roman"/>
          <w:sz w:val="18"/>
          <w:szCs w:val="18"/>
        </w:rPr>
        <w:t>Антарктида–уникальный материк на Земле(самый холодный иудаленный,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Северные материки. </w:t>
      </w:r>
      <w:r w:rsidRPr="009F5D17">
        <w:rPr>
          <w:rFonts w:ascii="Times New Roman" w:eastAsia="Times New Roman" w:hAnsi="Times New Roman" w:cs="Times New Roman"/>
          <w:sz w:val="18"/>
          <w:szCs w:val="18"/>
        </w:rPr>
        <w:t>Особенности северных материков Земли.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Северная Америка. </w:t>
      </w:r>
      <w:r w:rsidRPr="009F5D17">
        <w:rPr>
          <w:rFonts w:ascii="Times New Roman" w:eastAsia="Times New Roman" w:hAnsi="Times New Roman" w:cs="Times New Roman"/>
          <w:sz w:val="18"/>
          <w:szCs w:val="18"/>
        </w:rPr>
        <w:t>Географическое положение,история открытия иисследования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Характеристика двух стран материка: Канады и Мексики. Описание США – как одной из ведущих стран современного мира.</w:t>
      </w:r>
    </w:p>
    <w:p w:rsidR="00A84131" w:rsidRPr="009F5D17" w:rsidRDefault="00A84131" w:rsidP="00F45BC6">
      <w:pPr>
        <w:tabs>
          <w:tab w:val="left" w:pos="2420"/>
          <w:tab w:val="left" w:pos="4280"/>
          <w:tab w:val="left" w:pos="5680"/>
          <w:tab w:val="left" w:pos="6700"/>
          <w:tab w:val="left" w:pos="832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Евразия.</w:t>
      </w:r>
      <w:r w:rsidRPr="009F5D17">
        <w:rPr>
          <w:rFonts w:ascii="Times New Roman" w:eastAsia="Times New Roman" w:hAnsi="Times New Roman" w:cs="Times New Roman"/>
          <w:sz w:val="18"/>
          <w:szCs w:val="18"/>
        </w:rPr>
        <w:t>Географическоеположение,историяисследованияматерика.Рельеф  и  полезные  ископаемые  Евразии.  Климатические  особенности  материка.Влияние  климата  на  хозяйственную  деятельность  людей.  Реки,  озера</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материка.</w:t>
      </w:r>
      <w:r w:rsidR="00EF5845" w:rsidRPr="009F5D17">
        <w:rPr>
          <w:rFonts w:ascii="Times New Roman" w:eastAsia="Times New Roman" w:hAnsi="Times New Roman" w:cs="Times New Roman"/>
          <w:sz w:val="18"/>
          <w:szCs w:val="18"/>
        </w:rPr>
        <w:t xml:space="preserve"> Многолетняя мерзлота, </w:t>
      </w:r>
      <w:r w:rsidRPr="009F5D17">
        <w:rPr>
          <w:rFonts w:ascii="Times New Roman" w:eastAsia="Times New Roman" w:hAnsi="Times New Roman" w:cs="Times New Roman"/>
          <w:sz w:val="18"/>
          <w:szCs w:val="18"/>
        </w:rPr>
        <w:t>современноеоледенение.Природные</w:t>
      </w:r>
      <w:r w:rsidRPr="009F5D17">
        <w:rPr>
          <w:rFonts w:ascii="Times New Roman" w:eastAsia="Times New Roman" w:hAnsi="Times New Roman" w:cs="Times New Roman"/>
          <w:sz w:val="18"/>
          <w:szCs w:val="18"/>
        </w:rPr>
        <w:tab/>
        <w:t>зоныматерика.Эндемики.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Взаимодействие природы и общества.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Территория России на карте 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Общая характеристика природы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Рельеф и полезные ископаемые России. </w:t>
      </w:r>
      <w:r w:rsidRPr="009F5D17">
        <w:rPr>
          <w:rFonts w:ascii="Times New Roman" w:eastAsia="Times New Roman" w:hAnsi="Times New Roman" w:cs="Times New Roman"/>
          <w:sz w:val="18"/>
          <w:szCs w:val="18"/>
        </w:rPr>
        <w:t>Геологическое строениетерритории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Климат России. </w:t>
      </w:r>
      <w:r w:rsidRPr="009F5D17">
        <w:rPr>
          <w:rFonts w:ascii="Times New Roman" w:eastAsia="Times New Roman" w:hAnsi="Times New Roman" w:cs="Times New Roman"/>
          <w:sz w:val="18"/>
          <w:szCs w:val="18"/>
        </w:rPr>
        <w:t>Характерные особенности климата России иклиматообразующие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Внутренние воды России. </w:t>
      </w:r>
      <w:r w:rsidRPr="009F5D17">
        <w:rPr>
          <w:rFonts w:ascii="Times New Roman" w:eastAsia="Times New Roman" w:hAnsi="Times New Roman" w:cs="Times New Roman"/>
          <w:sz w:val="18"/>
          <w:szCs w:val="18"/>
        </w:rPr>
        <w:t>Разнообразие внутренних вод России.Особенности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Почвы России. </w:t>
      </w:r>
      <w:r w:rsidRPr="009F5D17">
        <w:rPr>
          <w:rFonts w:ascii="Times New Roman" w:eastAsia="Times New Roman" w:hAnsi="Times New Roman" w:cs="Times New Roman"/>
          <w:sz w:val="18"/>
          <w:szCs w:val="18"/>
        </w:rPr>
        <w:t>Образование почв и их разнообразие на территории России.Почвообразующие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Растительный и животный мир России. </w:t>
      </w:r>
      <w:r w:rsidRPr="009F5D17">
        <w:rPr>
          <w:rFonts w:ascii="Times New Roman" w:eastAsia="Times New Roman" w:hAnsi="Times New Roman" w:cs="Times New Roman"/>
          <w:sz w:val="18"/>
          <w:szCs w:val="18"/>
        </w:rPr>
        <w:t>Разнообразие растительного иживотного мира России. Охрана растительного и животного мира. Биологические ресурсы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Природно-территориальные комплексы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Природное районирование. </w:t>
      </w:r>
      <w:r w:rsidRPr="009F5D17">
        <w:rPr>
          <w:rFonts w:ascii="Times New Roman" w:eastAsia="Times New Roman" w:hAnsi="Times New Roman" w:cs="Times New Roman"/>
          <w:sz w:val="18"/>
          <w:szCs w:val="18"/>
        </w:rPr>
        <w:t>Природно-территориальные комплексы(ПТК):природные,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Крупные природные комплексы России. </w:t>
      </w:r>
      <w:r w:rsidRPr="009F5D17">
        <w:rPr>
          <w:rFonts w:ascii="Times New Roman" w:eastAsia="Times New Roman" w:hAnsi="Times New Roman" w:cs="Times New Roman"/>
          <w:sz w:val="18"/>
          <w:szCs w:val="18"/>
        </w:rPr>
        <w:t>Русская равнина(одна изкрупнейших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Южные моря России: история освоения, особенности природы морей, ресурсы, значение.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зональность).Урал (изменение природных особенностей с запада на восток, с севера на юг). Обобщение знаний по особенностям природы европейской части России. Моря Северного Ледовитого океана: история освоения, особенности природыморей, ресурсы, значение. Северный морской путь.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Западная Сибирь: природные ресурсы, проблемы рационального использования и экологические проблемы.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Чукотка, Приамурье, Приморье (географическое положение, история исследования, особенности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Камчатка, Сахалин, Курильские острова (географическое положение, история исследования, особенности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Население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География своей местности.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Хозяйство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Общая характеристика хозяйства. Географическое районирование. </w:t>
      </w:r>
      <w:r w:rsidRPr="009F5D17">
        <w:rPr>
          <w:rFonts w:ascii="Times New Roman" w:eastAsia="Times New Roman" w:hAnsi="Times New Roman" w:cs="Times New Roman"/>
          <w:sz w:val="18"/>
          <w:szCs w:val="1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84131" w:rsidRPr="009F5D17" w:rsidRDefault="00A84131" w:rsidP="00F45BC6">
      <w:pPr>
        <w:tabs>
          <w:tab w:val="left" w:pos="2380"/>
          <w:tab w:val="left" w:pos="3440"/>
          <w:tab w:val="left" w:pos="3760"/>
          <w:tab w:val="left" w:pos="5640"/>
          <w:tab w:val="left" w:pos="7120"/>
          <w:tab w:val="left" w:pos="82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Главные</w:t>
      </w:r>
      <w:r w:rsidRPr="009F5D17">
        <w:rPr>
          <w:rFonts w:ascii="Times New Roman" w:eastAsia="Times New Roman" w:hAnsi="Times New Roman" w:cs="Times New Roman"/>
          <w:b/>
          <w:bCs/>
          <w:sz w:val="18"/>
          <w:szCs w:val="18"/>
        </w:rPr>
        <w:tab/>
        <w:t>отрасли</w:t>
      </w:r>
      <w:r w:rsidRPr="009F5D17">
        <w:rPr>
          <w:rFonts w:ascii="Times New Roman" w:eastAsia="Times New Roman" w:hAnsi="Times New Roman" w:cs="Times New Roman"/>
          <w:b/>
          <w:bCs/>
          <w:sz w:val="18"/>
          <w:szCs w:val="18"/>
        </w:rPr>
        <w:tab/>
        <w:t>и</w:t>
      </w:r>
      <w:r w:rsidRPr="009F5D17">
        <w:rPr>
          <w:rFonts w:ascii="Times New Roman" w:eastAsia="Times New Roman" w:hAnsi="Times New Roman" w:cs="Times New Roman"/>
          <w:b/>
          <w:bCs/>
          <w:sz w:val="18"/>
          <w:szCs w:val="18"/>
        </w:rPr>
        <w:tab/>
        <w:t>межотраслевые</w:t>
      </w:r>
      <w:r w:rsidRPr="009F5D17">
        <w:rPr>
          <w:rFonts w:ascii="Times New Roman" w:eastAsia="Times New Roman" w:hAnsi="Times New Roman" w:cs="Times New Roman"/>
          <w:b/>
          <w:bCs/>
          <w:sz w:val="18"/>
          <w:szCs w:val="18"/>
        </w:rPr>
        <w:tab/>
        <w:t>комплексы.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Сельское</w:t>
      </w:r>
      <w:r w:rsidRPr="009F5D17">
        <w:rPr>
          <w:rFonts w:ascii="Times New Roman" w:eastAsia="Times New Roman" w:hAnsi="Times New Roman" w:cs="Times New Roman"/>
          <w:sz w:val="18"/>
          <w:szCs w:val="18"/>
        </w:rPr>
        <w:tab/>
        <w:t>хозяйство.</w:t>
      </w:r>
    </w:p>
    <w:p w:rsidR="00A84131" w:rsidRPr="009F5D17" w:rsidRDefault="00A84131" w:rsidP="00F45BC6">
      <w:pPr>
        <w:tabs>
          <w:tab w:val="left" w:pos="1980"/>
          <w:tab w:val="left" w:pos="2900"/>
          <w:tab w:val="left" w:pos="4160"/>
          <w:tab w:val="left" w:pos="5480"/>
          <w:tab w:val="left" w:pos="752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Отраслевой</w:t>
      </w:r>
      <w:r w:rsidRPr="009F5D17">
        <w:rPr>
          <w:rFonts w:ascii="Times New Roman" w:eastAsia="Times New Roman" w:hAnsi="Times New Roman" w:cs="Times New Roman"/>
          <w:sz w:val="18"/>
          <w:szCs w:val="18"/>
        </w:rPr>
        <w:tab/>
        <w:t>состав</w:t>
      </w:r>
      <w:r w:rsidRPr="009F5D17">
        <w:rPr>
          <w:rFonts w:ascii="Times New Roman" w:eastAsia="Times New Roman" w:hAnsi="Times New Roman" w:cs="Times New Roman"/>
          <w:sz w:val="18"/>
          <w:szCs w:val="18"/>
        </w:rPr>
        <w:tab/>
        <w:t>сельского</w:t>
      </w:r>
      <w:r w:rsidRPr="009F5D17">
        <w:rPr>
          <w:rFonts w:ascii="Times New Roman" w:eastAsia="Times New Roman" w:hAnsi="Times New Roman" w:cs="Times New Roman"/>
          <w:sz w:val="18"/>
          <w:szCs w:val="18"/>
        </w:rPr>
        <w:tab/>
        <w:t>хозяйства.</w:t>
      </w:r>
      <w:r w:rsidRPr="009F5D17">
        <w:rPr>
          <w:rFonts w:ascii="Times New Roman" w:eastAsia="Times New Roman" w:hAnsi="Times New Roman" w:cs="Times New Roman"/>
          <w:sz w:val="18"/>
          <w:szCs w:val="18"/>
        </w:rPr>
        <w:tab/>
        <w:t>Растениеводство.</w:t>
      </w:r>
      <w:r w:rsidRPr="009F5D17">
        <w:rPr>
          <w:rFonts w:ascii="Times New Roman" w:eastAsia="Times New Roman" w:hAnsi="Times New Roman" w:cs="Times New Roman"/>
          <w:sz w:val="18"/>
          <w:szCs w:val="18"/>
        </w:rPr>
        <w:tab/>
        <w:t>Животноводство.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Хозяйство своей местности.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Районы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Европейская часть России. </w:t>
      </w:r>
      <w:r w:rsidRPr="009F5D17">
        <w:rPr>
          <w:rFonts w:ascii="Times New Roman" w:eastAsia="Times New Roman" w:hAnsi="Times New Roman" w:cs="Times New Roman"/>
          <w:sz w:val="18"/>
          <w:szCs w:val="18"/>
        </w:rPr>
        <w:t>Центральная Россия:особенности формированиятерритории,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Города Центрального района. Древние города, промышленные и научные центры. </w:t>
      </w:r>
      <w:r w:rsidRPr="009F5D17">
        <w:rPr>
          <w:rFonts w:ascii="Times New Roman" w:eastAsia="Times New Roman" w:hAnsi="Times New Roman" w:cs="Times New Roman"/>
          <w:sz w:val="18"/>
          <w:szCs w:val="18"/>
        </w:rPr>
        <w:t>Функциональное значение городов.Москва–столица РоссийскойФедерации.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Моря Атлантического океана, омывающие Россию: транспортное значение, ресурсы.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Южные моря России: транспортное значение, ресурсы.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Азиатская часть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Моря Северного Ледовитого океана: транспортное значение, ресурсы.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Восточная Сибирь: особенности ЭГП, природно-ресурсный потенциал, этапы</w:t>
      </w:r>
      <w:r w:rsidR="001B74F0"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Моря Тихого океана: транспортное значение, ресурсы.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Россия в мире.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Примерные темы практических работ</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картой «Имена на карте».</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и нанесение на контурную карту географических объектов изученных маршрутов путешественников.</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зенитального положения Солнца в разные периоды года.</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координат географических объектов по карте.</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положения объектов относительно друг друга:</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направлений и расстояний по глобусу и карте.</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высот и глубин географических объектов с использованием шкалы высот и глубин.</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азимута.</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Ориентирование на местности.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Составление плана местности.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коллекциями   минералов,   горных   пород,   полезныхископаемых.</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картографическими  источниками:  нанесение  элементоврельефа.</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картографическими   источниками:   нанесение   объектов</w:t>
      </w:r>
    </w:p>
    <w:p w:rsidR="00A84131" w:rsidRPr="009F5D17" w:rsidRDefault="00A84131" w:rsidP="00970237">
      <w:p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гидрографии.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объектов гидрографии.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Ведение дневника погоды.</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метеоприборами (проведение наблюдений и измерений, фиксация результатов, обработка результатов наблюдений) .</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средних температур, амплитуды и построение графиков.</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природных комплексов своей местности.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основных компонентов природы океанов Земли.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Создание презентационных материалов об океанах на основе различных источников информации.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основных компонентов природы материков Земли.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природных зон Земли.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Создание презентационных материалов о материке на основе различных источников информации.</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Прогнозирование перспективных путей рационального природопользования.</w:t>
      </w:r>
    </w:p>
    <w:p w:rsidR="00A84131" w:rsidRPr="009F5D17" w:rsidRDefault="00A84131" w:rsidP="00A7136B">
      <w:pPr>
        <w:numPr>
          <w:ilvl w:val="0"/>
          <w:numId w:val="33"/>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ГП и оценка его влияния на природу и жизнь людей вРоссии.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картографическими источниками: нанесение особенностей географического положения 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Оценивание динамики изменения границ России и их значения.</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Написание эссе о роли русских землепроходцев и исследователей в освоении и изучении территории 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задач на определение разницы во времени различных территорий 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Выявление взаимозависимостей тектонической структуры, формы рельефа, полезных ископаемых на территории 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картографическими источниками: нанесение элементов рельефа 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элементов рельефа 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Построение профиля своей местности.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картографическими источниками: нанесение объектов гидрографии России .</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объектов гидрографии 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Распределение количества осадков на территории России, работа с климатограммами.</w:t>
      </w:r>
    </w:p>
    <w:p w:rsidR="00A84131" w:rsidRPr="009F5D17" w:rsidRDefault="00A84131" w:rsidP="00A7136B">
      <w:pPr>
        <w:numPr>
          <w:ilvl w:val="0"/>
          <w:numId w:val="34"/>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характеристики климата своего региона.</w:t>
      </w:r>
    </w:p>
    <w:p w:rsidR="00A84131" w:rsidRPr="009F5D17" w:rsidRDefault="00A84131" w:rsidP="00970237">
      <w:pPr>
        <w:tabs>
          <w:tab w:val="left" w:pos="567"/>
          <w:tab w:val="left" w:pos="7600"/>
        </w:tabs>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42.</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Составление прогноза погоды на основе различныхисточниковинформации.</w:t>
      </w:r>
    </w:p>
    <w:p w:rsidR="00A84131" w:rsidRPr="009F5D17" w:rsidRDefault="00A84131" w:rsidP="00A7136B">
      <w:pPr>
        <w:numPr>
          <w:ilvl w:val="1"/>
          <w:numId w:val="35"/>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основных компонентов природы России.</w:t>
      </w:r>
    </w:p>
    <w:p w:rsidR="00A84131" w:rsidRPr="009F5D17" w:rsidRDefault="00A84131" w:rsidP="00A7136B">
      <w:pPr>
        <w:numPr>
          <w:ilvl w:val="1"/>
          <w:numId w:val="35"/>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Создание презентационных материалов о природе России на основе различных источников информации.</w:t>
      </w:r>
    </w:p>
    <w:p w:rsidR="00A84131" w:rsidRPr="009F5D17" w:rsidRDefault="00A84131" w:rsidP="00A7136B">
      <w:pPr>
        <w:numPr>
          <w:ilvl w:val="1"/>
          <w:numId w:val="35"/>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Сравнение особенностей природы отдельных регионов страны.</w:t>
      </w:r>
    </w:p>
    <w:p w:rsidR="00A84131" w:rsidRPr="009F5D17" w:rsidRDefault="00A84131" w:rsidP="00A7136B">
      <w:pPr>
        <w:numPr>
          <w:ilvl w:val="1"/>
          <w:numId w:val="35"/>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видов особо охраняемых природных территорий России</w:t>
      </w:r>
      <w:r w:rsidR="00987ED2"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их особенностей.</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особенностей размещения крупных народов России.</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вычисление и сравнение показателей естественного прироста населения в разных частях России.</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Чтение и анализ половозрастных пирамид.</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Оценивание  демографической  ситуации  России  и  отдельных  еетерриторий.</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величины миграционного прироста населения в разных частях России.</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видов и направлений внутренних и внешних миграций, объяснение причин, составление схемы.</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Объяснение различий в обеспеченности трудовыми ресурсами отдельных регионов России.</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Оценивание уровня урбанизации отдельных регионов России.</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основных компонентов природы своей местности.</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84131" w:rsidRPr="009F5D17" w:rsidRDefault="00A84131" w:rsidP="00A7136B">
      <w:pPr>
        <w:numPr>
          <w:ilvl w:val="1"/>
          <w:numId w:val="36"/>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картографическими источниками: нанесение субъектов, экономических районов и федеральных округов РФ.</w:t>
      </w:r>
    </w:p>
    <w:p w:rsidR="00A84131" w:rsidRPr="009F5D17" w:rsidRDefault="00A84131" w:rsidP="00A7136B">
      <w:pPr>
        <w:numPr>
          <w:ilvl w:val="0"/>
          <w:numId w:val="37"/>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84131" w:rsidRPr="009F5D17" w:rsidRDefault="00A84131" w:rsidP="00A7136B">
      <w:pPr>
        <w:numPr>
          <w:ilvl w:val="0"/>
          <w:numId w:val="37"/>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Сравнение двух и более экономических районов России по заданным характеристикам.</w:t>
      </w:r>
    </w:p>
    <w:p w:rsidR="00A84131" w:rsidRPr="009F5D17" w:rsidRDefault="00A84131" w:rsidP="00A7136B">
      <w:pPr>
        <w:numPr>
          <w:ilvl w:val="0"/>
          <w:numId w:val="37"/>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Создание презентационных материалов об экономических районах России на основе различных источников информации.</w:t>
      </w:r>
    </w:p>
    <w:p w:rsidR="00A84131" w:rsidRPr="009F5D17" w:rsidRDefault="00A84131" w:rsidP="00A7136B">
      <w:pPr>
        <w:numPr>
          <w:ilvl w:val="0"/>
          <w:numId w:val="37"/>
        </w:numPr>
        <w:tabs>
          <w:tab w:val="left" w:pos="567"/>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84131" w:rsidRPr="009F5D17" w:rsidRDefault="00A84131" w:rsidP="00970237">
      <w:pPr>
        <w:tabs>
          <w:tab w:val="left" w:pos="567"/>
        </w:tabs>
        <w:spacing w:after="0" w:line="240" w:lineRule="auto"/>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w:t>
      </w:r>
      <w:r w:rsidR="00A35FF4" w:rsidRPr="009F5D17">
        <w:rPr>
          <w:rFonts w:ascii="Times New Roman" w:eastAsia="Times New Roman" w:hAnsi="Times New Roman" w:cs="Times New Roman"/>
          <w:b/>
          <w:bCs/>
          <w:sz w:val="18"/>
          <w:szCs w:val="18"/>
        </w:rPr>
        <w:t>9</w:t>
      </w:r>
      <w:r w:rsidRPr="009F5D17">
        <w:rPr>
          <w:rFonts w:ascii="Times New Roman" w:eastAsia="Times New Roman" w:hAnsi="Times New Roman" w:cs="Times New Roman"/>
          <w:b/>
          <w:bCs/>
          <w:sz w:val="18"/>
          <w:szCs w:val="18"/>
        </w:rPr>
        <w:t>. Математика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Элементы теории множеств и математической логики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Множества и отношения между ними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Множество, </w:t>
      </w:r>
      <w:r w:rsidRPr="009F5D17">
        <w:rPr>
          <w:rFonts w:ascii="Times New Roman" w:eastAsia="Times New Roman" w:hAnsi="Times New Roman" w:cs="Times New Roman"/>
          <w:i/>
          <w:iCs/>
          <w:sz w:val="18"/>
          <w:szCs w:val="18"/>
        </w:rPr>
        <w:t>характеристическое свойство множества</w:t>
      </w:r>
      <w:r w:rsidRPr="009F5D17">
        <w:rPr>
          <w:rFonts w:ascii="Times New Roman" w:eastAsia="Times New Roman" w:hAnsi="Times New Roman" w:cs="Times New Roman"/>
          <w:sz w:val="18"/>
          <w:szCs w:val="18"/>
        </w:rPr>
        <w:t xml:space="preserve">, элемент множества, </w:t>
      </w:r>
      <w:r w:rsidRPr="009F5D17">
        <w:rPr>
          <w:rFonts w:ascii="Times New Roman" w:eastAsia="Times New Roman" w:hAnsi="Times New Roman" w:cs="Times New Roman"/>
          <w:i/>
          <w:iCs/>
          <w:sz w:val="18"/>
          <w:szCs w:val="18"/>
        </w:rPr>
        <w:t>пустое, конечное, бесконечное множество</w:t>
      </w:r>
      <w:r w:rsidRPr="009F5D17">
        <w:rPr>
          <w:rFonts w:ascii="Times New Roman" w:eastAsia="Times New Roman" w:hAnsi="Times New Roman" w:cs="Times New Roman"/>
          <w:sz w:val="18"/>
          <w:szCs w:val="18"/>
        </w:rPr>
        <w:t xml:space="preserve">.Подмножество.Отношениепринадлежности, включения, равенства. Элементы множества, способы задания множеств, </w:t>
      </w:r>
      <w:r w:rsidRPr="009F5D17">
        <w:rPr>
          <w:rFonts w:ascii="Times New Roman" w:eastAsia="Times New Roman" w:hAnsi="Times New Roman" w:cs="Times New Roman"/>
          <w:i/>
          <w:iCs/>
          <w:sz w:val="18"/>
          <w:szCs w:val="18"/>
        </w:rPr>
        <w:t>распознавание подмножеств и элементов подмножеств сиспользованием кругов Эйлера</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Операции над множествами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Пересечение и объединение множеств. </w:t>
      </w:r>
      <w:r w:rsidRPr="009F5D17">
        <w:rPr>
          <w:rFonts w:ascii="Times New Roman" w:eastAsia="Times New Roman" w:hAnsi="Times New Roman" w:cs="Times New Roman"/>
          <w:i/>
          <w:iCs/>
          <w:sz w:val="18"/>
          <w:szCs w:val="18"/>
        </w:rPr>
        <w:t>Разность множеств,дополнениемножества</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Интерпретация операций над множествами с помощью кругов Эйлера</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Элементы логики</w:t>
      </w:r>
    </w:p>
    <w:p w:rsidR="00A84131" w:rsidRPr="009F5D17" w:rsidRDefault="00A84131" w:rsidP="00F45BC6">
      <w:pPr>
        <w:tabs>
          <w:tab w:val="left" w:pos="2960"/>
          <w:tab w:val="left" w:pos="4700"/>
          <w:tab w:val="left" w:pos="5980"/>
          <w:tab w:val="left" w:pos="6420"/>
          <w:tab w:val="left" w:pos="766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Определение.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Утверждения.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Аксиомы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теоремы.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Доказательство.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Доказательство от противного. Теорема, обратная данной. Пример и контрпример.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Высказывания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Истинность и ложность высказывания</w:t>
      </w:r>
      <w:r w:rsidRPr="009F5D17">
        <w:rPr>
          <w:rFonts w:ascii="Times New Roman" w:eastAsia="Times New Roman" w:hAnsi="Times New Roman" w:cs="Times New Roman"/>
          <w:i/>
          <w:iCs/>
          <w:sz w:val="18"/>
          <w:szCs w:val="18"/>
        </w:rPr>
        <w:t>.Сложные и простые высказывания.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Операции  над  высказываниями  с  использованием  логических  связок:  и,  или,  не.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Условные высказывания (импликации).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Содержание курса математики в 5–6 классах Натуральные числа и нуль Натуральный ряд чисел и его свойства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Запись и чтение натуральных чисел</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Округление натуральных чисел</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Необходимость округления. Правило округления натуральных чисел.</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Сравнение натуральн</w:t>
      </w:r>
      <w:r w:rsidR="00987ED2" w:rsidRPr="009F5D17">
        <w:rPr>
          <w:rFonts w:ascii="Times New Roman" w:eastAsia="Times New Roman" w:hAnsi="Times New Roman" w:cs="Times New Roman"/>
          <w:b/>
          <w:bCs/>
          <w:sz w:val="18"/>
          <w:szCs w:val="18"/>
        </w:rPr>
        <w:t>ы</w:t>
      </w:r>
      <w:r w:rsidRPr="009F5D17">
        <w:rPr>
          <w:rFonts w:ascii="Times New Roman" w:eastAsia="Times New Roman" w:hAnsi="Times New Roman" w:cs="Times New Roman"/>
          <w:b/>
          <w:bCs/>
          <w:sz w:val="18"/>
          <w:szCs w:val="18"/>
        </w:rPr>
        <w:t>х чисел, сравнение с числом 0</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о сравнении чисел, сравнение натуральных чисел друг с другом и с нулём, математическая запись сравнений, способы сравнения чисел.</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Действия с натуральными числами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Переместительный и сочетательный законы сложения и умножения, распределительный закон умножения относительно сложения, </w:t>
      </w:r>
      <w:r w:rsidRPr="009F5D17">
        <w:rPr>
          <w:rFonts w:ascii="Times New Roman" w:eastAsia="Times New Roman" w:hAnsi="Times New Roman" w:cs="Times New Roman"/>
          <w:i/>
          <w:iCs/>
          <w:sz w:val="18"/>
          <w:szCs w:val="18"/>
        </w:rPr>
        <w:t>обоснованиеалгоритмов выполнения арифметических действий.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Степень с натуральным показателем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Числовые выражения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Числовое выражение и его значение, порядок выполнения действий.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Деление с остатком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Деление с остатком на множестве натуральных чисел, </w:t>
      </w:r>
      <w:r w:rsidRPr="009F5D17">
        <w:rPr>
          <w:rFonts w:ascii="Times New Roman" w:eastAsia="Times New Roman" w:hAnsi="Times New Roman" w:cs="Times New Roman"/>
          <w:i/>
          <w:iCs/>
          <w:sz w:val="18"/>
          <w:szCs w:val="18"/>
        </w:rPr>
        <w:t>свойства деления состатком</w:t>
      </w:r>
      <w:r w:rsidRPr="009F5D17">
        <w:rPr>
          <w:rFonts w:ascii="Times New Roman" w:eastAsia="Times New Roman" w:hAnsi="Times New Roman" w:cs="Times New Roman"/>
          <w:sz w:val="18"/>
          <w:szCs w:val="18"/>
        </w:rPr>
        <w:t>.Практические задачи на деление с остатком.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Свойства и признаки делимости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Свойство делимости суммы (разности) на число. Признаки делимости на 2, 3, 5, 9, 10. </w:t>
      </w:r>
      <w:r w:rsidRPr="009F5D17">
        <w:rPr>
          <w:rFonts w:ascii="Times New Roman" w:eastAsia="Times New Roman" w:hAnsi="Times New Roman" w:cs="Times New Roman"/>
          <w:i/>
          <w:iCs/>
          <w:sz w:val="18"/>
          <w:szCs w:val="18"/>
        </w:rPr>
        <w:t>Признаки делимости на4, 6, 8, 11.Доказательство признаков делимости</w:t>
      </w:r>
      <w:r w:rsidRPr="009F5D17">
        <w:rPr>
          <w:rFonts w:ascii="Times New Roman" w:eastAsia="Times New Roman" w:hAnsi="Times New Roman" w:cs="Times New Roman"/>
          <w:sz w:val="18"/>
          <w:szCs w:val="18"/>
        </w:rPr>
        <w:t>. Решение практических задач с применением признаков делимости.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Разложение числа на простые множители </w:t>
      </w:r>
      <w:r w:rsidRPr="009F5D17">
        <w:rPr>
          <w:rFonts w:ascii="Times New Roman" w:eastAsia="Times New Roman" w:hAnsi="Times New Roman" w:cs="Times New Roman"/>
          <w:sz w:val="18"/>
          <w:szCs w:val="18"/>
        </w:rPr>
        <w:t xml:space="preserve">Простые и составные числа, </w:t>
      </w:r>
      <w:r w:rsidR="00987ED2" w:rsidRPr="009F5D17">
        <w:rPr>
          <w:rFonts w:ascii="Times New Roman" w:eastAsia="Times New Roman" w:hAnsi="Times New Roman" w:cs="Times New Roman"/>
          <w:i/>
          <w:iCs/>
          <w:sz w:val="18"/>
          <w:szCs w:val="18"/>
        </w:rPr>
        <w:t xml:space="preserve">решето </w:t>
      </w:r>
      <w:r w:rsidRPr="009F5D17">
        <w:rPr>
          <w:rFonts w:ascii="Times New Roman" w:eastAsia="Times New Roman" w:hAnsi="Times New Roman" w:cs="Times New Roman"/>
          <w:i/>
          <w:iCs/>
          <w:sz w:val="18"/>
          <w:szCs w:val="18"/>
        </w:rPr>
        <w:t>Эратосфена</w:t>
      </w:r>
      <w:r w:rsidR="00987ED2" w:rsidRPr="009F5D17">
        <w:rPr>
          <w:rFonts w:ascii="Times New Roman" w:eastAsia="Times New Roman" w:hAnsi="Times New Roman" w:cs="Times New Roman"/>
          <w:i/>
          <w:iCs/>
          <w:sz w:val="18"/>
          <w:szCs w:val="18"/>
        </w:rPr>
        <w:t xml:space="preserve">. </w:t>
      </w:r>
      <w:r w:rsidRPr="009F5D17">
        <w:rPr>
          <w:rFonts w:ascii="Times New Roman" w:eastAsia="Times New Roman" w:hAnsi="Times New Roman" w:cs="Times New Roman"/>
          <w:sz w:val="18"/>
          <w:szCs w:val="18"/>
        </w:rPr>
        <w:t xml:space="preserve">Разложение натурального числа на множители, разложение на простые множители. </w:t>
      </w:r>
      <w:r w:rsidRPr="009F5D17">
        <w:rPr>
          <w:rFonts w:ascii="Times New Roman" w:eastAsia="Times New Roman" w:hAnsi="Times New Roman" w:cs="Times New Roman"/>
          <w:i/>
          <w:iCs/>
          <w:sz w:val="18"/>
          <w:szCs w:val="18"/>
        </w:rPr>
        <w:t>Количество делителей числа,алгоритм разложения числа на простыемножители, основная теорема арифметики</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Алгебраические выражения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Делители и кратные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Дроби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Обыкновенные дроби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Доля, часть, дробное число, дробь. Дробное число как результат деления.Правильные и неправильные дроби, смешанная дробь (смешанное число).Запись натурального числа в виде дроби с заданным знаменателем, преобразование смешанной дроби в неправильную дробь и наоборот.Приведение дробей к общему знаменателю. Сравнение обыкновенных дробей.Сложение и вычитание обыкновенных дробей. Умножение и деление обыкновенных дробей.Арифметические действия со смешанными дробями</w:t>
      </w:r>
      <w:r w:rsidR="00987ED2"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Арифметические действия с дробными числами.</w:t>
      </w:r>
      <w:r w:rsidRPr="009F5D17">
        <w:rPr>
          <w:rFonts w:ascii="Times New Roman" w:eastAsia="Times New Roman" w:hAnsi="Times New Roman" w:cs="Times New Roman"/>
          <w:i/>
          <w:iCs/>
          <w:sz w:val="18"/>
          <w:szCs w:val="18"/>
        </w:rPr>
        <w:t>Способы рационализации вычислений и их применение при выполнении действий</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Десятичные дроби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Целая и дробная части десятичной дроби. Преобразование десятичных дробей</w:t>
      </w:r>
      <w:r w:rsidR="00987ED2"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обыкновенные. Сравнение десятичных дробей. Сложение и вычитание десятичных дробей. Округление десятичных дробей. Умножение и деление десятичных дробей.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Преобразование обыкновенных дробей в десятичные дроби. Конечные и бесконечные десятичные дроби</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Отношение двух чисел</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Масштаб на плане и карте. Пропорции. Свойства пропорций, применение пропорций и отношений при решении задач.</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Среднее арифметическое чисел</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F5D17">
        <w:rPr>
          <w:rFonts w:ascii="Times New Roman" w:eastAsia="Times New Roman" w:hAnsi="Times New Roman" w:cs="Times New Roman"/>
          <w:i/>
          <w:iCs/>
          <w:sz w:val="18"/>
          <w:szCs w:val="18"/>
        </w:rPr>
        <w:t>Среднее арифметическое несколькихчисел.</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Проценты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Диаграммы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Столбчатые и круговые диаграммы. Извлечение информации из диаграмм.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Изображение диаграмм по числовым данным</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Рациональные числа Положительные и отрицательные числа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Понятие о рациональном числе</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Первичное представление о множестверациональных чисел. </w:t>
      </w:r>
      <w:r w:rsidRPr="009F5D17">
        <w:rPr>
          <w:rFonts w:ascii="Times New Roman" w:eastAsia="Times New Roman" w:hAnsi="Times New Roman" w:cs="Times New Roman"/>
          <w:sz w:val="18"/>
          <w:szCs w:val="18"/>
        </w:rPr>
        <w:t>Действия с рациональными числами.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Решение текстовых задач</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Единицы измерений</w:t>
      </w:r>
      <w:r w:rsidRPr="009F5D17">
        <w:rPr>
          <w:rFonts w:ascii="Times New Roman" w:eastAsia="Times New Roman" w:hAnsi="Times New Roman" w:cs="Times New Roman"/>
          <w:sz w:val="18"/>
          <w:szCs w:val="18"/>
        </w:rPr>
        <w:t>:длины,площади,объёма,массы,времени,скорости.Зависимости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Задачи на все арифметические действия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текстовых задач арифметическим способом</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 Использование таблиц, схем, чертежей, других средств представления данных при решении задачи.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Задачи на движение, работу и покупки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Задачи на части, доли, проценты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задач на нахождение части числа и числа по его части. Решение задач на проценты и доли. Применение пропорций при решении задач.</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Логические задачи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Решение несложных логических задач. </w:t>
      </w:r>
      <w:r w:rsidRPr="009F5D17">
        <w:rPr>
          <w:rFonts w:ascii="Times New Roman" w:eastAsia="Times New Roman" w:hAnsi="Times New Roman" w:cs="Times New Roman"/>
          <w:i/>
          <w:iCs/>
          <w:sz w:val="18"/>
          <w:szCs w:val="18"/>
        </w:rPr>
        <w:t>Решение логических задач с помощьюграфов, таблиц</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Основные методы решения текстовых задач: </w:t>
      </w:r>
      <w:r w:rsidRPr="009F5D17">
        <w:rPr>
          <w:rFonts w:ascii="Times New Roman" w:eastAsia="Times New Roman" w:hAnsi="Times New Roman" w:cs="Times New Roman"/>
          <w:sz w:val="18"/>
          <w:szCs w:val="18"/>
        </w:rPr>
        <w:t>арифметический,переборвариантов.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Наглядная геометрия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F5D17">
        <w:rPr>
          <w:rFonts w:ascii="Times New Roman" w:eastAsia="Times New Roman" w:hAnsi="Times New Roman" w:cs="Times New Roman"/>
          <w:i/>
          <w:iCs/>
          <w:sz w:val="18"/>
          <w:szCs w:val="18"/>
        </w:rPr>
        <w:t xml:space="preserve">виды треугольников.Правильные многоугольники. </w:t>
      </w:r>
      <w:r w:rsidRPr="009F5D17">
        <w:rPr>
          <w:rFonts w:ascii="Times New Roman" w:eastAsia="Times New Roman" w:hAnsi="Times New Roman" w:cs="Times New Roman"/>
          <w:sz w:val="18"/>
          <w:szCs w:val="18"/>
        </w:rPr>
        <w:t>Изображение основных геометрических фигур.</w:t>
      </w:r>
      <w:r w:rsidRPr="009F5D17">
        <w:rPr>
          <w:rFonts w:ascii="Times New Roman" w:eastAsia="Times New Roman" w:hAnsi="Times New Roman" w:cs="Times New Roman"/>
          <w:i/>
          <w:iCs/>
          <w:sz w:val="18"/>
          <w:szCs w:val="18"/>
        </w:rPr>
        <w:t xml:space="preserve"> Взаимное расположение двух прямых, двух окружностей, прямой и окружности. </w:t>
      </w:r>
      <w:r w:rsidRPr="009F5D17">
        <w:rPr>
          <w:rFonts w:ascii="Times New Roman" w:eastAsia="Times New Roman" w:hAnsi="Times New Roman" w:cs="Times New Roman"/>
          <w:sz w:val="18"/>
          <w:szCs w:val="18"/>
        </w:rPr>
        <w:t>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F5D17">
        <w:rPr>
          <w:rFonts w:ascii="Times New Roman" w:eastAsia="Times New Roman" w:hAnsi="Times New Roman" w:cs="Times New Roman"/>
          <w:i/>
          <w:iCs/>
          <w:sz w:val="18"/>
          <w:szCs w:val="18"/>
        </w:rPr>
        <w:t>Равновеликие фигуры.</w:t>
      </w:r>
    </w:p>
    <w:p w:rsidR="00987ED2"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9F5D17">
        <w:rPr>
          <w:rFonts w:ascii="Times New Roman" w:eastAsia="Times New Roman" w:hAnsi="Times New Roman" w:cs="Times New Roman"/>
          <w:i/>
          <w:iCs/>
          <w:sz w:val="18"/>
          <w:szCs w:val="18"/>
        </w:rPr>
        <w:t>Примеры сечений.Многогранники.Правильные многогранники.</w:t>
      </w:r>
      <w:r w:rsidRPr="009F5D17">
        <w:rPr>
          <w:rFonts w:ascii="Times New Roman" w:eastAsia="Times New Roman" w:hAnsi="Times New Roman" w:cs="Times New Roman"/>
          <w:sz w:val="18"/>
          <w:szCs w:val="18"/>
        </w:rPr>
        <w:t xml:space="preserve"> Примеры разверток многогранников, цилиндра и конуса.Понятие объема; единицы объема. Объем прямоугольного параллелепипеда,куба.Понятие о равенстве фигур. Центральная, осевая и  </w:t>
      </w:r>
      <w:r w:rsidRPr="009F5D17">
        <w:rPr>
          <w:rFonts w:ascii="Times New Roman" w:eastAsia="Times New Roman" w:hAnsi="Times New Roman" w:cs="Times New Roman"/>
          <w:i/>
          <w:iCs/>
          <w:sz w:val="18"/>
          <w:szCs w:val="18"/>
        </w:rPr>
        <w:t>зеркальная</w:t>
      </w:r>
      <w:r w:rsidRPr="009F5D17">
        <w:rPr>
          <w:rFonts w:ascii="Times New Roman" w:eastAsia="Times New Roman" w:hAnsi="Times New Roman" w:cs="Times New Roman"/>
          <w:sz w:val="18"/>
          <w:szCs w:val="18"/>
        </w:rPr>
        <w:t xml:space="preserve"> симметрии.Изображение симметричных фигур.Решение практических задач с применением простейших свойств фигур. </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математики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Появление цифр, букв, иероглифов в процессе счёта и распределения продуктов на Древнем Ближнем Востоке. Связь с Неолитической революцией.</w:t>
      </w:r>
    </w:p>
    <w:p w:rsidR="00ED2BDD"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Рождение шестидесятеричной системы счисления. Появление десятичной записи чисел.</w:t>
      </w:r>
      <w:r w:rsidR="00ED2BDD" w:rsidRPr="009F5D17">
        <w:rPr>
          <w:rFonts w:ascii="Times New Roman" w:eastAsia="Times New Roman" w:hAnsi="Times New Roman" w:cs="Times New Roman"/>
          <w:i/>
          <w:iCs/>
          <w:sz w:val="18"/>
          <w:szCs w:val="18"/>
        </w:rPr>
        <w:t xml:space="preserve"> Рождение и развитие арифметики натуральных чисел. НОК, НОД, простые числа. Решето Эратосфена. </w:t>
      </w:r>
    </w:p>
    <w:p w:rsidR="00ED2BDD" w:rsidRPr="009F5D17" w:rsidRDefault="00ED2BDD"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Появление  нуля</w:t>
      </w:r>
      <w:r w:rsidRPr="009F5D17">
        <w:rPr>
          <w:rFonts w:ascii="Times New Roman" w:hAnsi="Times New Roman" w:cs="Times New Roman"/>
          <w:sz w:val="18"/>
          <w:szCs w:val="18"/>
        </w:rPr>
        <w:t xml:space="preserve"> и </w:t>
      </w:r>
      <w:r w:rsidRPr="009F5D17">
        <w:rPr>
          <w:rFonts w:ascii="Times New Roman" w:eastAsia="Times New Roman" w:hAnsi="Times New Roman" w:cs="Times New Roman"/>
          <w:i/>
          <w:iCs/>
          <w:sz w:val="18"/>
          <w:szCs w:val="18"/>
        </w:rPr>
        <w:t>отрицательных  чисел  в  математике  древности.  Роль</w:t>
      </w:r>
      <w:r w:rsidRPr="009F5D17">
        <w:rPr>
          <w:rFonts w:ascii="Times New Roman" w:eastAsia="Times New Roman" w:hAnsi="Times New Roman" w:cs="Times New Roman"/>
          <w:i/>
          <w:iCs/>
          <w:w w:val="99"/>
          <w:sz w:val="18"/>
          <w:szCs w:val="18"/>
        </w:rPr>
        <w:t xml:space="preserve"> Диофанта. Почему (-1)(-1)=+1?</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Дроби в Вавилоне, Египте, Риме. Открытие десятичных дробей. Старинные системы мер. Десятичные дроби и метрическая система мер. Л. Магницкий.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Содержание курса математики в 7–9 классах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Алгебра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Числа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Рациональные числа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Множество рациональных чисел. Сравнение рациональных чисел. Действия с рациональными числами. </w:t>
      </w:r>
      <w:r w:rsidRPr="009F5D17">
        <w:rPr>
          <w:rFonts w:ascii="Times New Roman" w:eastAsia="Times New Roman" w:hAnsi="Times New Roman" w:cs="Times New Roman"/>
          <w:i/>
          <w:iCs/>
          <w:sz w:val="18"/>
          <w:szCs w:val="18"/>
        </w:rPr>
        <w:t>Представление рационального числа десятичной дробью</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Иррациональные числа</w:t>
      </w:r>
    </w:p>
    <w:p w:rsidR="00A84131" w:rsidRPr="009F5D17" w:rsidRDefault="00ED2BDD" w:rsidP="00F45BC6">
      <w:pPr>
        <w:tabs>
          <w:tab w:val="left" w:pos="2280"/>
          <w:tab w:val="left" w:pos="4240"/>
          <w:tab w:val="left" w:pos="5060"/>
          <w:tab w:val="left" w:pos="6760"/>
          <w:tab w:val="left" w:pos="866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noProof/>
          <w:sz w:val="18"/>
          <w:szCs w:val="18"/>
        </w:rPr>
        <w:drawing>
          <wp:anchor distT="0" distB="0" distL="114300" distR="114300" simplePos="0" relativeHeight="251774976" behindDoc="1" locked="0" layoutInCell="0" allowOverlap="1" wp14:anchorId="6211325F" wp14:editId="48C642AC">
            <wp:simplePos x="0" y="0"/>
            <wp:positionH relativeFrom="column">
              <wp:posOffset>4133215</wp:posOffset>
            </wp:positionH>
            <wp:positionV relativeFrom="paragraph">
              <wp:posOffset>158115</wp:posOffset>
            </wp:positionV>
            <wp:extent cx="180975" cy="18097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blip>
                    <a:srcRect/>
                    <a:stretch>
                      <a:fillRect/>
                    </a:stretch>
                  </pic:blipFill>
                  <pic:spPr bwMode="auto">
                    <a:xfrm>
                      <a:off x="0" y="0"/>
                      <a:ext cx="180975" cy="180975"/>
                    </a:xfrm>
                    <a:prstGeom prst="rect">
                      <a:avLst/>
                    </a:prstGeom>
                    <a:noFill/>
                  </pic:spPr>
                </pic:pic>
              </a:graphicData>
            </a:graphic>
          </wp:anchor>
        </w:drawing>
      </w:r>
      <w:r w:rsidR="00A84131" w:rsidRPr="009F5D17">
        <w:rPr>
          <w:rFonts w:ascii="Times New Roman" w:eastAsia="Times New Roman" w:hAnsi="Times New Roman" w:cs="Times New Roman"/>
          <w:sz w:val="18"/>
          <w:szCs w:val="18"/>
        </w:rPr>
        <w:t>Понятиеиррациональногочисла.Распознаваниеиррациональныхчисел.</w:t>
      </w:r>
      <w:r w:rsidRPr="009F5D17">
        <w:rPr>
          <w:rFonts w:ascii="Times New Roman" w:eastAsia="Times New Roman" w:hAnsi="Times New Roman" w:cs="Times New Roman"/>
          <w:sz w:val="18"/>
          <w:szCs w:val="18"/>
        </w:rPr>
        <w:t>Примеры доказательств</w:t>
      </w:r>
      <w:r w:rsidR="00B561B2" w:rsidRPr="009F5D17">
        <w:rPr>
          <w:rFonts w:ascii="Times New Roman" w:eastAsia="Times New Roman" w:hAnsi="Times New Roman" w:cs="Times New Roman"/>
          <w:sz w:val="18"/>
          <w:szCs w:val="18"/>
        </w:rPr>
        <w:t xml:space="preserve"> в</w:t>
      </w:r>
      <w:r w:rsidRPr="009F5D17">
        <w:rPr>
          <w:rFonts w:ascii="Times New Roman" w:eastAsia="Times New Roman" w:hAnsi="Times New Roman" w:cs="Times New Roman"/>
          <w:sz w:val="18"/>
          <w:szCs w:val="18"/>
        </w:rPr>
        <w:t>алгебре.Иррациональность</w:t>
      </w:r>
      <w:r w:rsidR="00F10972" w:rsidRPr="009F5D17">
        <w:rPr>
          <w:rFonts w:ascii="Times New Roman" w:eastAsia="Times New Roman" w:hAnsi="Times New Roman" w:cs="Times New Roman"/>
          <w:sz w:val="18"/>
          <w:szCs w:val="18"/>
        </w:rPr>
        <w:t xml:space="preserve"> числа   </w:t>
      </w:r>
      <w:r w:rsidRPr="009F5D17">
        <w:rPr>
          <w:rFonts w:ascii="Times New Roman" w:eastAsia="Times New Roman" w:hAnsi="Times New Roman" w:cs="Times New Roman"/>
          <w:sz w:val="18"/>
          <w:szCs w:val="18"/>
        </w:rPr>
        <w:t>2. Применение в</w:t>
      </w:r>
      <w:r w:rsidR="00A84131" w:rsidRPr="009F5D17">
        <w:rPr>
          <w:rFonts w:ascii="Times New Roman" w:eastAsia="Times New Roman" w:hAnsi="Times New Roman" w:cs="Times New Roman"/>
          <w:sz w:val="18"/>
          <w:szCs w:val="18"/>
        </w:rPr>
        <w:t>геометрии</w:t>
      </w:r>
      <w:r w:rsidR="00A84131" w:rsidRPr="009F5D17">
        <w:rPr>
          <w:rFonts w:ascii="Times New Roman" w:eastAsia="Times New Roman" w:hAnsi="Times New Roman" w:cs="Times New Roman"/>
          <w:i/>
          <w:iCs/>
          <w:sz w:val="18"/>
          <w:szCs w:val="18"/>
        </w:rPr>
        <w:t>.Сравнение иррациональных чисел.Мно</w:t>
      </w:r>
      <w:r w:rsidR="00246B78" w:rsidRPr="009F5D17">
        <w:rPr>
          <w:rFonts w:ascii="Times New Roman" w:eastAsia="Times New Roman" w:hAnsi="Times New Roman" w:cs="Times New Roman"/>
          <w:i/>
          <w:iCs/>
          <w:sz w:val="18"/>
          <w:szCs w:val="18"/>
        </w:rPr>
        <w:t>ж</w:t>
      </w:r>
      <w:r w:rsidR="00A84131" w:rsidRPr="009F5D17">
        <w:rPr>
          <w:rFonts w:ascii="Times New Roman" w:eastAsia="Times New Roman" w:hAnsi="Times New Roman" w:cs="Times New Roman"/>
          <w:i/>
          <w:iCs/>
          <w:sz w:val="18"/>
          <w:szCs w:val="18"/>
        </w:rPr>
        <w:t>ество действительных чисел</w:t>
      </w:r>
      <w:r w:rsidR="00A84131"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Тождественные преобразования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Числовые и буквенные выражения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Выражение с переменной. Значение выражения. Подстановка выражений вместо переменных.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Целые выражения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Степень с натуральным показателем и её свойства. Преобразования выражений, содержащих степени с натуральным показателем.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общего множителя за скобки, </w:t>
      </w:r>
      <w:r w:rsidRPr="009F5D17">
        <w:rPr>
          <w:rFonts w:ascii="Times New Roman" w:eastAsia="Times New Roman" w:hAnsi="Times New Roman" w:cs="Times New Roman"/>
          <w:i/>
          <w:iCs/>
          <w:sz w:val="18"/>
          <w:szCs w:val="18"/>
        </w:rPr>
        <w:t>группировка,применение формул сокращённогоумножения</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Квадратный трёхчлен, разложение квадратного трёхчлена на множители.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Дробно-рациональные выражения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Степень с целым показателем. Преобразование дробно-линейных выражений: сложение, умножение, деление. </w:t>
      </w:r>
      <w:r w:rsidRPr="009F5D17">
        <w:rPr>
          <w:rFonts w:ascii="Times New Roman" w:eastAsia="Times New Roman" w:hAnsi="Times New Roman" w:cs="Times New Roman"/>
          <w:i/>
          <w:iCs/>
          <w:sz w:val="18"/>
          <w:szCs w:val="18"/>
        </w:rPr>
        <w:t>Алгебраическая дробь.Допустимые значенияпеременных в дробно-рациональных выражениях</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Преобразование выражений, содержащих знак модуля.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Квадратные корни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F5D17">
        <w:rPr>
          <w:rFonts w:ascii="Times New Roman" w:eastAsia="Times New Roman" w:hAnsi="Times New Roman" w:cs="Times New Roman"/>
          <w:i/>
          <w:iCs/>
          <w:sz w:val="18"/>
          <w:szCs w:val="18"/>
        </w:rPr>
        <w:t>внесение множителя под знак корня</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Уравнения и неравенства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Равенства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Числовое равенство. Свойства числовых равенств. Равенство с переменной. </w:t>
      </w:r>
      <w:r w:rsidRPr="009F5D17">
        <w:rPr>
          <w:rFonts w:ascii="Times New Roman" w:eastAsia="Times New Roman" w:hAnsi="Times New Roman" w:cs="Times New Roman"/>
          <w:b/>
          <w:bCs/>
          <w:sz w:val="18"/>
          <w:szCs w:val="18"/>
        </w:rPr>
        <w:t>Уравнения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Понятие уравнения и корня уравнения. </w:t>
      </w:r>
      <w:r w:rsidRPr="009F5D17">
        <w:rPr>
          <w:rFonts w:ascii="Times New Roman" w:eastAsia="Times New Roman" w:hAnsi="Times New Roman" w:cs="Times New Roman"/>
          <w:i/>
          <w:iCs/>
          <w:sz w:val="18"/>
          <w:szCs w:val="18"/>
        </w:rPr>
        <w:t>Представление о равносильностиуравнений. Область определения уравнения (область допустимых значений переменной).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Линейное уравнение и его корни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Решение линейных уравнений. </w:t>
      </w:r>
      <w:r w:rsidRPr="009F5D17">
        <w:rPr>
          <w:rFonts w:ascii="Times New Roman" w:eastAsia="Times New Roman" w:hAnsi="Times New Roman" w:cs="Times New Roman"/>
          <w:i/>
          <w:iCs/>
          <w:sz w:val="18"/>
          <w:szCs w:val="18"/>
        </w:rPr>
        <w:t>Линейное уравнение с параметром.Количество корней линейного уравнения. Решение линейных уравнений с параметром.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Квадратное уравнение и его корни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Квадратные уравнения. Неполные квадратные уравнения. Дискриминант квадратного уравнения. Формула корней квадратного уравнения. </w:t>
      </w:r>
      <w:r w:rsidRPr="009F5D17">
        <w:rPr>
          <w:rFonts w:ascii="Times New Roman" w:eastAsia="Times New Roman" w:hAnsi="Times New Roman" w:cs="Times New Roman"/>
          <w:i/>
          <w:iCs/>
          <w:sz w:val="18"/>
          <w:szCs w:val="18"/>
        </w:rPr>
        <w:t xml:space="preserve">Теорема Виета.Теорема, обратная теореме Виета. </w:t>
      </w:r>
      <w:r w:rsidRPr="009F5D17">
        <w:rPr>
          <w:rFonts w:ascii="Times New Roman" w:eastAsia="Times New Roman" w:hAnsi="Times New Roman" w:cs="Times New Roman"/>
          <w:sz w:val="18"/>
          <w:szCs w:val="18"/>
        </w:rPr>
        <w:t>Решение квадратных уравнений:использованиеформулы для нахождения корней</w:t>
      </w:r>
      <w:r w:rsidRPr="009F5D17">
        <w:rPr>
          <w:rFonts w:ascii="Times New Roman" w:eastAsia="Times New Roman" w:hAnsi="Times New Roman" w:cs="Times New Roman"/>
          <w:i/>
          <w:iCs/>
          <w:sz w:val="18"/>
          <w:szCs w:val="18"/>
        </w:rPr>
        <w:t>,графический метод решения,</w:t>
      </w:r>
      <w:r w:rsidR="00246B78" w:rsidRPr="009F5D17">
        <w:rPr>
          <w:rFonts w:ascii="Times New Roman" w:eastAsia="Times New Roman" w:hAnsi="Times New Roman" w:cs="Times New Roman"/>
          <w:i/>
          <w:iCs/>
          <w:sz w:val="18"/>
          <w:szCs w:val="18"/>
        </w:rPr>
        <w:t xml:space="preserve"> разложение намно</w:t>
      </w:r>
      <w:r w:rsidRPr="009F5D17">
        <w:rPr>
          <w:rFonts w:ascii="Times New Roman" w:eastAsia="Times New Roman" w:hAnsi="Times New Roman" w:cs="Times New Roman"/>
          <w:i/>
          <w:iCs/>
          <w:sz w:val="18"/>
          <w:szCs w:val="18"/>
        </w:rPr>
        <w:t>жители, подбор корней с использованием теоремы Виета</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Дробно-рациональные уравнения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Решение простейших дробно-линейных уравнений. </w:t>
      </w:r>
      <w:r w:rsidRPr="009F5D17">
        <w:rPr>
          <w:rFonts w:ascii="Times New Roman" w:eastAsia="Times New Roman" w:hAnsi="Times New Roman" w:cs="Times New Roman"/>
          <w:i/>
          <w:iCs/>
          <w:sz w:val="18"/>
          <w:szCs w:val="18"/>
        </w:rPr>
        <w:t>Решение дробно-рациональных уравнений.</w:t>
      </w:r>
    </w:p>
    <w:p w:rsidR="00A84131" w:rsidRPr="009F5D17" w:rsidRDefault="00ED2BDD"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noProof/>
          <w:sz w:val="18"/>
          <w:szCs w:val="18"/>
        </w:rPr>
        <w:drawing>
          <wp:anchor distT="0" distB="0" distL="114300" distR="114300" simplePos="0" relativeHeight="251777024" behindDoc="1" locked="0" layoutInCell="0" allowOverlap="1" wp14:anchorId="78F8AA5B" wp14:editId="76AC5825">
            <wp:simplePos x="0" y="0"/>
            <wp:positionH relativeFrom="column">
              <wp:posOffset>3866515</wp:posOffset>
            </wp:positionH>
            <wp:positionV relativeFrom="paragraph">
              <wp:posOffset>334010</wp:posOffset>
            </wp:positionV>
            <wp:extent cx="990600" cy="21907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blip>
                    <a:srcRect/>
                    <a:stretch>
                      <a:fillRect/>
                    </a:stretch>
                  </pic:blipFill>
                  <pic:spPr bwMode="auto">
                    <a:xfrm>
                      <a:off x="0" y="0"/>
                      <a:ext cx="990600" cy="219075"/>
                    </a:xfrm>
                    <a:prstGeom prst="rect">
                      <a:avLst/>
                    </a:prstGeom>
                    <a:noFill/>
                  </pic:spPr>
                </pic:pic>
              </a:graphicData>
            </a:graphic>
          </wp:anchor>
        </w:drawing>
      </w:r>
      <w:r w:rsidRPr="009F5D17">
        <w:rPr>
          <w:rFonts w:ascii="Times New Roman" w:eastAsia="Times New Roman" w:hAnsi="Times New Roman" w:cs="Times New Roman"/>
          <w:i/>
          <w:iCs/>
          <w:noProof/>
          <w:sz w:val="18"/>
          <w:szCs w:val="18"/>
        </w:rPr>
        <w:drawing>
          <wp:anchor distT="0" distB="0" distL="114300" distR="114300" simplePos="0" relativeHeight="251776000" behindDoc="1" locked="0" layoutInCell="0" allowOverlap="1" wp14:anchorId="4CBE83A5" wp14:editId="43CD22B0">
            <wp:simplePos x="0" y="0"/>
            <wp:positionH relativeFrom="column">
              <wp:posOffset>2961640</wp:posOffset>
            </wp:positionH>
            <wp:positionV relativeFrom="paragraph">
              <wp:posOffset>334010</wp:posOffset>
            </wp:positionV>
            <wp:extent cx="447675" cy="219075"/>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blip>
                    <a:srcRect/>
                    <a:stretch>
                      <a:fillRect/>
                    </a:stretch>
                  </pic:blipFill>
                  <pic:spPr bwMode="auto">
                    <a:xfrm>
                      <a:off x="0" y="0"/>
                      <a:ext cx="447675" cy="219075"/>
                    </a:xfrm>
                    <a:prstGeom prst="rect">
                      <a:avLst/>
                    </a:prstGeom>
                    <a:noFill/>
                  </pic:spPr>
                </pic:pic>
              </a:graphicData>
            </a:graphic>
          </wp:anchor>
        </w:drawing>
      </w:r>
      <w:r w:rsidR="00A84131" w:rsidRPr="009F5D17">
        <w:rPr>
          <w:rFonts w:ascii="Times New Roman" w:eastAsia="Times New Roman" w:hAnsi="Times New Roman" w:cs="Times New Roman"/>
          <w:i/>
          <w:iCs/>
          <w:sz w:val="18"/>
          <w:szCs w:val="1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E7988" w:rsidRPr="009F5D17" w:rsidRDefault="009E7988"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i/>
          <w:sz w:val="18"/>
          <w:szCs w:val="18"/>
        </w:rPr>
        <w:t>Простейшие иррациональные уравнения вида</w:t>
      </w:r>
      <w:r w:rsidRPr="009F5D17">
        <w:rPr>
          <w:rFonts w:ascii="Times New Roman" w:hAnsi="Times New Roman" w:cs="Times New Roman"/>
          <w:sz w:val="18"/>
          <w:szCs w:val="18"/>
        </w:rPr>
        <w:t xml:space="preserve">f x </w:t>
      </w:r>
      <w:r w:rsidRPr="009F5D17">
        <w:rPr>
          <w:rFonts w:ascii="Times New Roman" w:hAnsi="Times New Roman" w:cs="Times New Roman"/>
          <w:sz w:val="18"/>
          <w:szCs w:val="18"/>
        </w:rPr>
        <w:sym w:font="Symbol" w:char="F03D"/>
      </w:r>
      <w:r w:rsidRPr="009F5D17">
        <w:rPr>
          <w:rFonts w:ascii="Times New Roman" w:hAnsi="Times New Roman" w:cs="Times New Roman"/>
          <w:sz w:val="18"/>
          <w:szCs w:val="18"/>
        </w:rPr>
        <w:t xml:space="preserve"> a,                </w:t>
      </w:r>
      <w:r w:rsidRPr="009F5D17">
        <w:rPr>
          <w:rFonts w:ascii="Times New Roman" w:hAnsi="Times New Roman" w:cs="Times New Roman"/>
          <w:sz w:val="18"/>
          <w:szCs w:val="18"/>
        </w:rPr>
        <w:sym w:font="Symbol" w:char="F028"/>
      </w:r>
      <w:r w:rsidRPr="009F5D17">
        <w:rPr>
          <w:rFonts w:ascii="Times New Roman" w:hAnsi="Times New Roman" w:cs="Times New Roman"/>
          <w:sz w:val="18"/>
          <w:szCs w:val="18"/>
        </w:rPr>
        <w:t xml:space="preserve">f x </w:t>
      </w:r>
      <w:r w:rsidRPr="009F5D17">
        <w:rPr>
          <w:rFonts w:ascii="Times New Roman" w:hAnsi="Times New Roman" w:cs="Times New Roman"/>
          <w:sz w:val="18"/>
          <w:szCs w:val="18"/>
        </w:rPr>
        <w:sym w:font="Symbol" w:char="F029"/>
      </w:r>
      <w:r w:rsidRPr="009F5D17">
        <w:rPr>
          <w:rFonts w:ascii="Times New Roman" w:hAnsi="Times New Roman" w:cs="Times New Roman"/>
          <w:sz w:val="18"/>
          <w:szCs w:val="18"/>
        </w:rPr>
        <w:sym w:font="Symbol" w:char="F03D"/>
      </w:r>
      <w:r w:rsidRPr="009F5D17">
        <w:rPr>
          <w:rFonts w:ascii="Times New Roman" w:hAnsi="Times New Roman" w:cs="Times New Roman"/>
          <w:sz w:val="18"/>
          <w:szCs w:val="18"/>
        </w:rPr>
        <w:t xml:space="preserve">     g </w:t>
      </w:r>
      <w:r w:rsidRPr="009F5D17">
        <w:rPr>
          <w:rFonts w:ascii="Times New Roman" w:hAnsi="Times New Roman" w:cs="Times New Roman"/>
          <w:sz w:val="18"/>
          <w:szCs w:val="18"/>
        </w:rPr>
        <w:sym w:font="Symbol" w:char="F028"/>
      </w:r>
      <w:r w:rsidRPr="009F5D17">
        <w:rPr>
          <w:rFonts w:ascii="Times New Roman" w:hAnsi="Times New Roman" w:cs="Times New Roman"/>
          <w:sz w:val="18"/>
          <w:szCs w:val="18"/>
        </w:rPr>
        <w:t xml:space="preserve"> x </w:t>
      </w:r>
      <w:r w:rsidRPr="009F5D17">
        <w:rPr>
          <w:rFonts w:ascii="Times New Roman" w:hAnsi="Times New Roman" w:cs="Times New Roman"/>
          <w:sz w:val="18"/>
          <w:szCs w:val="18"/>
        </w:rPr>
        <w:sym w:font="Symbol" w:char="F029"/>
      </w:r>
      <w:r w:rsidRPr="009F5D17">
        <w:rPr>
          <w:rFonts w:ascii="Times New Roman" w:hAnsi="Times New Roman" w:cs="Times New Roman"/>
          <w:sz w:val="18"/>
          <w:szCs w:val="18"/>
        </w:rPr>
        <w:t xml:space="preserve">. </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Уравнения вида x </w:t>
      </w:r>
      <w:r w:rsidRPr="009F5D17">
        <w:rPr>
          <w:rFonts w:ascii="Times New Roman" w:eastAsia="Times New Roman" w:hAnsi="Times New Roman" w:cs="Times New Roman"/>
          <w:i/>
          <w:iCs/>
          <w:sz w:val="18"/>
          <w:szCs w:val="18"/>
          <w:vertAlign w:val="superscript"/>
        </w:rPr>
        <w:t>n</w:t>
      </w:r>
      <w:r w:rsidR="005372D2"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i/>
          <w:iCs/>
          <w:sz w:val="18"/>
          <w:szCs w:val="18"/>
        </w:rPr>
        <w:t xml:space="preserve"> a </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Уравнения в целых числах.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Системы уравнений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Уравнение с двумя переменными. Линейное уравнение с двумя переменными.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Прямая как графическая интерпретация линейного уравнения с двумя переменными.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системы уравнений. Решение системы уравнений.</w:t>
      </w:r>
    </w:p>
    <w:p w:rsidR="00A84131" w:rsidRPr="009F5D17" w:rsidRDefault="00A84131" w:rsidP="00F45BC6">
      <w:pPr>
        <w:tabs>
          <w:tab w:val="left" w:pos="2260"/>
          <w:tab w:val="left" w:pos="3320"/>
          <w:tab w:val="left" w:pos="4220"/>
          <w:tab w:val="left" w:pos="5440"/>
          <w:tab w:val="left" w:pos="6720"/>
          <w:tab w:val="left" w:pos="7020"/>
          <w:tab w:val="left" w:pos="782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Методырешениясистемлинейныхуравненийсдвумяпеременными:</w:t>
      </w:r>
      <w:r w:rsidRPr="009F5D17">
        <w:rPr>
          <w:rFonts w:ascii="Times New Roman" w:eastAsia="Times New Roman" w:hAnsi="Times New Roman" w:cs="Times New Roman"/>
          <w:i/>
          <w:iCs/>
          <w:sz w:val="18"/>
          <w:szCs w:val="18"/>
        </w:rPr>
        <w:t>графический метод</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метод сложения</w:t>
      </w:r>
      <w:r w:rsidRPr="009F5D17">
        <w:rPr>
          <w:rFonts w:ascii="Times New Roman" w:eastAsia="Times New Roman" w:hAnsi="Times New Roman" w:cs="Times New Roman"/>
          <w:sz w:val="18"/>
          <w:szCs w:val="18"/>
        </w:rPr>
        <w:t>,метод подстановки.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Системы линейных уравнений с параметром</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Неравенства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Числовые неравенства. Свойства числовых неравенств. Проверка справедливости неравенств при заданных значениях переменных.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Неравенство с переменной. Строгие и нестрогие неравенства. </w:t>
      </w:r>
      <w:r w:rsidRPr="009F5D17">
        <w:rPr>
          <w:rFonts w:ascii="Times New Roman" w:eastAsia="Times New Roman" w:hAnsi="Times New Roman" w:cs="Times New Roman"/>
          <w:i/>
          <w:iCs/>
          <w:sz w:val="18"/>
          <w:szCs w:val="18"/>
        </w:rPr>
        <w:t>Областьопределения неравенства (область допустимых значений переменной).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Решение линейных неравенств.</w:t>
      </w:r>
    </w:p>
    <w:p w:rsidR="005372D2"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Квадратное неравенство и его решения</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Решение квадратных неравенств: использование свойств и графика квадратичной функции, метод интервалов. Запись решения квадратного неравенства.Решение целых и дробно-рациональных неравенств методом интервалов. </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Системы неравенств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Системы неравенств с одной переменной. Решение систем неравенств с одной переменной: линейных, </w:t>
      </w:r>
      <w:r w:rsidRPr="009F5D17">
        <w:rPr>
          <w:rFonts w:ascii="Times New Roman" w:eastAsia="Times New Roman" w:hAnsi="Times New Roman" w:cs="Times New Roman"/>
          <w:i/>
          <w:iCs/>
          <w:sz w:val="18"/>
          <w:szCs w:val="18"/>
        </w:rPr>
        <w:t>квадратных.</w:t>
      </w:r>
      <w:r w:rsidRPr="009F5D17">
        <w:rPr>
          <w:rFonts w:ascii="Times New Roman" w:eastAsia="Times New Roman" w:hAnsi="Times New Roman" w:cs="Times New Roman"/>
          <w:sz w:val="18"/>
          <w:szCs w:val="18"/>
        </w:rPr>
        <w:t xml:space="preserve"> Изображение решения системы неравенств на числовой прямой. Запись решения системы неравенств.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Функции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Понятие функции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F5D17">
        <w:rPr>
          <w:rFonts w:ascii="Times New Roman" w:eastAsia="Times New Roman" w:hAnsi="Times New Roman" w:cs="Times New Roman"/>
          <w:i/>
          <w:iCs/>
          <w:sz w:val="18"/>
          <w:szCs w:val="18"/>
        </w:rPr>
        <w:t>,чётность/нечётность,</w:t>
      </w:r>
      <w:r w:rsidRPr="009F5D17">
        <w:rPr>
          <w:rFonts w:ascii="Times New Roman" w:eastAsia="Times New Roman" w:hAnsi="Times New Roman" w:cs="Times New Roman"/>
          <w:sz w:val="18"/>
          <w:szCs w:val="18"/>
        </w:rPr>
        <w:t xml:space="preserve"> промежутки возрастания и убывания, наибольшее и наименьшее значения. Исследование функции по её графику.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Представление об асимптотах.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Непрерывность функции. Кусочно заданные функции.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Линейная функция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9F5D17">
        <w:rPr>
          <w:rFonts w:ascii="Times New Roman" w:eastAsia="Times New Roman" w:hAnsi="Times New Roman" w:cs="Times New Roman"/>
          <w:i/>
          <w:iCs/>
          <w:sz w:val="18"/>
          <w:szCs w:val="18"/>
        </w:rPr>
        <w:t>Нахождение коэффициентов линейной функциипо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Квадратичная функция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Свойства и график квадратичной функции (парабола). </w:t>
      </w:r>
      <w:r w:rsidRPr="009F5D17">
        <w:rPr>
          <w:rFonts w:ascii="Times New Roman" w:eastAsia="Times New Roman" w:hAnsi="Times New Roman" w:cs="Times New Roman"/>
          <w:i/>
          <w:iCs/>
          <w:sz w:val="18"/>
          <w:szCs w:val="18"/>
        </w:rPr>
        <w:t xml:space="preserve">Построение графикаквадратичной функции по точкам. </w:t>
      </w:r>
      <w:r w:rsidRPr="009F5D17">
        <w:rPr>
          <w:rFonts w:ascii="Times New Roman" w:eastAsia="Times New Roman" w:hAnsi="Times New Roman" w:cs="Times New Roman"/>
          <w:sz w:val="18"/>
          <w:szCs w:val="18"/>
        </w:rPr>
        <w:t>Нахождение нулей квадратичной функции,</w:t>
      </w:r>
      <w:r w:rsidRPr="009F5D17">
        <w:rPr>
          <w:rFonts w:ascii="Times New Roman" w:eastAsia="Times New Roman" w:hAnsi="Times New Roman" w:cs="Times New Roman"/>
          <w:i/>
          <w:iCs/>
          <w:sz w:val="18"/>
          <w:szCs w:val="18"/>
        </w:rPr>
        <w:t>множества значений, промежутков знакопостоянства, промежутков монотонности</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Обратная пропорциональность</w:t>
      </w:r>
    </w:p>
    <w:p w:rsidR="00D867BB" w:rsidRPr="009F5D17" w:rsidRDefault="00A84131" w:rsidP="00F45BC6">
      <w:pPr>
        <w:pStyle w:val="a4"/>
        <w:spacing w:after="0" w:line="240" w:lineRule="auto"/>
        <w:ind w:left="0"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Свойства функции</w:t>
      </w:r>
      <w:r w:rsidR="005372D2" w:rsidRPr="009F5D17">
        <w:rPr>
          <w:rFonts w:ascii="Times New Roman" w:eastAsia="Times New Roman" w:hAnsi="Times New Roman" w:cs="Times New Roman"/>
          <w:sz w:val="18"/>
          <w:szCs w:val="18"/>
          <w:lang w:val="en-US"/>
        </w:rPr>
        <w:t>y</w:t>
      </w:r>
      <w:r w:rsidR="005372D2" w:rsidRPr="009F5D17">
        <w:rPr>
          <w:rFonts w:ascii="Times New Roman" w:eastAsia="Times New Roman" w:hAnsi="Times New Roman" w:cs="Times New Roman"/>
          <w:sz w:val="18"/>
          <w:szCs w:val="18"/>
        </w:rPr>
        <w:t>=</w:t>
      </w:r>
      <w:r w:rsidR="005372D2" w:rsidRPr="009F5D17">
        <w:rPr>
          <w:rFonts w:ascii="Times New Roman" w:eastAsia="Times New Roman" w:hAnsi="Times New Roman" w:cs="Times New Roman"/>
          <w:i/>
          <w:iCs/>
          <w:sz w:val="18"/>
          <w:szCs w:val="18"/>
          <w:lang w:val="en-US"/>
        </w:rPr>
        <w:t>k</w:t>
      </w:r>
      <w:r w:rsidR="00D867BB" w:rsidRPr="009F5D17">
        <w:rPr>
          <w:rFonts w:ascii="Times New Roman" w:eastAsia="Times New Roman" w:hAnsi="Times New Roman" w:cs="Times New Roman"/>
          <w:i/>
          <w:iCs/>
          <w:sz w:val="18"/>
          <w:szCs w:val="18"/>
          <w:lang w:val="en-US"/>
        </w:rPr>
        <w:t>y</w:t>
      </w:r>
      <w:r w:rsidR="00D867BB" w:rsidRPr="009F5D17">
        <w:rPr>
          <w:rFonts w:ascii="Times New Roman" w:eastAsia="Times New Roman" w:hAnsi="Times New Roman" w:cs="Times New Roman"/>
          <w:i/>
          <w:iCs/>
          <w:sz w:val="18"/>
          <w:szCs w:val="18"/>
        </w:rPr>
        <w:t xml:space="preserve"> = </w:t>
      </w:r>
      <w:r w:rsidR="00D867BB" w:rsidRPr="009F5D17">
        <w:rPr>
          <w:rFonts w:ascii="Times New Roman" w:eastAsia="Times New Roman" w:hAnsi="Times New Roman" w:cs="Times New Roman"/>
          <w:i/>
          <w:iCs/>
          <w:sz w:val="18"/>
          <w:szCs w:val="18"/>
          <w:lang w:val="en-US"/>
        </w:rPr>
        <w:t>k</w:t>
      </w:r>
    </w:p>
    <w:p w:rsidR="005372D2" w:rsidRPr="009F5D17" w:rsidRDefault="00D867BB" w:rsidP="00F45BC6">
      <w:pPr>
        <w:pStyle w:val="a4"/>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 x       x.  </w:t>
      </w:r>
      <w:r w:rsidR="005372D2" w:rsidRPr="009F5D17">
        <w:rPr>
          <w:rFonts w:ascii="Times New Roman" w:hAnsi="Times New Roman" w:cs="Times New Roman"/>
          <w:i/>
          <w:sz w:val="18"/>
          <w:szCs w:val="18"/>
        </w:rPr>
        <w:t>Гипербола.</w:t>
      </w:r>
    </w:p>
    <w:p w:rsidR="00970237" w:rsidRPr="009F5D17" w:rsidRDefault="00A84131" w:rsidP="00970237">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i/>
          <w:iCs/>
          <w:sz w:val="18"/>
          <w:szCs w:val="18"/>
        </w:rPr>
        <w:t>Графики функций</w:t>
      </w:r>
      <w:r w:rsidRPr="009F5D17">
        <w:rPr>
          <w:rFonts w:ascii="Times New Roman" w:eastAsia="Times New Roman" w:hAnsi="Times New Roman" w:cs="Times New Roman"/>
          <w:i/>
          <w:iCs/>
          <w:sz w:val="18"/>
          <w:szCs w:val="18"/>
        </w:rPr>
        <w:t>.Преобразование графика функцииy</w:t>
      </w:r>
      <w:r w:rsidR="007A6540" w:rsidRPr="009F5D17">
        <w:rPr>
          <w:rFonts w:ascii="Times New Roman" w:eastAsia="Symbol" w:hAnsi="Times New Roman" w:cs="Times New Roman"/>
          <w:sz w:val="18"/>
          <w:szCs w:val="18"/>
        </w:rPr>
        <w:t>=</w:t>
      </w:r>
      <w:r w:rsidR="00D867BB" w:rsidRPr="009F5D17">
        <w:rPr>
          <w:rFonts w:ascii="Times New Roman" w:eastAsia="Symbol" w:hAnsi="Times New Roman" w:cs="Times New Roman"/>
          <w:sz w:val="18"/>
          <w:szCs w:val="18"/>
        </w:rPr>
        <w:t xml:space="preserve"> а+    </w:t>
      </w:r>
      <w:r w:rsidR="00D867BB" w:rsidRPr="009F5D17">
        <w:rPr>
          <w:rFonts w:ascii="Times New Roman" w:eastAsia="Times New Roman" w:hAnsi="Times New Roman" w:cs="Times New Roman"/>
          <w:i/>
          <w:iCs/>
          <w:sz w:val="18"/>
          <w:szCs w:val="18"/>
        </w:rPr>
        <w:t>k</w:t>
      </w:r>
    </w:p>
    <w:p w:rsidR="00D867BB" w:rsidRPr="009F5D17" w:rsidRDefault="00D867BB" w:rsidP="00970237">
      <w:pPr>
        <w:spacing w:after="0" w:line="240" w:lineRule="auto"/>
        <w:ind w:firstLine="567"/>
        <w:jc w:val="both"/>
        <w:rPr>
          <w:rFonts w:ascii="Times New Roman" w:eastAsia="Symbol" w:hAnsi="Times New Roman" w:cs="Times New Roman"/>
          <w:sz w:val="18"/>
          <w:szCs w:val="18"/>
        </w:rPr>
      </w:pP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x</w:t>
      </w:r>
      <w:r w:rsidRPr="009F5D17">
        <w:rPr>
          <w:rFonts w:ascii="Times New Roman" w:eastAsia="Symbol" w:hAnsi="Times New Roman" w:cs="Times New Roman"/>
          <w:sz w:val="18"/>
          <w:szCs w:val="18"/>
        </w:rPr>
        <w:t>+</w:t>
      </w:r>
      <w:r w:rsidRPr="009F5D17">
        <w:rPr>
          <w:rFonts w:ascii="Times New Roman" w:eastAsia="Times New Roman" w:hAnsi="Times New Roman" w:cs="Times New Roman"/>
          <w:i/>
          <w:iCs/>
          <w:sz w:val="18"/>
          <w:szCs w:val="18"/>
        </w:rPr>
        <w:t xml:space="preserve">b), </w:t>
      </w:r>
      <w:r w:rsidRPr="009F5D17">
        <w:rPr>
          <w:rFonts w:ascii="Times New Roman" w:eastAsia="Times New Roman" w:hAnsi="Times New Roman" w:cs="Times New Roman"/>
          <w:i/>
          <w:iCs/>
          <w:sz w:val="18"/>
          <w:szCs w:val="18"/>
          <w:lang w:val="en-US"/>
        </w:rPr>
        <w:t>y</w:t>
      </w:r>
      <w:r w:rsidRPr="009F5D17">
        <w:rPr>
          <w:rFonts w:ascii="Times New Roman" w:hAnsi="Times New Roman" w:cs="Times New Roman"/>
          <w:sz w:val="18"/>
          <w:szCs w:val="18"/>
        </w:rPr>
        <w:t>.</w:t>
      </w:r>
    </w:p>
    <w:p w:rsidR="00D867BB" w:rsidRPr="009F5D17" w:rsidRDefault="00D867BB" w:rsidP="00F45BC6">
      <w:pPr>
        <w:spacing w:after="0" w:line="240" w:lineRule="auto"/>
        <w:ind w:firstLine="567"/>
        <w:jc w:val="both"/>
        <w:rPr>
          <w:rFonts w:ascii="Times New Roman" w:eastAsia="Times New Roman" w:hAnsi="Times New Roman" w:cs="Times New Roman"/>
          <w:i/>
          <w:i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Графики функций y </w:t>
      </w:r>
      <w:r w:rsidR="007A6540"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i/>
          <w:iCs/>
          <w:sz w:val="18"/>
          <w:szCs w:val="18"/>
        </w:rPr>
        <w:t xml:space="preserve"> a </w:t>
      </w:r>
      <w:r w:rsidR="007A6540"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i/>
          <w:iCs/>
          <w:sz w:val="18"/>
          <w:szCs w:val="18"/>
          <w:vertAlign w:val="subscript"/>
        </w:rPr>
        <w:t>x</w:t>
      </w:r>
      <w:r w:rsidR="007A6540" w:rsidRPr="009F5D17">
        <w:rPr>
          <w:rFonts w:ascii="Times New Roman" w:eastAsia="Times New Roman" w:hAnsi="Times New Roman" w:cs="Times New Roman"/>
          <w:i/>
          <w:iCs/>
          <w:sz w:val="18"/>
          <w:szCs w:val="18"/>
          <w:vertAlign w:val="subscript"/>
        </w:rPr>
        <w:t>+</w:t>
      </w:r>
      <w:r w:rsidRPr="009F5D17">
        <w:rPr>
          <w:rFonts w:ascii="Times New Roman" w:eastAsia="Times New Roman" w:hAnsi="Times New Roman" w:cs="Times New Roman"/>
          <w:i/>
          <w:iCs/>
          <w:sz w:val="18"/>
          <w:szCs w:val="18"/>
          <w:u w:val="single"/>
          <w:vertAlign w:val="superscript"/>
        </w:rPr>
        <w:t>k</w:t>
      </w:r>
      <w:r w:rsidRPr="009F5D17">
        <w:rPr>
          <w:rFonts w:ascii="Times New Roman" w:eastAsia="Times New Roman" w:hAnsi="Times New Roman" w:cs="Times New Roman"/>
          <w:i/>
          <w:iCs/>
          <w:sz w:val="18"/>
          <w:szCs w:val="18"/>
          <w:vertAlign w:val="subscript"/>
        </w:rPr>
        <w:t>b</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y </w:t>
      </w:r>
      <w:r w:rsidRPr="009F5D17">
        <w:rPr>
          <w:rFonts w:ascii="Times New Roman" w:eastAsia="Symbol" w:hAnsi="Times New Roman" w:cs="Times New Roman"/>
          <w:sz w:val="18"/>
          <w:szCs w:val="18"/>
        </w:rPr>
        <w:t></w:t>
      </w:r>
      <w:r w:rsidRPr="009F5D17">
        <w:rPr>
          <w:rFonts w:ascii="Times New Roman" w:eastAsia="Symbol" w:hAnsi="Times New Roman" w:cs="Times New Roman"/>
          <w:sz w:val="18"/>
          <w:szCs w:val="18"/>
        </w:rPr>
        <w:t></w:t>
      </w:r>
      <w:r w:rsidRPr="009F5D17">
        <w:rPr>
          <w:rFonts w:ascii="Times New Roman" w:hAnsi="Times New Roman" w:cs="Times New Roman"/>
          <w:noProof/>
          <w:sz w:val="18"/>
          <w:szCs w:val="18"/>
        </w:rPr>
        <w:drawing>
          <wp:inline distT="0" distB="0" distL="0" distR="0" wp14:anchorId="2FB89A4C" wp14:editId="58041FB6">
            <wp:extent cx="57150" cy="57150"/>
            <wp:effectExtent l="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blip>
                    <a:srcRect/>
                    <a:stretch>
                      <a:fillRect/>
                    </a:stretch>
                  </pic:blipFill>
                  <pic:spPr bwMode="auto">
                    <a:xfrm>
                      <a:off x="0" y="0"/>
                      <a:ext cx="57150" cy="57150"/>
                    </a:xfrm>
                    <a:prstGeom prst="rect">
                      <a:avLst/>
                    </a:prstGeom>
                    <a:noFill/>
                    <a:ln>
                      <a:noFill/>
                    </a:ln>
                  </pic:spPr>
                </pic:pic>
              </a:graphicData>
            </a:graphic>
          </wp:inline>
        </w:drawing>
      </w:r>
      <w:r w:rsidRPr="009F5D17">
        <w:rPr>
          <w:rFonts w:ascii="Times New Roman" w:hAnsi="Times New Roman" w:cs="Times New Roman"/>
          <w:noProof/>
          <w:sz w:val="18"/>
          <w:szCs w:val="18"/>
        </w:rPr>
        <w:drawing>
          <wp:inline distT="0" distB="0" distL="0" distR="0" wp14:anchorId="31417B9C" wp14:editId="382FD821">
            <wp:extent cx="45085" cy="149225"/>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blip>
                    <a:srcRect/>
                    <a:stretch>
                      <a:fillRect/>
                    </a:stretch>
                  </pic:blipFill>
                  <pic:spPr bwMode="auto">
                    <a:xfrm>
                      <a:off x="0" y="0"/>
                      <a:ext cx="45085" cy="149225"/>
                    </a:xfrm>
                    <a:prstGeom prst="rect">
                      <a:avLst/>
                    </a:prstGeom>
                    <a:noFill/>
                    <a:ln>
                      <a:noFill/>
                    </a:ln>
                  </pic:spPr>
                </pic:pic>
              </a:graphicData>
            </a:graphic>
          </wp:inline>
        </w:drawing>
      </w:r>
      <w:r w:rsidRPr="009F5D17">
        <w:rPr>
          <w:rFonts w:ascii="Times New Roman" w:eastAsia="Times New Roman" w:hAnsi="Times New Roman" w:cs="Times New Roman"/>
          <w:i/>
          <w:iCs/>
          <w:sz w:val="18"/>
          <w:szCs w:val="18"/>
        </w:rPr>
        <w:t xml:space="preserve">x </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y </w:t>
      </w:r>
      <w:r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vertAlign w:val="superscript"/>
        </w:rPr>
        <w:t>3</w:t>
      </w:r>
      <w:r w:rsidRPr="009F5D17">
        <w:rPr>
          <w:rFonts w:ascii="Times New Roman" w:hAnsi="Times New Roman" w:cs="Times New Roman"/>
          <w:noProof/>
          <w:sz w:val="18"/>
          <w:szCs w:val="18"/>
        </w:rPr>
        <w:drawing>
          <wp:inline distT="0" distB="0" distL="0" distR="0" wp14:anchorId="1E833645" wp14:editId="2AC5A519">
            <wp:extent cx="45085" cy="149225"/>
            <wp:effectExtent l="0" t="0" r="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blip>
                    <a:srcRect/>
                    <a:stretch>
                      <a:fillRect/>
                    </a:stretch>
                  </pic:blipFill>
                  <pic:spPr bwMode="auto">
                    <a:xfrm>
                      <a:off x="0" y="0"/>
                      <a:ext cx="45085" cy="149225"/>
                    </a:xfrm>
                    <a:prstGeom prst="rect">
                      <a:avLst/>
                    </a:prstGeom>
                    <a:noFill/>
                    <a:ln>
                      <a:noFill/>
                    </a:ln>
                  </pic:spPr>
                </pic:pic>
              </a:graphicData>
            </a:graphic>
          </wp:inline>
        </w:drawing>
      </w:r>
      <w:r w:rsidRPr="009F5D17">
        <w:rPr>
          <w:rFonts w:ascii="Times New Roman" w:eastAsia="Times New Roman" w:hAnsi="Times New Roman" w:cs="Times New Roman"/>
          <w:i/>
          <w:iCs/>
          <w:sz w:val="18"/>
          <w:szCs w:val="18"/>
        </w:rPr>
        <w:t xml:space="preserve">x </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noProof/>
          <w:sz w:val="18"/>
          <w:szCs w:val="18"/>
        </w:rPr>
        <w:lastRenderedPageBreak/>
        <w:drawing>
          <wp:anchor distT="0" distB="0" distL="114300" distR="114300" simplePos="0" relativeHeight="251779072" behindDoc="1" locked="0" layoutInCell="0" allowOverlap="1" wp14:anchorId="7B5B741D" wp14:editId="7E827A09">
            <wp:simplePos x="0" y="0"/>
            <wp:positionH relativeFrom="column">
              <wp:posOffset>2463800</wp:posOffset>
            </wp:positionH>
            <wp:positionV relativeFrom="paragraph">
              <wp:posOffset>-121920</wp:posOffset>
            </wp:positionV>
            <wp:extent cx="295275" cy="7620"/>
            <wp:effectExtent l="0" t="0" r="0" b="0"/>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blip>
                    <a:srcRect/>
                    <a:stretch>
                      <a:fillRect/>
                    </a:stretch>
                  </pic:blipFill>
                  <pic:spPr bwMode="auto">
                    <a:xfrm>
                      <a:off x="0" y="0"/>
                      <a:ext cx="295275" cy="7620"/>
                    </a:xfrm>
                    <a:prstGeom prst="rect">
                      <a:avLst/>
                    </a:prstGeom>
                    <a:noFill/>
                  </pic:spPr>
                </pic:pic>
              </a:graphicData>
            </a:graphic>
          </wp:anchor>
        </w:drawing>
      </w:r>
      <w:r w:rsidRPr="009F5D17">
        <w:rPr>
          <w:rFonts w:ascii="Times New Roman" w:hAnsi="Times New Roman" w:cs="Times New Roman"/>
          <w:noProof/>
          <w:sz w:val="18"/>
          <w:szCs w:val="18"/>
        </w:rPr>
        <w:drawing>
          <wp:anchor distT="0" distB="0" distL="114300" distR="114300" simplePos="0" relativeHeight="251780096" behindDoc="1" locked="0" layoutInCell="0" allowOverlap="1" wp14:anchorId="6E90B50F" wp14:editId="407F0227">
            <wp:simplePos x="0" y="0"/>
            <wp:positionH relativeFrom="column">
              <wp:posOffset>3152775</wp:posOffset>
            </wp:positionH>
            <wp:positionV relativeFrom="paragraph">
              <wp:posOffset>-217170</wp:posOffset>
            </wp:positionV>
            <wp:extent cx="206375" cy="160020"/>
            <wp:effectExtent l="0" t="0" r="0" b="0"/>
            <wp:wrapNone/>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blip>
                    <a:srcRect/>
                    <a:stretch>
                      <a:fillRect/>
                    </a:stretch>
                  </pic:blipFill>
                  <pic:spPr bwMode="auto">
                    <a:xfrm>
                      <a:off x="0" y="0"/>
                      <a:ext cx="206375" cy="160020"/>
                    </a:xfrm>
                    <a:prstGeom prst="rect">
                      <a:avLst/>
                    </a:prstGeom>
                    <a:noFill/>
                  </pic:spPr>
                </pic:pic>
              </a:graphicData>
            </a:graphic>
          </wp:anchor>
        </w:drawing>
      </w:r>
      <w:r w:rsidRPr="009F5D17">
        <w:rPr>
          <w:rFonts w:ascii="Times New Roman" w:hAnsi="Times New Roman" w:cs="Times New Roman"/>
          <w:noProof/>
          <w:sz w:val="18"/>
          <w:szCs w:val="18"/>
        </w:rPr>
        <w:drawing>
          <wp:anchor distT="0" distB="0" distL="114300" distR="114300" simplePos="0" relativeHeight="251781120" behindDoc="1" locked="0" layoutInCell="0" allowOverlap="1" wp14:anchorId="638255D4" wp14:editId="1A2380AE">
            <wp:simplePos x="0" y="0"/>
            <wp:positionH relativeFrom="column">
              <wp:posOffset>3743960</wp:posOffset>
            </wp:positionH>
            <wp:positionV relativeFrom="paragraph">
              <wp:posOffset>-217170</wp:posOffset>
            </wp:positionV>
            <wp:extent cx="207010" cy="160655"/>
            <wp:effectExtent l="0" t="0" r="0" b="0"/>
            <wp:wrapNone/>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blip>
                    <a:srcRect/>
                    <a:stretch>
                      <a:fillRect/>
                    </a:stretch>
                  </pic:blipFill>
                  <pic:spPr bwMode="auto">
                    <a:xfrm>
                      <a:off x="0" y="0"/>
                      <a:ext cx="207010" cy="160655"/>
                    </a:xfrm>
                    <a:prstGeom prst="rect">
                      <a:avLst/>
                    </a:prstGeom>
                    <a:noFill/>
                  </pic:spPr>
                </pic:pic>
              </a:graphicData>
            </a:graphic>
          </wp:anchor>
        </w:drawing>
      </w:r>
      <w:r w:rsidRPr="009F5D17">
        <w:rPr>
          <w:rFonts w:ascii="Times New Roman" w:eastAsia="Times New Roman" w:hAnsi="Times New Roman" w:cs="Times New Roman"/>
          <w:b/>
          <w:bCs/>
          <w:sz w:val="18"/>
          <w:szCs w:val="18"/>
        </w:rPr>
        <w:t>Последовательности и прогрессии</w:t>
      </w:r>
    </w:p>
    <w:p w:rsidR="00A84131" w:rsidRPr="009F5D17" w:rsidRDefault="00A84131" w:rsidP="00F45BC6">
      <w:pPr>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9F5D17">
        <w:rPr>
          <w:rFonts w:ascii="Times New Roman" w:eastAsia="Times New Roman" w:hAnsi="Times New Roman" w:cs="Times New Roman"/>
          <w:i/>
          <w:iCs/>
          <w:sz w:val="18"/>
          <w:szCs w:val="18"/>
        </w:rPr>
        <w:t>Формула общего члена и суммыnпервых членоварифметической и геометрической прогрессий. Сходящаяся геометрическая прогрессия.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Решение текстовых задач</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Задачи на все арифметические действия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Решение текстовых задач арифметическим способом</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 Использование таблиц, схем, чертежей, других средств представления данных при решении задачи.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Задачи на движение, работу и покупки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Анализ возможных ситуаций взаимного расположения объектов при их движении, соотношения объёмов выполняемых работ при совместной работе.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Задачи на части, доли, проценты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Решение задач на нахождение части числа и числа по его части. Решение задач на проценты и доли. Применение пропорций при решении задач.</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Логические задачи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Решение логических задач. </w:t>
      </w:r>
      <w:r w:rsidRPr="009F5D17">
        <w:rPr>
          <w:rFonts w:ascii="Times New Roman" w:eastAsia="Times New Roman" w:hAnsi="Times New Roman" w:cs="Times New Roman"/>
          <w:i/>
          <w:iCs/>
          <w:sz w:val="18"/>
          <w:szCs w:val="18"/>
        </w:rPr>
        <w:t>Решение логических задач с помощью графов,таблиц</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Основные методы решения текстовых задач: </w:t>
      </w:r>
      <w:r w:rsidRPr="009F5D17">
        <w:rPr>
          <w:rFonts w:ascii="Times New Roman" w:eastAsia="Times New Roman" w:hAnsi="Times New Roman" w:cs="Times New Roman"/>
          <w:sz w:val="18"/>
          <w:szCs w:val="18"/>
        </w:rPr>
        <w:t xml:space="preserve">арифметический,алгебраический, перебор вариантов. </w:t>
      </w:r>
      <w:r w:rsidRPr="009F5D17">
        <w:rPr>
          <w:rFonts w:ascii="Times New Roman" w:eastAsia="Times New Roman" w:hAnsi="Times New Roman" w:cs="Times New Roman"/>
          <w:i/>
          <w:iCs/>
          <w:sz w:val="18"/>
          <w:szCs w:val="18"/>
        </w:rPr>
        <w:t>Первичные представления о других методахрешения задач (геометрические и графические методы).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Статистика и теория вероятностей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Статистика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Описательные статистические показатели числовых наборов: среднее арифметическое, </w:t>
      </w:r>
      <w:r w:rsidRPr="009F5D17">
        <w:rPr>
          <w:rFonts w:ascii="Times New Roman" w:eastAsia="Times New Roman" w:hAnsi="Times New Roman" w:cs="Times New Roman"/>
          <w:i/>
          <w:iCs/>
          <w:sz w:val="18"/>
          <w:szCs w:val="18"/>
        </w:rPr>
        <w:t>медиана</w:t>
      </w:r>
      <w:r w:rsidRPr="009F5D17">
        <w:rPr>
          <w:rFonts w:ascii="Times New Roman" w:eastAsia="Times New Roman" w:hAnsi="Times New Roman" w:cs="Times New Roman"/>
          <w:sz w:val="18"/>
          <w:szCs w:val="18"/>
        </w:rPr>
        <w:t xml:space="preserve">, наибольшее и наименьшее значения. Меры рассеивания: размах, </w:t>
      </w:r>
      <w:r w:rsidRPr="009F5D17">
        <w:rPr>
          <w:rFonts w:ascii="Times New Roman" w:eastAsia="Times New Roman" w:hAnsi="Times New Roman" w:cs="Times New Roman"/>
          <w:i/>
          <w:iCs/>
          <w:sz w:val="18"/>
          <w:szCs w:val="18"/>
        </w:rPr>
        <w:t>дисперсия и стандартное отклонение</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Случайная изменчивость. Изменчивость при измерениях. </w:t>
      </w:r>
      <w:r w:rsidRPr="009F5D17">
        <w:rPr>
          <w:rFonts w:ascii="Times New Roman" w:eastAsia="Times New Roman" w:hAnsi="Times New Roman" w:cs="Times New Roman"/>
          <w:i/>
          <w:iCs/>
          <w:sz w:val="18"/>
          <w:szCs w:val="18"/>
        </w:rPr>
        <w:t>Решающие правила.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Закономерности в изменчивых величинах</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Случайные события</w:t>
      </w:r>
    </w:p>
    <w:p w:rsidR="00A84131" w:rsidRPr="009F5D17" w:rsidRDefault="00A84131" w:rsidP="00970237">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Случайные опыты (эксперименты), элементарные случайные события (исходы). Вероятности элементарных событий. События в случайных экспериментах</w:t>
      </w:r>
      <w:r w:rsidR="00970237"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 xml:space="preserve">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F5D17">
        <w:rPr>
          <w:rFonts w:ascii="Times New Roman" w:eastAsia="Times New Roman" w:hAnsi="Times New Roman" w:cs="Times New Roman"/>
          <w:i/>
          <w:iCs/>
          <w:sz w:val="18"/>
          <w:szCs w:val="18"/>
        </w:rPr>
        <w:t>Представление событий спомощью диаграмм Эйлера. Противоположные события, объединение и пересечение событий. Правило сложения вероятностей</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Случайный выбор. Представление эксперимента в виде дерева. Независимые события. Умножение вероятностей независимых событий</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Последовательные независимые испытания.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Представление о независимых событиях в жизни.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i/>
          <w:iCs/>
          <w:sz w:val="18"/>
          <w:szCs w:val="18"/>
        </w:rPr>
        <w:t>Элементы комбинаторики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F5D17">
        <w:rPr>
          <w:rFonts w:ascii="Times New Roman" w:eastAsia="Times New Roman" w:hAnsi="Times New Roman" w:cs="Times New Roman"/>
          <w:b/>
          <w:bCs/>
          <w:i/>
          <w:iCs/>
          <w:sz w:val="18"/>
          <w:szCs w:val="18"/>
        </w:rPr>
        <w:t>.</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i/>
          <w:iCs/>
          <w:sz w:val="18"/>
          <w:szCs w:val="18"/>
        </w:rPr>
        <w:t>Случайные величины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Геометрия Геометрические фигуры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Фигуры в геометрии и в окружающем мире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Геометрическая фигура. Формирование представлений о метапредметном понятии «фигура».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Точка, линия, отрезок, прямая, луч, ломаная, плоскость, угол, биссектриса угла и её свойства, виды углов, многоугольники, круг.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Осевая симметрия геометрических фигур. Центральная симметрия геометрических фигур</w:t>
      </w:r>
      <w:r w:rsidRPr="009F5D17">
        <w:rPr>
          <w:rFonts w:ascii="Times New Roman" w:eastAsia="Times New Roman" w:hAnsi="Times New Roman" w:cs="Times New Roman"/>
          <w:i/>
          <w:iCs/>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Многоугольники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Многоугольник, его элементы и его свойства. Распознавание некоторых многоугольников. </w:t>
      </w:r>
      <w:r w:rsidRPr="009F5D17">
        <w:rPr>
          <w:rFonts w:ascii="Times New Roman" w:eastAsia="Times New Roman" w:hAnsi="Times New Roman" w:cs="Times New Roman"/>
          <w:i/>
          <w:iCs/>
          <w:sz w:val="18"/>
          <w:szCs w:val="18"/>
        </w:rPr>
        <w:t>Выпуклые и невыпуклые многоугольники</w:t>
      </w:r>
      <w:r w:rsidRPr="009F5D17">
        <w:rPr>
          <w:rFonts w:ascii="Times New Roman" w:eastAsia="Times New Roman" w:hAnsi="Times New Roman" w:cs="Times New Roman"/>
          <w:sz w:val="18"/>
          <w:szCs w:val="18"/>
        </w:rPr>
        <w:t>. Правильные многоугольники.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Окружность, круг</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Их элементы и свойства; центральные и вписанные углы. Касательная </w:t>
      </w:r>
      <w:r w:rsidRPr="009F5D17">
        <w:rPr>
          <w:rFonts w:ascii="Times New Roman" w:eastAsia="Times New Roman" w:hAnsi="Times New Roman" w:cs="Times New Roman"/>
          <w:i/>
          <w:iCs/>
          <w:sz w:val="18"/>
          <w:szCs w:val="18"/>
        </w:rPr>
        <w:t xml:space="preserve">исекущая </w:t>
      </w:r>
      <w:r w:rsidRPr="009F5D17">
        <w:rPr>
          <w:rFonts w:ascii="Times New Roman" w:eastAsia="Times New Roman" w:hAnsi="Times New Roman" w:cs="Times New Roman"/>
          <w:sz w:val="18"/>
          <w:szCs w:val="18"/>
        </w:rPr>
        <w:t>к окружности,</w:t>
      </w:r>
      <w:r w:rsidRPr="009F5D17">
        <w:rPr>
          <w:rFonts w:ascii="Times New Roman" w:eastAsia="Times New Roman" w:hAnsi="Times New Roman" w:cs="Times New Roman"/>
          <w:i/>
          <w:iCs/>
          <w:sz w:val="18"/>
          <w:szCs w:val="18"/>
        </w:rPr>
        <w:t xml:space="preserve"> их свойства</w:t>
      </w:r>
      <w:r w:rsidRPr="009F5D17">
        <w:rPr>
          <w:rFonts w:ascii="Times New Roman" w:eastAsia="Times New Roman" w:hAnsi="Times New Roman" w:cs="Times New Roman"/>
          <w:sz w:val="18"/>
          <w:szCs w:val="18"/>
        </w:rPr>
        <w:t xml:space="preserve">.Вписанные и описанные окружности длятреугольников, </w:t>
      </w:r>
      <w:r w:rsidRPr="009F5D17">
        <w:rPr>
          <w:rFonts w:ascii="Times New Roman" w:eastAsia="Times New Roman" w:hAnsi="Times New Roman" w:cs="Times New Roman"/>
          <w:i/>
          <w:iCs/>
          <w:sz w:val="18"/>
          <w:szCs w:val="18"/>
        </w:rPr>
        <w:t>четырёхугольников,правильных многоугольников</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Геометрические фигуры в пространстве (объёмные тела)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Многогранник и его элементы. Названия многогранников с разным положением и количеством граней. </w:t>
      </w:r>
      <w:r w:rsidRPr="009F5D17">
        <w:rPr>
          <w:rFonts w:ascii="Times New Roman" w:eastAsia="Times New Roman" w:hAnsi="Times New Roman" w:cs="Times New Roman"/>
          <w:sz w:val="18"/>
          <w:szCs w:val="18"/>
        </w:rPr>
        <w:t>Первичные представления о пирамиде,параллелепипеде, призме, сфере, шаре, цилиндре, конусе, их элементах и простейших свойствах</w:t>
      </w:r>
      <w:r w:rsidRPr="009F5D17">
        <w:rPr>
          <w:rFonts w:ascii="Times New Roman" w:eastAsia="Times New Roman" w:hAnsi="Times New Roman" w:cs="Times New Roman"/>
          <w:i/>
          <w:iCs/>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Отношения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Равенство фигур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Свойства равных треугольников. Признаки равенства треугольников.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Параллельность прямых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Признаки и свойства параллельных прямых. </w:t>
      </w:r>
      <w:r w:rsidRPr="009F5D17">
        <w:rPr>
          <w:rFonts w:ascii="Times New Roman" w:eastAsia="Times New Roman" w:hAnsi="Times New Roman" w:cs="Times New Roman"/>
          <w:i/>
          <w:iCs/>
          <w:sz w:val="18"/>
          <w:szCs w:val="18"/>
        </w:rPr>
        <w:t>Аксиома параллельностиЕвклида</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Теорема Фалеса</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Перпендикулярные прямые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Прямой угол. Перпендикуляр к прямой. Наклонная, проекция. Серединный перпендикуляр к отрезку. </w:t>
      </w:r>
      <w:r w:rsidRPr="009F5D17">
        <w:rPr>
          <w:rFonts w:ascii="Times New Roman" w:eastAsia="Times New Roman" w:hAnsi="Times New Roman" w:cs="Times New Roman"/>
          <w:i/>
          <w:iCs/>
          <w:sz w:val="18"/>
          <w:szCs w:val="18"/>
        </w:rPr>
        <w:t>Свойства и признаки перпендикулярности</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Подобие</w:t>
      </w:r>
    </w:p>
    <w:p w:rsidR="00A84131" w:rsidRPr="009F5D17" w:rsidRDefault="00A84131" w:rsidP="00F45BC6">
      <w:pPr>
        <w:tabs>
          <w:tab w:val="left" w:pos="3440"/>
          <w:tab w:val="left" w:pos="4580"/>
          <w:tab w:val="left" w:pos="5660"/>
          <w:tab w:val="left" w:pos="6560"/>
          <w:tab w:val="left" w:pos="78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Пропорциональные</w:t>
      </w:r>
      <w:r w:rsidRPr="009F5D17">
        <w:rPr>
          <w:rFonts w:ascii="Times New Roman" w:eastAsia="Times New Roman" w:hAnsi="Times New Roman" w:cs="Times New Roman"/>
          <w:i/>
          <w:iCs/>
          <w:sz w:val="18"/>
          <w:szCs w:val="18"/>
        </w:rPr>
        <w:tab/>
        <w:t>отрезки,</w:t>
      </w:r>
      <w:r w:rsidRPr="009F5D17">
        <w:rPr>
          <w:rFonts w:ascii="Times New Roman" w:eastAsia="Times New Roman" w:hAnsi="Times New Roman" w:cs="Times New Roman"/>
          <w:i/>
          <w:iCs/>
          <w:sz w:val="18"/>
          <w:szCs w:val="18"/>
        </w:rPr>
        <w:tab/>
        <w:t>подобие</w:t>
      </w:r>
      <w:r w:rsidRPr="009F5D17">
        <w:rPr>
          <w:rFonts w:ascii="Times New Roman" w:eastAsia="Times New Roman" w:hAnsi="Times New Roman" w:cs="Times New Roman"/>
          <w:i/>
          <w:iCs/>
          <w:sz w:val="18"/>
          <w:szCs w:val="18"/>
        </w:rPr>
        <w:tab/>
        <w:t>фигур.</w:t>
      </w:r>
      <w:r w:rsidRPr="009F5D17">
        <w:rPr>
          <w:rFonts w:ascii="Times New Roman" w:eastAsia="Times New Roman" w:hAnsi="Times New Roman" w:cs="Times New Roman"/>
          <w:i/>
          <w:iCs/>
          <w:sz w:val="18"/>
          <w:szCs w:val="18"/>
        </w:rPr>
        <w:tab/>
        <w:t>Подобные</w:t>
      </w:r>
      <w:r w:rsidRPr="009F5D17">
        <w:rPr>
          <w:rFonts w:ascii="Times New Roman" w:eastAsia="Times New Roman" w:hAnsi="Times New Roman" w:cs="Times New Roman"/>
          <w:i/>
          <w:iCs/>
          <w:sz w:val="18"/>
          <w:szCs w:val="18"/>
        </w:rPr>
        <w:tab/>
        <w:t>треугольники.</w:t>
      </w:r>
    </w:p>
    <w:p w:rsidR="00A84131" w:rsidRPr="009F5D17" w:rsidRDefault="00A84131"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Признаки подобия</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 xml:space="preserve">Взаимное расположение </w:t>
      </w:r>
      <w:r w:rsidRPr="009F5D17">
        <w:rPr>
          <w:rFonts w:ascii="Times New Roman" w:eastAsia="Times New Roman" w:hAnsi="Times New Roman" w:cs="Times New Roman"/>
          <w:sz w:val="18"/>
          <w:szCs w:val="18"/>
        </w:rPr>
        <w:t>прямой и окружности</w:t>
      </w:r>
      <w:r w:rsidRPr="009F5D17">
        <w:rPr>
          <w:rFonts w:ascii="Times New Roman" w:eastAsia="Times New Roman" w:hAnsi="Times New Roman" w:cs="Times New Roman"/>
          <w:i/>
          <w:iCs/>
          <w:sz w:val="18"/>
          <w:szCs w:val="18"/>
        </w:rPr>
        <w:t>,двух окружностей.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Измерения и вычисления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Величины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величины.  Длина.  Измерение  длины.  Единицы  измерения  длины.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Величина угла. Градусная мера угла.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о площади плоской фигуры и её свойствах. Измерение площадей.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Единицы измерения площади.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Представление об объёме и его свойствах. Измерение объёма. Единицы измерения объёмов.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Измерения и вычисления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F5D17">
        <w:rPr>
          <w:rFonts w:ascii="Times New Roman" w:eastAsia="Times New Roman" w:hAnsi="Times New Roman" w:cs="Times New Roman"/>
          <w:i/>
          <w:iCs/>
          <w:sz w:val="18"/>
          <w:szCs w:val="18"/>
        </w:rPr>
        <w:t>Тригонометрические функции тупого угла.</w:t>
      </w:r>
      <w:r w:rsidRPr="009F5D17">
        <w:rPr>
          <w:rFonts w:ascii="Times New Roman" w:eastAsia="Times New Roman" w:hAnsi="Times New Roman" w:cs="Times New Roman"/>
          <w:sz w:val="18"/>
          <w:szCs w:val="18"/>
        </w:rPr>
        <w:t xml:space="preserve"> Вычисление элементов треугольников с использованием тригонометрическихсоотношений.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9F5D17">
        <w:rPr>
          <w:rFonts w:ascii="Times New Roman" w:eastAsia="Times New Roman" w:hAnsi="Times New Roman" w:cs="Times New Roman"/>
          <w:i/>
          <w:iCs/>
          <w:sz w:val="18"/>
          <w:szCs w:val="18"/>
        </w:rPr>
        <w:t>Теорема синусов.Теорема косинусов</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Расстояния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Расстояние между точками. Расстояние от точки до прямой. </w:t>
      </w:r>
      <w:r w:rsidRPr="009F5D17">
        <w:rPr>
          <w:rFonts w:ascii="Times New Roman" w:eastAsia="Times New Roman" w:hAnsi="Times New Roman" w:cs="Times New Roman"/>
          <w:i/>
          <w:iCs/>
          <w:sz w:val="18"/>
          <w:szCs w:val="18"/>
        </w:rPr>
        <w:t>Расстояниемежду фигурами</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Геометрические построения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Геометрические построения для иллюстрации свойств геометрическ</w:t>
      </w:r>
      <w:r w:rsidR="00B80124" w:rsidRPr="009F5D17">
        <w:rPr>
          <w:rFonts w:ascii="Times New Roman" w:eastAsia="Times New Roman" w:hAnsi="Times New Roman" w:cs="Times New Roman"/>
          <w:sz w:val="18"/>
          <w:szCs w:val="18"/>
        </w:rPr>
        <w:t xml:space="preserve">их фигур. Инструменты </w:t>
      </w:r>
      <w:r w:rsidRPr="009F5D17">
        <w:rPr>
          <w:rFonts w:ascii="Times New Roman" w:eastAsia="Times New Roman" w:hAnsi="Times New Roman" w:cs="Times New Roman"/>
          <w:sz w:val="18"/>
          <w:szCs w:val="18"/>
        </w:rPr>
        <w:t xml:space="preserve">для  построений:  циркуль,  линейка,  угольник.  </w:t>
      </w:r>
      <w:r w:rsidRPr="009F5D17">
        <w:rPr>
          <w:rFonts w:ascii="Times New Roman" w:eastAsia="Times New Roman" w:hAnsi="Times New Roman" w:cs="Times New Roman"/>
          <w:i/>
          <w:iCs/>
          <w:sz w:val="18"/>
          <w:szCs w:val="18"/>
        </w:rPr>
        <w:t>Простейшие</w:t>
      </w:r>
      <w:r w:rsidR="00B80124" w:rsidRPr="009F5D17">
        <w:rPr>
          <w:rFonts w:ascii="Times New Roman" w:eastAsia="Times New Roman" w:hAnsi="Times New Roman" w:cs="Times New Roman"/>
          <w:i/>
          <w:iCs/>
          <w:sz w:val="18"/>
          <w:szCs w:val="18"/>
        </w:rPr>
        <w:t xml:space="preserve">построения циркулем и </w:t>
      </w:r>
      <w:r w:rsidRPr="009F5D17">
        <w:rPr>
          <w:rFonts w:ascii="Times New Roman" w:eastAsia="Times New Roman" w:hAnsi="Times New Roman" w:cs="Times New Roman"/>
          <w:i/>
          <w:iCs/>
          <w:sz w:val="18"/>
          <w:szCs w:val="18"/>
        </w:rPr>
        <w:t>линейкой: построение биссектрисы угла, перпендикуляра кпрямой, угла, равного данному,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Построение треугольников по трём сторонам, двум сторонам и углу междуними, стороне и двум прилежащим к ней углам.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Деление отрезка в данном отношении.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Геометрические преобразования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Преобразования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Понятие преобразования. Представление о метапредметном понятии «преобразование». </w:t>
      </w:r>
      <w:r w:rsidRPr="009F5D17">
        <w:rPr>
          <w:rFonts w:ascii="Times New Roman" w:eastAsia="Times New Roman" w:hAnsi="Times New Roman" w:cs="Times New Roman"/>
          <w:i/>
          <w:iCs/>
          <w:sz w:val="18"/>
          <w:szCs w:val="18"/>
        </w:rPr>
        <w:t>Подобие</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Движения</w:t>
      </w:r>
    </w:p>
    <w:p w:rsidR="00A84131" w:rsidRPr="009F5D17" w:rsidRDefault="00A84131" w:rsidP="00F45BC6">
      <w:pPr>
        <w:tabs>
          <w:tab w:val="left" w:pos="2160"/>
          <w:tab w:val="left" w:pos="2520"/>
          <w:tab w:val="left" w:pos="4000"/>
          <w:tab w:val="left" w:pos="5400"/>
          <w:tab w:val="left" w:pos="6480"/>
          <w:tab w:val="left" w:pos="6820"/>
          <w:tab w:val="left" w:pos="846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Осевая</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центральная</w:t>
      </w:r>
      <w:r w:rsidRPr="009F5D17">
        <w:rPr>
          <w:rFonts w:ascii="Times New Roman" w:eastAsia="Times New Roman" w:hAnsi="Times New Roman" w:cs="Times New Roman"/>
          <w:sz w:val="18"/>
          <w:szCs w:val="18"/>
        </w:rPr>
        <w:tab/>
        <w:t>симметрия</w:t>
      </w:r>
      <w:r w:rsidRPr="009F5D17">
        <w:rPr>
          <w:rFonts w:ascii="Times New Roman" w:eastAsia="Times New Roman" w:hAnsi="Times New Roman" w:cs="Times New Roman"/>
          <w:i/>
          <w:iCs/>
          <w:sz w:val="18"/>
          <w:szCs w:val="18"/>
        </w:rPr>
        <w:t>,</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поворот</w:t>
      </w:r>
      <w:r w:rsidRPr="009F5D17">
        <w:rPr>
          <w:rFonts w:ascii="Times New Roman" w:eastAsia="Times New Roman" w:hAnsi="Times New Roman" w:cs="Times New Roman"/>
          <w:i/>
          <w:iCs/>
          <w:sz w:val="18"/>
          <w:szCs w:val="18"/>
        </w:rPr>
        <w:tab/>
        <w:t>и</w:t>
      </w:r>
      <w:r w:rsidRPr="009F5D17">
        <w:rPr>
          <w:rFonts w:ascii="Times New Roman" w:eastAsia="Times New Roman" w:hAnsi="Times New Roman" w:cs="Times New Roman"/>
          <w:i/>
          <w:iCs/>
          <w:sz w:val="18"/>
          <w:szCs w:val="18"/>
        </w:rPr>
        <w:tab/>
        <w:t>параллельный</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перенос.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Комбинации движений на плоскости и их свойства</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Векторы и координаты на плоскости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Векторы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вектора, действия над векторами</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 использование векторов в физике, </w:t>
      </w:r>
      <w:r w:rsidRPr="009F5D17">
        <w:rPr>
          <w:rFonts w:ascii="Times New Roman" w:eastAsia="Times New Roman" w:hAnsi="Times New Roman" w:cs="Times New Roman"/>
          <w:i/>
          <w:iCs/>
          <w:sz w:val="18"/>
          <w:szCs w:val="18"/>
        </w:rPr>
        <w:t>разложение вектора на составляющие, скалярное произведение</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Координаты</w:t>
      </w:r>
    </w:p>
    <w:p w:rsidR="00A84131" w:rsidRPr="009F5D17" w:rsidRDefault="00A84131" w:rsidP="00F45BC6">
      <w:pPr>
        <w:tabs>
          <w:tab w:val="left" w:pos="2440"/>
          <w:tab w:val="left" w:pos="3520"/>
          <w:tab w:val="left" w:pos="4980"/>
          <w:tab w:val="left" w:pos="6080"/>
          <w:tab w:val="left" w:pos="7440"/>
          <w:tab w:val="left" w:pos="83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Основные</w:t>
      </w:r>
      <w:r w:rsidRPr="009F5D17">
        <w:rPr>
          <w:rFonts w:ascii="Times New Roman" w:eastAsia="Times New Roman" w:hAnsi="Times New Roman" w:cs="Times New Roman"/>
          <w:sz w:val="18"/>
          <w:szCs w:val="18"/>
        </w:rPr>
        <w:tab/>
        <w:t>понятия,</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координаты</w:t>
      </w:r>
      <w:r w:rsidRPr="009F5D17">
        <w:rPr>
          <w:rFonts w:ascii="Times New Roman" w:eastAsia="Times New Roman" w:hAnsi="Times New Roman" w:cs="Times New Roman"/>
          <w:i/>
          <w:iCs/>
          <w:sz w:val="18"/>
          <w:szCs w:val="18"/>
        </w:rPr>
        <w:tab/>
        <w:t>вектора,</w:t>
      </w:r>
      <w:r w:rsidRPr="009F5D17">
        <w:rPr>
          <w:rFonts w:ascii="Times New Roman" w:eastAsia="Times New Roman" w:hAnsi="Times New Roman" w:cs="Times New Roman"/>
          <w:i/>
          <w:iCs/>
          <w:sz w:val="18"/>
          <w:szCs w:val="18"/>
        </w:rPr>
        <w:tab/>
        <w:t>расстояние</w:t>
      </w:r>
      <w:r w:rsidRPr="009F5D17">
        <w:rPr>
          <w:rFonts w:ascii="Times New Roman" w:eastAsia="Times New Roman" w:hAnsi="Times New Roman" w:cs="Times New Roman"/>
          <w:i/>
          <w:iCs/>
          <w:sz w:val="18"/>
          <w:szCs w:val="18"/>
        </w:rPr>
        <w:tab/>
        <w:t>между</w:t>
      </w:r>
      <w:r w:rsidRPr="009F5D17">
        <w:rPr>
          <w:rFonts w:ascii="Times New Roman" w:eastAsia="Times New Roman" w:hAnsi="Times New Roman" w:cs="Times New Roman"/>
          <w:i/>
          <w:iCs/>
          <w:sz w:val="18"/>
          <w:szCs w:val="18"/>
        </w:rPr>
        <w:tab/>
        <w:t>точками.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Координаты середины отрезка. Уравнения фигур.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Применение векторов и координат для решения простейших геометрическихзадач.</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История математики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Возникновение математики как науки, этапы её развития. Основные разделы математики. Выдающиеся математики и их вклад в развитие науки.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Бесконечность множества простых чисел. Числа и длины отрезков. Рациональные числа. Потребность в иррациональных числах. Школа Пифагора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84131" w:rsidRPr="009F5D17" w:rsidRDefault="00A84131" w:rsidP="00F45BC6">
      <w:pPr>
        <w:tabs>
          <w:tab w:val="left" w:pos="2100"/>
          <w:tab w:val="left" w:pos="3240"/>
          <w:tab w:val="left" w:pos="4560"/>
          <w:tab w:val="left" w:pos="6000"/>
          <w:tab w:val="left" w:pos="6260"/>
          <w:tab w:val="left" w:pos="7400"/>
          <w:tab w:val="left" w:pos="81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Задача</w:t>
      </w:r>
      <w:r w:rsidRPr="009F5D17">
        <w:rPr>
          <w:rFonts w:ascii="Times New Roman" w:eastAsia="Times New Roman" w:hAnsi="Times New Roman" w:cs="Times New Roman"/>
          <w:i/>
          <w:iCs/>
          <w:sz w:val="18"/>
          <w:szCs w:val="18"/>
        </w:rPr>
        <w:tab/>
        <w:t>Леонардо</w:t>
      </w:r>
      <w:r w:rsidRPr="009F5D17">
        <w:rPr>
          <w:rFonts w:ascii="Times New Roman" w:eastAsia="Times New Roman" w:hAnsi="Times New Roman" w:cs="Times New Roman"/>
          <w:i/>
          <w:iCs/>
          <w:sz w:val="18"/>
          <w:szCs w:val="18"/>
        </w:rPr>
        <w:tab/>
        <w:t>Пизанского</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(Фибоначчи)</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о</w:t>
      </w:r>
      <w:r w:rsidRPr="009F5D17">
        <w:rPr>
          <w:rFonts w:ascii="Times New Roman" w:eastAsia="Times New Roman" w:hAnsi="Times New Roman" w:cs="Times New Roman"/>
          <w:i/>
          <w:iCs/>
          <w:sz w:val="18"/>
          <w:szCs w:val="18"/>
        </w:rPr>
        <w:tab/>
        <w:t>кроликах,</w:t>
      </w:r>
      <w:r w:rsidRPr="009F5D17">
        <w:rPr>
          <w:rFonts w:ascii="Times New Roman" w:eastAsia="Times New Roman" w:hAnsi="Times New Roman" w:cs="Times New Roman"/>
          <w:i/>
          <w:iCs/>
          <w:sz w:val="18"/>
          <w:szCs w:val="18"/>
        </w:rPr>
        <w:tab/>
        <w:t>числа</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Фибоначчи.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Задача о шахматной доске. Сходимость геометрической прогрессии.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Истоки теории вероятностей: страховое дело, азартные игры. П. Ферма, Б.Паскаль, Я. Бернулли, А.Н.Колмогоров.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F5D17">
        <w:rPr>
          <w:rFonts w:ascii="Times New Roman" w:eastAsia="Times New Roman" w:hAnsi="Times New Roman" w:cs="Times New Roman"/>
          <w:i/>
          <w:iCs/>
          <w:color w:val="FF0000"/>
          <w:sz w:val="18"/>
          <w:szCs w:val="18"/>
        </w:rPr>
        <w:t>.</w:t>
      </w:r>
      <w:r w:rsidRPr="009F5D17">
        <w:rPr>
          <w:rFonts w:ascii="Times New Roman" w:eastAsia="Times New Roman" w:hAnsi="Times New Roman" w:cs="Times New Roman"/>
          <w:i/>
          <w:iCs/>
          <w:sz w:val="18"/>
          <w:szCs w:val="18"/>
        </w:rPr>
        <w:t xml:space="preserve"> Золотое сечение. «Начала» Евклида. Л Эйлер, Н.И.Лобачевский. История пятого постулата.</w:t>
      </w:r>
    </w:p>
    <w:p w:rsidR="00A84131" w:rsidRPr="009F5D17" w:rsidRDefault="00A84131" w:rsidP="00F45BC6">
      <w:pPr>
        <w:tabs>
          <w:tab w:val="left" w:pos="2540"/>
          <w:tab w:val="left" w:pos="2820"/>
          <w:tab w:val="left" w:pos="4100"/>
          <w:tab w:val="left" w:pos="5960"/>
          <w:tab w:val="left" w:pos="7840"/>
        </w:tabs>
        <w:spacing w:after="0" w:line="240" w:lineRule="auto"/>
        <w:ind w:firstLine="567"/>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Геометрияиискусство.Геометрическиезакономерностиокружающегомира.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Роль российских учёных в развитии математики: Л.Эйлер. Н.И.Лобачевский, П.Л.Чебышев, С. Ковалевская, А.Н.Колмогоров.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w:t>
      </w:r>
      <w:r w:rsidR="00A35FF4" w:rsidRPr="009F5D17">
        <w:rPr>
          <w:rFonts w:ascii="Times New Roman" w:eastAsia="Times New Roman" w:hAnsi="Times New Roman" w:cs="Times New Roman"/>
          <w:b/>
          <w:bCs/>
          <w:sz w:val="18"/>
          <w:szCs w:val="18"/>
        </w:rPr>
        <w:t>10</w:t>
      </w:r>
      <w:r w:rsidRPr="009F5D17">
        <w:rPr>
          <w:rFonts w:ascii="Times New Roman" w:eastAsia="Times New Roman" w:hAnsi="Times New Roman" w:cs="Times New Roman"/>
          <w:b/>
          <w:bCs/>
          <w:sz w:val="18"/>
          <w:szCs w:val="18"/>
        </w:rPr>
        <w:t>. Информатика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Программа разработана с целью реализации инженерного образования на уровне основного общего образования при изучении учебного предмета «Информатика».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 реализации программы учебного предмета «Информатика» у учащихсяформируется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 е т и Интернет, умения соблюдать нормы информационной этики и права.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Введение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Информация и информационные процессы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Информация – одно из основных обобщающих понятий современной науки. Различные аспекты слова «информация»: информация как данные, которыемогут быть обработаны автоматизированной системой и информация как сведения, предназначенные для восприятия человеком.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Информационные процессы – процессы, связанные с хранением, преобразованием и передачей данных.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Компьютер – универсальное устройство обработки данных </w:t>
      </w:r>
      <w:r w:rsidRPr="009F5D17">
        <w:rPr>
          <w:rFonts w:ascii="Times New Roman" w:eastAsia="Times New Roman" w:hAnsi="Times New Roman" w:cs="Times New Roman"/>
          <w:sz w:val="18"/>
          <w:szCs w:val="18"/>
        </w:rPr>
        <w:t>Архитектура компьютера: процессор, оперативная память, внешняяэнергонезависимая память, устройства ввода-вывода; их количественные характеристики.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Компьютеры, встроенные в технические устройства и производственные комплексы.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Роботизированные производства, аддитивные технологии (3D-принтеры).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Программное обеспечение компьютера.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9F5D17">
        <w:rPr>
          <w:rFonts w:ascii="Times New Roman" w:eastAsia="Times New Roman" w:hAnsi="Times New Roman" w:cs="Times New Roman"/>
          <w:i/>
          <w:iCs/>
          <w:sz w:val="18"/>
          <w:szCs w:val="18"/>
        </w:rPr>
        <w:t>Носители информации в живой природе.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История и тенденции развития компьютеров, улучшение характеристик компьютеров. Суперкомпьютеры.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Физические ограничения на значения характеристик компьютеров</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Параллельные вычисления.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Техника безопасности и правила работы на компьютере.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Математические основы информатики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Тексты и кодирование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84131" w:rsidRPr="009F5D17" w:rsidRDefault="00A84131" w:rsidP="00F45BC6">
      <w:pPr>
        <w:tabs>
          <w:tab w:val="left" w:pos="2800"/>
          <w:tab w:val="left" w:pos="3680"/>
          <w:tab w:val="left" w:pos="3980"/>
          <w:tab w:val="left" w:pos="5280"/>
          <w:tab w:val="left" w:pos="6880"/>
          <w:tab w:val="left" w:pos="7180"/>
          <w:tab w:val="left" w:pos="86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Разнообразие</w:t>
      </w:r>
      <w:r w:rsidRPr="009F5D17">
        <w:rPr>
          <w:rFonts w:ascii="Times New Roman" w:eastAsia="Times New Roman" w:hAnsi="Times New Roman" w:cs="Times New Roman"/>
          <w:sz w:val="18"/>
          <w:szCs w:val="18"/>
        </w:rPr>
        <w:tab/>
        <w:t>языков</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алфавитов.</w:t>
      </w:r>
      <w:r w:rsidRPr="009F5D17">
        <w:rPr>
          <w:rFonts w:ascii="Times New Roman" w:eastAsia="Times New Roman" w:hAnsi="Times New Roman" w:cs="Times New Roman"/>
          <w:sz w:val="18"/>
          <w:szCs w:val="18"/>
        </w:rPr>
        <w:tab/>
        <w:t>Естественные</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формальные</w:t>
      </w:r>
      <w:r w:rsidRPr="009F5D17">
        <w:rPr>
          <w:rFonts w:ascii="Times New Roman" w:eastAsia="Times New Roman" w:hAnsi="Times New Roman" w:cs="Times New Roman"/>
          <w:sz w:val="18"/>
          <w:szCs w:val="18"/>
        </w:rPr>
        <w:tab/>
        <w:t>языки.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Алфавит текстов на русском языке.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Кодирование символов одного алфавита с помощью кодовых слов в другом алфавите; кодовая таблица, декодирование.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Двоичный алфавит. Представление данных в компьютере как текстов в двоичном алфавите.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Двоичные коды с фиксированной длиной кодового слова. Разрядность кода– длина кодового слова. Примеры двоичных кодов с разрядностью 8, 16, 32.</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Единицы измерения длины двоичных текстов: бит, байт, Килобайт и т. 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Количество информации, содержащееся в сообщении.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Подход А.Н.Колмогорова к определению количества информации. </w:t>
      </w:r>
      <w:r w:rsidRPr="009F5D17">
        <w:rPr>
          <w:rFonts w:ascii="Times New Roman" w:eastAsia="Times New Roman" w:hAnsi="Times New Roman" w:cs="Times New Roman"/>
          <w:sz w:val="18"/>
          <w:szCs w:val="18"/>
        </w:rPr>
        <w:t xml:space="preserve">Зависимость количества кодовых комбинаций от разрядности кода. </w:t>
      </w:r>
      <w:r w:rsidRPr="009F5D17">
        <w:rPr>
          <w:rFonts w:ascii="Times New Roman" w:eastAsia="Times New Roman" w:hAnsi="Times New Roman" w:cs="Times New Roman"/>
          <w:i/>
          <w:iCs/>
          <w:sz w:val="18"/>
          <w:szCs w:val="18"/>
        </w:rPr>
        <w:t>Код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ASCII. </w:t>
      </w:r>
      <w:r w:rsidRPr="009F5D17">
        <w:rPr>
          <w:rFonts w:ascii="Times New Roman" w:eastAsia="Times New Roman" w:hAnsi="Times New Roman" w:cs="Times New Roman"/>
          <w:sz w:val="18"/>
          <w:szCs w:val="18"/>
        </w:rPr>
        <w:t>Кодировки кириллицы.Примеры кодирования букв национальныхалфавитов. Представление о стандарте Unicode</w:t>
      </w:r>
      <w:r w:rsidRPr="009F5D17">
        <w:rPr>
          <w:rFonts w:ascii="Times New Roman" w:eastAsia="Times New Roman" w:hAnsi="Times New Roman" w:cs="Times New Roman"/>
          <w:i/>
          <w:iCs/>
          <w:sz w:val="18"/>
          <w:szCs w:val="18"/>
        </w:rPr>
        <w:t>.Таблицы кодировки с алфавитом,отличным от двоичного.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Дискретизация</w:t>
      </w:r>
    </w:p>
    <w:p w:rsidR="00A84131" w:rsidRPr="009F5D17" w:rsidRDefault="00A84131" w:rsidP="00F45BC6">
      <w:pPr>
        <w:tabs>
          <w:tab w:val="left" w:pos="2660"/>
          <w:tab w:val="left" w:pos="3120"/>
          <w:tab w:val="left" w:pos="5000"/>
          <w:tab w:val="left" w:pos="6020"/>
          <w:tab w:val="left" w:pos="7820"/>
          <w:tab w:val="left" w:pos="826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Измерение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дискретизация.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Общее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представление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о</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цифровом</w:t>
      </w:r>
    </w:p>
    <w:p w:rsidR="00A84131" w:rsidRPr="009F5D17" w:rsidRDefault="00A84131"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представлении аудиовизуальных и других непрерывных данных.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Кодирование цвета. Цветовые модели</w:t>
      </w:r>
      <w:r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sz w:val="18"/>
          <w:szCs w:val="18"/>
        </w:rPr>
        <w:t xml:space="preserve"> Модели RGB и CMYK. </w:t>
      </w:r>
      <w:r w:rsidRPr="009F5D17">
        <w:rPr>
          <w:rFonts w:ascii="Times New Roman" w:eastAsia="Times New Roman" w:hAnsi="Times New Roman" w:cs="Times New Roman"/>
          <w:i/>
          <w:iCs/>
          <w:sz w:val="18"/>
          <w:szCs w:val="18"/>
        </w:rPr>
        <w:t>МоделиHSBиCMY</w:t>
      </w:r>
      <w:r w:rsidRPr="009F5D17">
        <w:rPr>
          <w:rFonts w:ascii="Times New Roman" w:eastAsia="Times New Roman" w:hAnsi="Times New Roman" w:cs="Times New Roman"/>
          <w:sz w:val="18"/>
          <w:szCs w:val="18"/>
        </w:rPr>
        <w:t>.Глубина кодирования.Знакомство с растровой и векторной графикой.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Кодирование звука</w:t>
      </w:r>
      <w:r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sz w:val="18"/>
          <w:szCs w:val="18"/>
        </w:rPr>
        <w:t xml:space="preserve"> Разрядность и частота записи. Количество каналов записи.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Оценка количественных параметров, связанных с представлением и хранением изображений и звуковых файлов.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Системы счисления</w:t>
      </w:r>
    </w:p>
    <w:p w:rsidR="00A84131" w:rsidRPr="009F5D17" w:rsidRDefault="00A84131" w:rsidP="00F45BC6">
      <w:pPr>
        <w:tabs>
          <w:tab w:val="left" w:pos="3040"/>
          <w:tab w:val="left" w:pos="3560"/>
          <w:tab w:val="left" w:pos="5560"/>
          <w:tab w:val="left" w:pos="6820"/>
          <w:tab w:val="left" w:pos="832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Позиционные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и</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непозиционные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системы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счисления.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Примеры</w:t>
      </w:r>
    </w:p>
    <w:p w:rsidR="00A84131" w:rsidRPr="009F5D17" w:rsidRDefault="00A84131"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представления чисел в позиционных системах счисления.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Перевод натуральных чисел из двоичной системы счисления в восьмеричную и шестнадцатеричную и обратно.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Арифметические действия в системах счисления.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Элементы комбинаторики, теории множеств и математической логики </w:t>
      </w:r>
      <w:r w:rsidRPr="009F5D17">
        <w:rPr>
          <w:rFonts w:ascii="Times New Roman" w:eastAsia="Times New Roman" w:hAnsi="Times New Roman" w:cs="Times New Roman"/>
          <w:sz w:val="18"/>
          <w:szCs w:val="18"/>
        </w:rPr>
        <w:t>Расчет количества вариантов: формулы перемножения и сложенияколичества вариантов. Количество текстов данной длины в данном алфавите.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Таблицы истинности. Построение таблиц истинности для логических выражений.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Логические операции следования (импликация) и равносильности (эквивалентность). Свойства логических операций. Законы алгебры логики</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Списки, графы, деревья</w:t>
      </w:r>
    </w:p>
    <w:p w:rsidR="00A84131" w:rsidRPr="009F5D17" w:rsidRDefault="00A84131" w:rsidP="00F45BC6">
      <w:pPr>
        <w:tabs>
          <w:tab w:val="left" w:pos="2280"/>
          <w:tab w:val="left" w:pos="3320"/>
          <w:tab w:val="left" w:pos="4440"/>
          <w:tab w:val="left" w:pos="5760"/>
          <w:tab w:val="left" w:pos="6880"/>
          <w:tab w:val="left" w:pos="842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Список.</w:t>
      </w:r>
      <w:r w:rsidRPr="009F5D17">
        <w:rPr>
          <w:rFonts w:ascii="Times New Roman" w:eastAsia="Times New Roman" w:hAnsi="Times New Roman" w:cs="Times New Roman"/>
          <w:sz w:val="18"/>
          <w:szCs w:val="18"/>
        </w:rPr>
        <w:tab/>
        <w:t>Первый</w:t>
      </w:r>
      <w:r w:rsidRPr="009F5D17">
        <w:rPr>
          <w:rFonts w:ascii="Times New Roman" w:eastAsia="Times New Roman" w:hAnsi="Times New Roman" w:cs="Times New Roman"/>
          <w:sz w:val="18"/>
          <w:szCs w:val="18"/>
        </w:rPr>
        <w:tab/>
        <w:t>элемент,</w:t>
      </w:r>
      <w:r w:rsidRPr="009F5D17">
        <w:rPr>
          <w:rFonts w:ascii="Times New Roman" w:eastAsia="Times New Roman" w:hAnsi="Times New Roman" w:cs="Times New Roman"/>
          <w:sz w:val="18"/>
          <w:szCs w:val="18"/>
        </w:rPr>
        <w:tab/>
        <w:t>последний</w:t>
      </w:r>
      <w:r w:rsidRPr="009F5D17">
        <w:rPr>
          <w:rFonts w:ascii="Times New Roman" w:eastAsia="Times New Roman" w:hAnsi="Times New Roman" w:cs="Times New Roman"/>
          <w:sz w:val="18"/>
          <w:szCs w:val="18"/>
        </w:rPr>
        <w:tab/>
        <w:t>элемент,</w:t>
      </w:r>
      <w:r w:rsidRPr="009F5D17">
        <w:rPr>
          <w:rFonts w:ascii="Times New Roman" w:eastAsia="Times New Roman" w:hAnsi="Times New Roman" w:cs="Times New Roman"/>
          <w:sz w:val="18"/>
          <w:szCs w:val="18"/>
        </w:rPr>
        <w:tab/>
        <w:t>предыдущий</w:t>
      </w:r>
      <w:r w:rsidRPr="009F5D17">
        <w:rPr>
          <w:rFonts w:ascii="Times New Roman" w:eastAsia="Times New Roman" w:hAnsi="Times New Roman" w:cs="Times New Roman"/>
          <w:sz w:val="18"/>
          <w:szCs w:val="18"/>
        </w:rPr>
        <w:tab/>
        <w:t>элемент,</w:t>
      </w:r>
    </w:p>
    <w:p w:rsidR="00A84131" w:rsidRPr="009F5D17" w:rsidRDefault="00A84131" w:rsidP="00970237">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следующий элемент. Вставка, удаление и замена элемента.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Дерево. Корень, лист, вершина (узел). Предшествующая вершина, последующие вершины. Поддерево. Высота дерева. </w:t>
      </w:r>
      <w:r w:rsidRPr="009F5D17">
        <w:rPr>
          <w:rFonts w:ascii="Times New Roman" w:eastAsia="Times New Roman" w:hAnsi="Times New Roman" w:cs="Times New Roman"/>
          <w:i/>
          <w:iCs/>
          <w:sz w:val="18"/>
          <w:szCs w:val="18"/>
        </w:rPr>
        <w:t>Бинарное дерево.Генеалогическое дерево.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Алгоритмы и элементы программирования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Исполнители и алгоритмы. Управление исполнителями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9F5D17">
        <w:rPr>
          <w:rFonts w:ascii="Times New Roman" w:eastAsia="Times New Roman" w:hAnsi="Times New Roman" w:cs="Times New Roman"/>
          <w:i/>
          <w:iCs/>
          <w:sz w:val="18"/>
          <w:szCs w:val="18"/>
        </w:rPr>
        <w:t>Программное управление самодвижущимся роботом.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Системы программирования. Средства создания и выполнения программ. </w:t>
      </w:r>
      <w:r w:rsidRPr="009F5D17">
        <w:rPr>
          <w:rFonts w:ascii="Times New Roman" w:eastAsia="Times New Roman" w:hAnsi="Times New Roman" w:cs="Times New Roman"/>
          <w:i/>
          <w:iCs/>
          <w:sz w:val="18"/>
          <w:szCs w:val="18"/>
        </w:rPr>
        <w:t xml:space="preserve">Понятие об этапах разработки программ и приемах отладки программ. </w:t>
      </w:r>
      <w:r w:rsidRPr="009F5D17">
        <w:rPr>
          <w:rFonts w:ascii="Times New Roman" w:eastAsia="Times New Roman" w:hAnsi="Times New Roman" w:cs="Times New Roman"/>
          <w:sz w:val="18"/>
          <w:szCs w:val="18"/>
        </w:rPr>
        <w:t>Управление. Сигнал. Обратная связь. Примеры: компьютер и управляемыйим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Алгоритмические конструкции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Конструкция «ветвление». Условный оператор: полная и неполная формы.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Выполнение и невыполнения условия (истинность и ложность высказывания). Простые и составные условия. Запись составных условий.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Конструкция «повторения»: циклы с заданным числом повторений, с условием выполнения, с переменной цикла. </w:t>
      </w:r>
      <w:r w:rsidRPr="009F5D17">
        <w:rPr>
          <w:rFonts w:ascii="Times New Roman" w:eastAsia="Times New Roman" w:hAnsi="Times New Roman" w:cs="Times New Roman"/>
          <w:i/>
          <w:iCs/>
          <w:sz w:val="18"/>
          <w:szCs w:val="18"/>
        </w:rPr>
        <w:t>Проверка условия выполнения цикла доначала выполнения тела цикла и после выполнения тела цикла: постусловие и предусловие цикла. Инвариант цикла.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Запись алгоритмических конструкций в выбранном языке программирования.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Примеры записи команд ветвления и повторения и других конструкций в различных алгоритмических языках.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Разработка алгоритмов и программ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Оператор присваивания. </w:t>
      </w:r>
      <w:r w:rsidRPr="009F5D17">
        <w:rPr>
          <w:rFonts w:ascii="Times New Roman" w:eastAsia="Times New Roman" w:hAnsi="Times New Roman" w:cs="Times New Roman"/>
          <w:i/>
          <w:iCs/>
          <w:sz w:val="18"/>
          <w:szCs w:val="18"/>
        </w:rPr>
        <w:t>Представление о структурах данных.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Константы и переменные. Переменная: имя и значение. Типы переменных: целые, вещественные, </w:t>
      </w:r>
      <w:r w:rsidRPr="009F5D17">
        <w:rPr>
          <w:rFonts w:ascii="Times New Roman" w:eastAsia="Times New Roman" w:hAnsi="Times New Roman" w:cs="Times New Roman"/>
          <w:i/>
          <w:iCs/>
          <w:sz w:val="18"/>
          <w:szCs w:val="18"/>
        </w:rPr>
        <w:t>символьные,строковые,логические</w:t>
      </w:r>
      <w:r w:rsidRPr="009F5D17">
        <w:rPr>
          <w:rFonts w:ascii="Times New Roman" w:eastAsia="Times New Roman" w:hAnsi="Times New Roman" w:cs="Times New Roman"/>
          <w:sz w:val="18"/>
          <w:szCs w:val="18"/>
        </w:rPr>
        <w:t xml:space="preserve">. Табличные величины (массивы). Одномерные массивы. </w:t>
      </w:r>
      <w:r w:rsidRPr="009F5D17">
        <w:rPr>
          <w:rFonts w:ascii="Times New Roman" w:eastAsia="Times New Roman" w:hAnsi="Times New Roman" w:cs="Times New Roman"/>
          <w:i/>
          <w:iCs/>
          <w:sz w:val="18"/>
          <w:szCs w:val="18"/>
        </w:rPr>
        <w:t>Двумерные массивы.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Примеры задач обработки данных:</w:t>
      </w:r>
    </w:p>
    <w:p w:rsidR="00A84131" w:rsidRPr="009F5D17" w:rsidRDefault="00A84131" w:rsidP="00A7136B">
      <w:pPr>
        <w:pStyle w:val="a4"/>
        <w:numPr>
          <w:ilvl w:val="0"/>
          <w:numId w:val="7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нахождение минимального и максимального числа из двух, трех, четырех данных чисел;</w:t>
      </w:r>
    </w:p>
    <w:p w:rsidR="00A84131" w:rsidRPr="009F5D17" w:rsidRDefault="00A84131" w:rsidP="00A7136B">
      <w:pPr>
        <w:pStyle w:val="a4"/>
        <w:numPr>
          <w:ilvl w:val="0"/>
          <w:numId w:val="7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нахождение всех корней заданного квадратного уравнения;</w:t>
      </w:r>
    </w:p>
    <w:p w:rsidR="00A84131" w:rsidRPr="009F5D17" w:rsidRDefault="00A84131" w:rsidP="00A7136B">
      <w:pPr>
        <w:pStyle w:val="a4"/>
        <w:numPr>
          <w:ilvl w:val="0"/>
          <w:numId w:val="7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заполнение числового массива в соответствии с формулой или путем ввода чисел;</w:t>
      </w:r>
    </w:p>
    <w:p w:rsidR="00A84131" w:rsidRPr="009F5D17" w:rsidRDefault="00A84131" w:rsidP="00A7136B">
      <w:pPr>
        <w:pStyle w:val="a4"/>
        <w:numPr>
          <w:ilvl w:val="0"/>
          <w:numId w:val="7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нахождение суммы элементов данной конечной числовой последовательности или массива;</w:t>
      </w:r>
    </w:p>
    <w:p w:rsidR="00A84131" w:rsidRPr="009F5D17" w:rsidRDefault="00A84131" w:rsidP="00A7136B">
      <w:pPr>
        <w:pStyle w:val="a4"/>
        <w:numPr>
          <w:ilvl w:val="0"/>
          <w:numId w:val="73"/>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нахождение минимального (максимального) элемента массива.</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Знакомство с алгоритмами решения этих задач. Реализации этих алгоритмов</w:t>
      </w:r>
      <w:r w:rsidR="007C3EA6" w:rsidRPr="009F5D17">
        <w:rPr>
          <w:rFonts w:ascii="Times New Roman" w:eastAsia="Symbol" w:hAnsi="Times New Roman" w:cs="Times New Roman"/>
          <w:sz w:val="18"/>
          <w:szCs w:val="18"/>
        </w:rPr>
        <w:t xml:space="preserve"> в </w:t>
      </w:r>
      <w:r w:rsidRPr="009F5D17">
        <w:rPr>
          <w:rFonts w:ascii="Times New Roman" w:eastAsia="Times New Roman" w:hAnsi="Times New Roman" w:cs="Times New Roman"/>
          <w:sz w:val="18"/>
          <w:szCs w:val="18"/>
        </w:rPr>
        <w:t>выбранной среде программирования.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Составление алгоритмов и программ по управлению исполнителями Робот, Черепашка, Чертежник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Простейшие приемы диалоговой отладки программ (выбор точки останова, пошаговое выполнение, просмотр значений величин, отладочный вывод).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Знакомство с документированием программ. </w:t>
      </w:r>
      <w:r w:rsidRPr="009F5D17">
        <w:rPr>
          <w:rFonts w:ascii="Times New Roman" w:eastAsia="Times New Roman" w:hAnsi="Times New Roman" w:cs="Times New Roman"/>
          <w:i/>
          <w:iCs/>
          <w:sz w:val="18"/>
          <w:szCs w:val="18"/>
        </w:rPr>
        <w:t>Составление описаниепрограммы по образцу.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Анализ алгоритмов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наборачисловых характеристик, а также зависимостей между этими характеристиками, выражаемыми с помощью формул.</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Робототехника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84131" w:rsidRPr="009F5D17" w:rsidRDefault="00A84131" w:rsidP="00F45BC6">
      <w:pPr>
        <w:tabs>
          <w:tab w:val="left" w:pos="2400"/>
          <w:tab w:val="left" w:pos="4520"/>
          <w:tab w:val="left" w:pos="5460"/>
          <w:tab w:val="left" w:pos="6580"/>
          <w:tab w:val="left" w:pos="7860"/>
          <w:tab w:val="left" w:pos="92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Примерыроботизированныхсистем(системауправлениядвижениемвтранспортной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Математическое моделирование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Компьютерные эксперименты.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Использование программных систем и сервисов Файловая система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Архивирование и разархивирование.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Файловый менеджер.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Поиск в файловой системе.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Подготовка текстов и демонстрационных материалов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Текстовые документы и их структурные элементы (страница, абзац, строка,слово, символ).</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9F5D17">
        <w:rPr>
          <w:rFonts w:ascii="Times New Roman" w:eastAsia="Times New Roman" w:hAnsi="Times New Roman" w:cs="Times New Roman"/>
          <w:i/>
          <w:iCs/>
          <w:sz w:val="18"/>
          <w:szCs w:val="18"/>
        </w:rPr>
        <w:t>История изменений.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Проверка правописания, словари.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Инструменты ввода текста с использованием сканера, программ распознавания, расшифровки устной речи. Компьютерный перевод.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Подготовка компьютерных презентаций. Включение в презентацию аудиовизуальных объектов.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9F5D17">
        <w:rPr>
          <w:rFonts w:ascii="Times New Roman" w:eastAsia="Times New Roman" w:hAnsi="Times New Roman" w:cs="Times New Roman"/>
          <w:i/>
          <w:iCs/>
          <w:sz w:val="18"/>
          <w:szCs w:val="18"/>
        </w:rPr>
        <w:t>Знакомство с обработкой фотографий.Геометрические и стилевые преобразования.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Ввод изображений с использованием различных цифровых устройств (цифровых фотоаппаратов и микроскопов, видеокамер, сканеров и т. 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Электронные (динамические) таблицы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Базы данных. Поиск информации</w:t>
      </w:r>
    </w:p>
    <w:p w:rsidR="00A84131" w:rsidRPr="009F5D17" w:rsidRDefault="00A84131" w:rsidP="00F45BC6">
      <w:pPr>
        <w:tabs>
          <w:tab w:val="left" w:pos="1900"/>
          <w:tab w:val="left" w:pos="2900"/>
          <w:tab w:val="left" w:pos="3920"/>
          <w:tab w:val="left" w:pos="4420"/>
          <w:tab w:val="left" w:pos="6100"/>
          <w:tab w:val="left" w:pos="7460"/>
          <w:tab w:val="left" w:pos="8260"/>
          <w:tab w:val="left" w:pos="92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Базыданных.Таблицакакпредставлениеотношения.Поискданныхвготовой базе. </w:t>
      </w:r>
      <w:r w:rsidRPr="009F5D17">
        <w:rPr>
          <w:rFonts w:ascii="Times New Roman" w:eastAsia="Times New Roman" w:hAnsi="Times New Roman" w:cs="Times New Roman"/>
          <w:i/>
          <w:iCs/>
          <w:sz w:val="18"/>
          <w:szCs w:val="18"/>
        </w:rPr>
        <w:t>Связи между таблицами.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9F5D17">
        <w:rPr>
          <w:rFonts w:ascii="Times New Roman" w:eastAsia="Times New Roman" w:hAnsi="Times New Roman" w:cs="Times New Roman"/>
          <w:i/>
          <w:iCs/>
          <w:sz w:val="18"/>
          <w:szCs w:val="18"/>
        </w:rPr>
        <w:t>Поисковыемашины.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Работа в информационном пространстве. Информационно-коммуникационные технологии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Компьютерные сети. Интернет. Адресация в сети Интернет. Доменная система имен. Сайт. Сетевое хранение данных. </w:t>
      </w:r>
      <w:r w:rsidRPr="009F5D17">
        <w:rPr>
          <w:rFonts w:ascii="Times New Roman" w:eastAsia="Times New Roman" w:hAnsi="Times New Roman" w:cs="Times New Roman"/>
          <w:i/>
          <w:iCs/>
          <w:sz w:val="18"/>
          <w:szCs w:val="18"/>
        </w:rPr>
        <w:t>Большие данные в природе итехнике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Компьютерные вирусы и другие вредоносные программы; защита от них. Приемы, повышающие безопасность работы в сети Интернет. </w:t>
      </w:r>
      <w:r w:rsidRPr="009F5D17">
        <w:rPr>
          <w:rFonts w:ascii="Times New Roman" w:eastAsia="Times New Roman" w:hAnsi="Times New Roman" w:cs="Times New Roman"/>
          <w:i/>
          <w:iCs/>
          <w:sz w:val="18"/>
          <w:szCs w:val="18"/>
        </w:rPr>
        <w:t xml:space="preserve">Проблемаподлинности полученной информации. Электронная подпись, сертифицированные сайты и документы. </w:t>
      </w:r>
      <w:r w:rsidRPr="009F5D17">
        <w:rPr>
          <w:rFonts w:ascii="Times New Roman" w:eastAsia="Times New Roman" w:hAnsi="Times New Roman" w:cs="Times New Roman"/>
          <w:sz w:val="18"/>
          <w:szCs w:val="18"/>
        </w:rPr>
        <w:t>Методы индивидуального и коллективного размещения новойинформации в сети Интернет. Взаимодействие на основе компьютерных сетей: электронная почта, чат, форум, телеконференция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Гигиенические, эргономические и технические условия эксплуатации средств ИКТ. Экономические, правовые и этические аспекты их использования.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Личная информация, средства ее защиты. Организация личного информационного пространства.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Основные этапы и тенденции развития ИКТ. Стандарты в сфере информатики и ИКТ. </w:t>
      </w:r>
      <w:r w:rsidRPr="009F5D17">
        <w:rPr>
          <w:rFonts w:ascii="Times New Roman" w:eastAsia="Times New Roman" w:hAnsi="Times New Roman" w:cs="Times New Roman"/>
          <w:i/>
          <w:iCs/>
          <w:sz w:val="18"/>
          <w:szCs w:val="18"/>
        </w:rPr>
        <w:t>Стандартизация и стандарты в сфере информатики и ИКТдокомпьютерной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w:t>
      </w:r>
      <w:r w:rsidR="00A35FF4" w:rsidRPr="009F5D17">
        <w:rPr>
          <w:rFonts w:ascii="Times New Roman" w:eastAsia="Times New Roman" w:hAnsi="Times New Roman" w:cs="Times New Roman"/>
          <w:b/>
          <w:bCs/>
          <w:sz w:val="18"/>
          <w:szCs w:val="18"/>
        </w:rPr>
        <w:t>11</w:t>
      </w:r>
      <w:r w:rsidRPr="009F5D17">
        <w:rPr>
          <w:rFonts w:ascii="Times New Roman" w:eastAsia="Times New Roman" w:hAnsi="Times New Roman" w:cs="Times New Roman"/>
          <w:b/>
          <w:bCs/>
          <w:sz w:val="18"/>
          <w:szCs w:val="18"/>
        </w:rPr>
        <w:t>. Физика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Физическое образование в основной школе должно обеспечить формирование</w:t>
      </w:r>
      <w:r w:rsidR="00F52C91" w:rsidRPr="009F5D17">
        <w:rPr>
          <w:rFonts w:ascii="Times New Roman" w:hAnsi="Times New Roman" w:cs="Times New Roman"/>
          <w:sz w:val="18"/>
          <w:szCs w:val="18"/>
        </w:rPr>
        <w:t xml:space="preserve"> у </w:t>
      </w:r>
      <w:r w:rsidRPr="009F5D17">
        <w:rPr>
          <w:rFonts w:ascii="Times New Roman" w:eastAsia="Times New Roman" w:hAnsi="Times New Roman" w:cs="Times New Roman"/>
          <w:sz w:val="18"/>
          <w:szCs w:val="18"/>
        </w:rPr>
        <w:t>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Физика и физические методы изучения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Физические величины и их измерение. Точность и погрешность измерений.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Международная система единиц.</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Физические законы и закономерности. Физика и техника. Научный метод познания. Роль физики в формировании естественнонаучной грамотности.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Механические явления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Простые механизмы. Условия равновесия твердого тела, имеющего закрепленную ось движения. Момент силы. </w:t>
      </w:r>
      <w:r w:rsidRPr="009F5D17">
        <w:rPr>
          <w:rFonts w:ascii="Times New Roman" w:eastAsia="Times New Roman" w:hAnsi="Times New Roman" w:cs="Times New Roman"/>
          <w:i/>
          <w:iCs/>
          <w:sz w:val="18"/>
          <w:szCs w:val="18"/>
        </w:rPr>
        <w:t>Центр тяжести тела.</w:t>
      </w:r>
      <w:r w:rsidRPr="009F5D17">
        <w:rPr>
          <w:rFonts w:ascii="Times New Roman" w:eastAsia="Times New Roman" w:hAnsi="Times New Roman" w:cs="Times New Roman"/>
          <w:sz w:val="18"/>
          <w:szCs w:val="18"/>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Тепловые явления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Строение вещества. Атомы и молекулы. Тепловое движение атомов и молекул. Диффузия в газах, жидкостях и твердых телах. </w:t>
      </w:r>
      <w:r w:rsidRPr="009F5D17">
        <w:rPr>
          <w:rFonts w:ascii="Times New Roman" w:eastAsia="Times New Roman" w:hAnsi="Times New Roman" w:cs="Times New Roman"/>
          <w:i/>
          <w:iCs/>
          <w:sz w:val="18"/>
          <w:szCs w:val="18"/>
        </w:rPr>
        <w:t>Броуновское движение</w:t>
      </w:r>
      <w:r w:rsidRPr="009F5D17">
        <w:rPr>
          <w:rFonts w:ascii="Times New Roman" w:eastAsia="Times New Roman" w:hAnsi="Times New Roman" w:cs="Times New Roman"/>
          <w:sz w:val="18"/>
          <w:szCs w:val="18"/>
        </w:rPr>
        <w:t>. Взаимодействие (притяжение и отталкивание) молекул. Агрегатные состояния вещества. Различие в строении твердых тел, жидкостей и газов.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F5D17">
        <w:rPr>
          <w:rFonts w:ascii="Times New Roman" w:eastAsia="Times New Roman" w:hAnsi="Times New Roman" w:cs="Times New Roman"/>
          <w:i/>
          <w:iCs/>
          <w:sz w:val="18"/>
          <w:szCs w:val="18"/>
        </w:rPr>
        <w:t>Экологические проблемы использования тепловых машин.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Электромагнитные явления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F5D17">
        <w:rPr>
          <w:rFonts w:ascii="Times New Roman" w:eastAsia="Times New Roman" w:hAnsi="Times New Roman" w:cs="Times New Roman"/>
          <w:i/>
          <w:iCs/>
          <w:sz w:val="18"/>
          <w:szCs w:val="18"/>
        </w:rPr>
        <w:t>Напряженность электрического поля.</w:t>
      </w:r>
      <w:r w:rsidRPr="009F5D17">
        <w:rPr>
          <w:rFonts w:ascii="Times New Roman" w:eastAsia="Times New Roman" w:hAnsi="Times New Roman" w:cs="Times New Roman"/>
          <w:sz w:val="18"/>
          <w:szCs w:val="18"/>
        </w:rPr>
        <w:t xml:space="preserve"> Действие электрического поля на электрические заряды. </w:t>
      </w:r>
      <w:r w:rsidRPr="009F5D17">
        <w:rPr>
          <w:rFonts w:ascii="Times New Roman" w:eastAsia="Times New Roman" w:hAnsi="Times New Roman" w:cs="Times New Roman"/>
          <w:i/>
          <w:iCs/>
          <w:sz w:val="18"/>
          <w:szCs w:val="18"/>
        </w:rPr>
        <w:t>Конденсатор.Энергияэлектрического поля конденсатора.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F52C91"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Зависимость силы тока от напряжения. Закон Ома для участка цепи. Удельноесопротивление.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Реостаты.</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Последовательноесоединениепроводников.Параллельное соединение проводников.Работа</w:t>
      </w:r>
      <w:r w:rsidRPr="009F5D17">
        <w:rPr>
          <w:rFonts w:ascii="Times New Roman" w:eastAsia="Times New Roman" w:hAnsi="Times New Roman" w:cs="Times New Roman"/>
          <w:sz w:val="18"/>
          <w:szCs w:val="18"/>
        </w:rPr>
        <w:tab/>
        <w:t>электрическогополя</w:t>
      </w:r>
      <w:r w:rsidRPr="009F5D17">
        <w:rPr>
          <w:rFonts w:ascii="Times New Roman" w:eastAsia="Times New Roman" w:hAnsi="Times New Roman" w:cs="Times New Roman"/>
          <w:sz w:val="18"/>
          <w:szCs w:val="18"/>
        </w:rPr>
        <w:tab/>
        <w:t>поперемещению</w:t>
      </w:r>
      <w:r w:rsidRPr="009F5D17">
        <w:rPr>
          <w:rFonts w:ascii="Times New Roman" w:eastAsia="Times New Roman" w:hAnsi="Times New Roman" w:cs="Times New Roman"/>
          <w:sz w:val="18"/>
          <w:szCs w:val="18"/>
        </w:rPr>
        <w:tab/>
        <w:t>электрических</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зарядов.</w:t>
      </w:r>
      <w:r w:rsidR="00ED4E34" w:rsidRPr="009F5D17">
        <w:rPr>
          <w:rFonts w:ascii="Times New Roman" w:eastAsia="Times New Roman" w:hAnsi="Times New Roman" w:cs="Times New Roman"/>
          <w:sz w:val="18"/>
          <w:szCs w:val="18"/>
        </w:rPr>
        <w:t>Мощность</w:t>
      </w:r>
      <w:r w:rsidR="00ED4E34" w:rsidRPr="009F5D17">
        <w:rPr>
          <w:rFonts w:ascii="Times New Roman" w:eastAsia="Times New Roman" w:hAnsi="Times New Roman" w:cs="Times New Roman"/>
          <w:sz w:val="18"/>
          <w:szCs w:val="18"/>
        </w:rPr>
        <w:tab/>
        <w:t xml:space="preserve">электрического </w:t>
      </w:r>
      <w:r w:rsidR="00F52C91" w:rsidRPr="009F5D17">
        <w:rPr>
          <w:rFonts w:ascii="Times New Roman" w:eastAsia="Times New Roman" w:hAnsi="Times New Roman" w:cs="Times New Roman"/>
          <w:sz w:val="18"/>
          <w:szCs w:val="18"/>
        </w:rPr>
        <w:t xml:space="preserve">тока. </w:t>
      </w:r>
      <w:r w:rsidRPr="009F5D17">
        <w:rPr>
          <w:rFonts w:ascii="Times New Roman" w:eastAsia="Times New Roman" w:hAnsi="Times New Roman" w:cs="Times New Roman"/>
          <w:sz w:val="18"/>
          <w:szCs w:val="18"/>
        </w:rPr>
        <w:t>Нагревание</w:t>
      </w:r>
      <w:r w:rsidRPr="009F5D17">
        <w:rPr>
          <w:rFonts w:ascii="Times New Roman" w:eastAsia="Times New Roman" w:hAnsi="Times New Roman" w:cs="Times New Roman"/>
          <w:sz w:val="18"/>
          <w:szCs w:val="18"/>
        </w:rPr>
        <w:tab/>
        <w:t>проводников</w:t>
      </w:r>
      <w:r w:rsidRPr="009F5D17">
        <w:rPr>
          <w:rFonts w:ascii="Times New Roman" w:eastAsia="Times New Roman" w:hAnsi="Times New Roman" w:cs="Times New Roman"/>
          <w:sz w:val="18"/>
          <w:szCs w:val="18"/>
        </w:rPr>
        <w:tab/>
        <w:t>электрическим</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током.Закон Джоуля - Ленца. Электрические нагревательные и осветительные приборы.Короткое замыкание.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F5D17">
        <w:rPr>
          <w:rFonts w:ascii="Times New Roman" w:eastAsia="Times New Roman" w:hAnsi="Times New Roman" w:cs="Times New Roman"/>
          <w:i/>
          <w:iCs/>
          <w:sz w:val="18"/>
          <w:szCs w:val="18"/>
        </w:rPr>
        <w:t>Сила Ампера и сила Лоренца.</w:t>
      </w:r>
      <w:r w:rsidRPr="009F5D17">
        <w:rPr>
          <w:rFonts w:ascii="Times New Roman" w:eastAsia="Times New Roman" w:hAnsi="Times New Roman" w:cs="Times New Roman"/>
          <w:sz w:val="18"/>
          <w:szCs w:val="18"/>
        </w:rPr>
        <w:t xml:space="preserve"> Электродвигатель. Явление электромагнитной индукция. Опыты Фарадея.Электромагнитные  колебания.  </w:t>
      </w:r>
      <w:r w:rsidRPr="009F5D17">
        <w:rPr>
          <w:rFonts w:ascii="Times New Roman" w:eastAsia="Times New Roman" w:hAnsi="Times New Roman" w:cs="Times New Roman"/>
          <w:i/>
          <w:iCs/>
          <w:sz w:val="18"/>
          <w:szCs w:val="18"/>
        </w:rPr>
        <w:t>Колебательный  контур.Электрогенератор.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Переменный ток. Трансформатор. </w:t>
      </w:r>
      <w:r w:rsidRPr="009F5D17">
        <w:rPr>
          <w:rFonts w:ascii="Times New Roman" w:eastAsia="Times New Roman" w:hAnsi="Times New Roman" w:cs="Times New Roman"/>
          <w:sz w:val="18"/>
          <w:szCs w:val="18"/>
        </w:rPr>
        <w:t>Передача электрической энергии на расстояние.</w:t>
      </w:r>
    </w:p>
    <w:p w:rsidR="00A84131" w:rsidRPr="009F5D17" w:rsidRDefault="00A84131" w:rsidP="00F45BC6">
      <w:pPr>
        <w:tabs>
          <w:tab w:val="left" w:pos="2640"/>
          <w:tab w:val="left" w:pos="3420"/>
          <w:tab w:val="left" w:pos="3700"/>
          <w:tab w:val="left" w:pos="4100"/>
          <w:tab w:val="left" w:pos="5200"/>
          <w:tab w:val="left" w:pos="6420"/>
          <w:tab w:val="left" w:pos="7700"/>
          <w:tab w:val="left" w:pos="796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Электромагнитные</w:t>
      </w:r>
      <w:r w:rsidRPr="009F5D17">
        <w:rPr>
          <w:rFonts w:ascii="Times New Roman" w:eastAsia="Times New Roman" w:hAnsi="Times New Roman" w:cs="Times New Roman"/>
          <w:sz w:val="18"/>
          <w:szCs w:val="18"/>
        </w:rPr>
        <w:tab/>
        <w:t>волны</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их</w:t>
      </w:r>
      <w:r w:rsidRPr="009F5D17">
        <w:rPr>
          <w:rFonts w:ascii="Times New Roman" w:eastAsia="Times New Roman" w:hAnsi="Times New Roman" w:cs="Times New Roman"/>
          <w:sz w:val="18"/>
          <w:szCs w:val="18"/>
        </w:rPr>
        <w:tab/>
        <w:t>свойства.</w:t>
      </w:r>
      <w:r w:rsidRPr="009F5D17">
        <w:rPr>
          <w:rFonts w:ascii="Times New Roman" w:hAnsi="Times New Roman" w:cs="Times New Roman"/>
          <w:sz w:val="18"/>
          <w:szCs w:val="18"/>
        </w:rPr>
        <w:tab/>
      </w:r>
      <w:r w:rsidRPr="009F5D17">
        <w:rPr>
          <w:rFonts w:ascii="Times New Roman" w:eastAsia="Times New Roman" w:hAnsi="Times New Roman" w:cs="Times New Roman"/>
          <w:i/>
          <w:iCs/>
          <w:sz w:val="18"/>
          <w:szCs w:val="18"/>
        </w:rPr>
        <w:t>Принципы</w:t>
      </w:r>
      <w:r w:rsidRPr="009F5D17">
        <w:rPr>
          <w:rFonts w:ascii="Times New Roman" w:eastAsia="Times New Roman" w:hAnsi="Times New Roman" w:cs="Times New Roman"/>
          <w:i/>
          <w:iCs/>
          <w:sz w:val="18"/>
          <w:szCs w:val="18"/>
        </w:rPr>
        <w:tab/>
        <w:t>радиосвязи</w:t>
      </w:r>
      <w:r w:rsidRPr="009F5D17">
        <w:rPr>
          <w:rFonts w:ascii="Times New Roman" w:eastAsia="Times New Roman" w:hAnsi="Times New Roman" w:cs="Times New Roman"/>
          <w:i/>
          <w:iCs/>
          <w:sz w:val="18"/>
          <w:szCs w:val="18"/>
        </w:rPr>
        <w:tab/>
        <w:t>и</w:t>
      </w:r>
      <w:r w:rsidRPr="009F5D17">
        <w:rPr>
          <w:rFonts w:ascii="Times New Roman" w:eastAsia="Times New Roman" w:hAnsi="Times New Roman" w:cs="Times New Roman"/>
          <w:i/>
          <w:iCs/>
          <w:sz w:val="18"/>
          <w:szCs w:val="18"/>
        </w:rPr>
        <w:tab/>
        <w:t>телевидения.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Влияние электромагнитных излучений на живые организмы.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Свет – электромагнитные волна. Скорость света</w:t>
      </w:r>
      <w:r w:rsidRPr="009F5D17">
        <w:rPr>
          <w:rFonts w:ascii="Times New Roman" w:eastAsia="Times New Roman" w:hAnsi="Times New Roman" w:cs="Times New Roman"/>
          <w:color w:val="FF0000"/>
          <w:sz w:val="18"/>
          <w:szCs w:val="18"/>
        </w:rPr>
        <w:t>.</w:t>
      </w:r>
      <w:r w:rsidRPr="009F5D17">
        <w:rPr>
          <w:rFonts w:ascii="Times New Roman" w:eastAsia="Times New Roman" w:hAnsi="Times New Roman" w:cs="Times New Roman"/>
          <w:sz w:val="18"/>
          <w:szCs w:val="18"/>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F5D17">
        <w:rPr>
          <w:rFonts w:ascii="Times New Roman" w:eastAsia="Times New Roman" w:hAnsi="Times New Roman" w:cs="Times New Roman"/>
          <w:i/>
          <w:iCs/>
          <w:sz w:val="18"/>
          <w:szCs w:val="18"/>
        </w:rPr>
        <w:t>Оптические приборы.</w:t>
      </w:r>
      <w:r w:rsidRPr="009F5D17">
        <w:rPr>
          <w:rFonts w:ascii="Times New Roman" w:eastAsia="Times New Roman" w:hAnsi="Times New Roman" w:cs="Times New Roman"/>
          <w:sz w:val="18"/>
          <w:szCs w:val="18"/>
        </w:rPr>
        <w:t xml:space="preserve"> Глаз как оптическая система. Дисперсия света. </w:t>
      </w:r>
      <w:r w:rsidRPr="009F5D17">
        <w:rPr>
          <w:rFonts w:ascii="Times New Roman" w:eastAsia="Times New Roman" w:hAnsi="Times New Roman" w:cs="Times New Roman"/>
          <w:i/>
          <w:iCs/>
          <w:sz w:val="18"/>
          <w:szCs w:val="18"/>
        </w:rPr>
        <w:t>Интерференция и дифракция света.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Квантовые явления</w:t>
      </w:r>
    </w:p>
    <w:p w:rsidR="00A84131" w:rsidRPr="009F5D17" w:rsidRDefault="00A84131" w:rsidP="00F45BC6">
      <w:pPr>
        <w:tabs>
          <w:tab w:val="left" w:pos="2480"/>
          <w:tab w:val="left" w:pos="3520"/>
          <w:tab w:val="left" w:pos="5100"/>
          <w:tab w:val="left" w:pos="6100"/>
          <w:tab w:val="left" w:pos="7000"/>
          <w:tab w:val="left" w:pos="84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Строениеатомов.Планетарная</w:t>
      </w:r>
      <w:r w:rsidRPr="009F5D17">
        <w:rPr>
          <w:rFonts w:ascii="Times New Roman" w:eastAsia="Times New Roman" w:hAnsi="Times New Roman" w:cs="Times New Roman"/>
          <w:sz w:val="18"/>
          <w:szCs w:val="18"/>
        </w:rPr>
        <w:tab/>
        <w:t>модельатома.Квантовыйхарактерпоглощения и испускания света атомами. Линейчатые спектры.Опыты Резерфорда.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Состав атомного ядра. Протон, нейтрон и электрон. Закон Эйнштейна о пропорциональности массы и энергии. </w:t>
      </w:r>
      <w:r w:rsidRPr="009F5D17">
        <w:rPr>
          <w:rFonts w:ascii="Times New Roman" w:eastAsia="Times New Roman" w:hAnsi="Times New Roman" w:cs="Times New Roman"/>
          <w:i/>
          <w:iCs/>
          <w:sz w:val="18"/>
          <w:szCs w:val="18"/>
        </w:rPr>
        <w:t>Дефект масс и энергия связи атомных ядер.</w:t>
      </w:r>
      <w:r w:rsidRPr="009F5D17">
        <w:rPr>
          <w:rFonts w:ascii="Times New Roman" w:eastAsia="Times New Roman" w:hAnsi="Times New Roman" w:cs="Times New Roman"/>
          <w:sz w:val="18"/>
          <w:szCs w:val="18"/>
        </w:rPr>
        <w:t xml:space="preserve"> Радиоактивность. Период полураспада. Альфа-излучение. </w:t>
      </w:r>
      <w:r w:rsidRPr="009F5D17">
        <w:rPr>
          <w:rFonts w:ascii="Times New Roman" w:eastAsia="Times New Roman" w:hAnsi="Times New Roman" w:cs="Times New Roman"/>
          <w:i/>
          <w:iCs/>
          <w:sz w:val="18"/>
          <w:szCs w:val="18"/>
        </w:rPr>
        <w:t>Бета-излучение</w:t>
      </w:r>
      <w:r w:rsidRPr="009F5D17">
        <w:rPr>
          <w:rFonts w:ascii="Times New Roman" w:eastAsia="Times New Roman" w:hAnsi="Times New Roman" w:cs="Times New Roman"/>
          <w:sz w:val="18"/>
          <w:szCs w:val="18"/>
        </w:rPr>
        <w:t xml:space="preserve">. Гамма-излучение. Ядерные реакции. Источники энергии Солнца и звезд. Ядерная энергетика. </w:t>
      </w:r>
      <w:r w:rsidRPr="009F5D17">
        <w:rPr>
          <w:rFonts w:ascii="Times New Roman" w:eastAsia="Times New Roman" w:hAnsi="Times New Roman" w:cs="Times New Roman"/>
          <w:i/>
          <w:iCs/>
          <w:sz w:val="18"/>
          <w:szCs w:val="18"/>
        </w:rPr>
        <w:t>Экологические проблемы работы атомных электростанций.</w:t>
      </w:r>
      <w:r w:rsidRPr="009F5D17">
        <w:rPr>
          <w:rFonts w:ascii="Times New Roman" w:eastAsia="Times New Roman" w:hAnsi="Times New Roman" w:cs="Times New Roman"/>
          <w:sz w:val="18"/>
          <w:szCs w:val="18"/>
        </w:rPr>
        <w:t xml:space="preserve"> Дозиметрия. </w:t>
      </w:r>
      <w:r w:rsidRPr="009F5D17">
        <w:rPr>
          <w:rFonts w:ascii="Times New Roman" w:eastAsia="Times New Roman" w:hAnsi="Times New Roman" w:cs="Times New Roman"/>
          <w:i/>
          <w:iCs/>
          <w:sz w:val="18"/>
          <w:szCs w:val="18"/>
        </w:rPr>
        <w:t>Влияние радиоактивных излучений на живые организмы.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Строение и эволюция Вселенной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Примерные темы лабораторных и практических работ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Лабораторные работы (независимо от тематической принадлежности) делятся следующие типы:</w:t>
      </w:r>
    </w:p>
    <w:p w:rsidR="00A84131" w:rsidRPr="009F5D17" w:rsidRDefault="00A84131" w:rsidP="00A7136B">
      <w:pPr>
        <w:numPr>
          <w:ilvl w:val="1"/>
          <w:numId w:val="3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Проведение прямых измерений физических величин</w:t>
      </w:r>
    </w:p>
    <w:p w:rsidR="00A84131" w:rsidRPr="009F5D17" w:rsidRDefault="00A84131" w:rsidP="00A7136B">
      <w:pPr>
        <w:numPr>
          <w:ilvl w:val="1"/>
          <w:numId w:val="3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Расчет по полученным результатам прямых измерений зависимого от них параметра (косвенные измерения).</w:t>
      </w:r>
    </w:p>
    <w:p w:rsidR="00A84131" w:rsidRPr="009F5D17" w:rsidRDefault="00A84131" w:rsidP="00A7136B">
      <w:pPr>
        <w:numPr>
          <w:ilvl w:val="1"/>
          <w:numId w:val="3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Наблюдение явлений и постановка опытов (на качественном уровне) по обнаружению факторов, влияющих на протекание данных явлений.</w:t>
      </w:r>
    </w:p>
    <w:p w:rsidR="00A84131" w:rsidRPr="009F5D17" w:rsidRDefault="00A84131" w:rsidP="00A7136B">
      <w:pPr>
        <w:numPr>
          <w:ilvl w:val="1"/>
          <w:numId w:val="3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Исследование зависимости одной физической величины от другой с представлением результатов в виде графика или таблицы.</w:t>
      </w:r>
    </w:p>
    <w:p w:rsidR="00A84131" w:rsidRPr="009F5D17" w:rsidRDefault="00A84131" w:rsidP="00A7136B">
      <w:pPr>
        <w:numPr>
          <w:ilvl w:val="1"/>
          <w:numId w:val="38"/>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Проверка заданных предположений (прямые измерения физических величин</w:t>
      </w:r>
      <w:r w:rsidR="00ED4E34"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сравнение заданных соотношений между ними).</w:t>
      </w:r>
    </w:p>
    <w:p w:rsidR="00A84131" w:rsidRPr="009F5D17" w:rsidRDefault="00A84131" w:rsidP="00A7136B">
      <w:pPr>
        <w:numPr>
          <w:ilvl w:val="1"/>
          <w:numId w:val="39"/>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Знакомство с техническими устройствами и их конструирование.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Проведение прямых измерений физических величин</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размеров тел.</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размеров малых тел.</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массы тела.</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объема тела.</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силы.</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времени процесса, периода колебаний.</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температуры.</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давления воздуха в баллоне под поршнем.</w:t>
      </w:r>
    </w:p>
    <w:p w:rsidR="00A84131" w:rsidRPr="009F5D17" w:rsidRDefault="00A84131" w:rsidP="00A7136B">
      <w:pPr>
        <w:numPr>
          <w:ilvl w:val="0"/>
          <w:numId w:val="40"/>
        </w:num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силы тока и его регулирование.</w:t>
      </w:r>
    </w:p>
    <w:p w:rsidR="00A84131" w:rsidRPr="009F5D17" w:rsidRDefault="00A84131" w:rsidP="00A7136B">
      <w:pPr>
        <w:numPr>
          <w:ilvl w:val="0"/>
          <w:numId w:val="40"/>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напряжения.</w:t>
      </w:r>
    </w:p>
    <w:p w:rsidR="00A84131" w:rsidRPr="009F5D17" w:rsidRDefault="00A84131" w:rsidP="00A7136B">
      <w:pPr>
        <w:numPr>
          <w:ilvl w:val="0"/>
          <w:numId w:val="40"/>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углов падения и преломления.</w:t>
      </w:r>
    </w:p>
    <w:p w:rsidR="00A84131" w:rsidRPr="009F5D17" w:rsidRDefault="00A84131" w:rsidP="00A7136B">
      <w:pPr>
        <w:numPr>
          <w:ilvl w:val="0"/>
          <w:numId w:val="40"/>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фокусного расстояния линзы.</w:t>
      </w:r>
    </w:p>
    <w:p w:rsidR="00A84131" w:rsidRPr="009F5D17" w:rsidRDefault="00A84131" w:rsidP="00A7136B">
      <w:pPr>
        <w:numPr>
          <w:ilvl w:val="0"/>
          <w:numId w:val="40"/>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радиоактивного фона.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Расчет по полученным результатам прямых измерений зависимого от них параметра (косвенные измерения)</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плотности вещества твердого тела.</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коэффициента трения скольжения.</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жесткости пружины.</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выталкивающей силы, действующей на погруженное в жидкость тело.</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момента силы.</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скорости равномерного движения.</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средней скорости движения.</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ускорения равноускоренного движения.</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работы и мощности.</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частоты колебаний груза на пружине и нити.</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относительной влажности.</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количества теплоты.</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удельной теплоемкости.</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работы и мощности электрического тока.</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Измерение сопротивления.</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оптической силы линзы.</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84131" w:rsidRPr="009F5D17" w:rsidRDefault="00A84131" w:rsidP="00A7136B">
      <w:pPr>
        <w:numPr>
          <w:ilvl w:val="0"/>
          <w:numId w:val="41"/>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силы трения от характера поверхности, ее независимости от площади.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Наблюдение явлений и постановка опытов (на качественном уровне) по обнаружению факторов, влияющих на протекание данных явлений</w:t>
      </w:r>
    </w:p>
    <w:p w:rsidR="00A84131" w:rsidRPr="009F5D17" w:rsidRDefault="00A84131" w:rsidP="00A7136B">
      <w:pPr>
        <w:numPr>
          <w:ilvl w:val="0"/>
          <w:numId w:val="4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Наблюдение зависимости периода колебаний груза на нити от длины и независимости от массы.</w:t>
      </w:r>
    </w:p>
    <w:p w:rsidR="00A84131" w:rsidRPr="009F5D17" w:rsidRDefault="00A84131" w:rsidP="00A7136B">
      <w:pPr>
        <w:numPr>
          <w:ilvl w:val="0"/>
          <w:numId w:val="4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Наблюдение зависимости периода колебаний груза на пружине от массы и жесткости.</w:t>
      </w:r>
    </w:p>
    <w:p w:rsidR="00A84131" w:rsidRPr="009F5D17" w:rsidRDefault="00A84131" w:rsidP="00A7136B">
      <w:pPr>
        <w:numPr>
          <w:ilvl w:val="0"/>
          <w:numId w:val="4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Наблюдение зависимости давления газа от объема и температуры.</w:t>
      </w:r>
    </w:p>
    <w:p w:rsidR="00A84131" w:rsidRPr="009F5D17" w:rsidRDefault="00A84131" w:rsidP="00A7136B">
      <w:pPr>
        <w:numPr>
          <w:ilvl w:val="0"/>
          <w:numId w:val="4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Наблюдение зависимости температуры остывающей воды от времени.</w:t>
      </w:r>
    </w:p>
    <w:p w:rsidR="00A84131" w:rsidRPr="009F5D17" w:rsidRDefault="00A84131" w:rsidP="00A7136B">
      <w:pPr>
        <w:numPr>
          <w:ilvl w:val="0"/>
          <w:numId w:val="4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явления взаимодействия катушки с током и магнита.</w:t>
      </w:r>
    </w:p>
    <w:p w:rsidR="00A84131" w:rsidRPr="009F5D17" w:rsidRDefault="00A84131" w:rsidP="00A7136B">
      <w:pPr>
        <w:numPr>
          <w:ilvl w:val="0"/>
          <w:numId w:val="4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явления электромагнитной индукции.</w:t>
      </w:r>
    </w:p>
    <w:p w:rsidR="00A84131" w:rsidRPr="009F5D17" w:rsidRDefault="00A84131" w:rsidP="00A7136B">
      <w:pPr>
        <w:numPr>
          <w:ilvl w:val="0"/>
          <w:numId w:val="4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Наблюдение явления отражения и преломления света.</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Наблюдение явления дисперсии.</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Обнаружение зависимости сопротивления проводника от его параметров и вещества.</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веса тела в жидкости от объема погруженной части.</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одной физической величины от другой с представлением результатов в виде графика или таблицы.</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массы от объема.</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пути от времени при равноускоренном движении без начальной скорости.</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скорости от времени и пути при равноускоренном движении.</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силы трения от силы давления.</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деформации пружины от силы.</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периода колебаний груза на нити от длины.</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периода колебаний груза на пружине от жесткости и массы.</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силы тока через проводник от напряжения.</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силы тока через лампочку от напряжения.</w:t>
      </w:r>
    </w:p>
    <w:p w:rsidR="00A84131" w:rsidRPr="009F5D17" w:rsidRDefault="00A84131" w:rsidP="00A7136B">
      <w:pPr>
        <w:numPr>
          <w:ilvl w:val="0"/>
          <w:numId w:val="43"/>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Исследование зависимости угла преломления от угла падения.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Проверка заданных предположений (прямые измерения физических величин и сравнение заданных соотношений между ними). Проверка гипотез</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Проверка гипотезы о линейной зависимости длины столбика жидкости в трубке от температуры.</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Проверка гипотезы о прямой пропорциональности скорости при равноускоренном движении пройденному пути.</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Проверка гипотезы: при последовательно включенных лампочки и проводника или двух проводников напряжения складывать нельзя (можно).</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Проверка правила сложения токов на двух параллельно включенных резисторов.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Знакомство с техническими устройствами и их конструирование</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Конструирование наклонной плоскости с заданным значением КПД.</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Конструирование ареометра и испытание его работы.</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Сборка  электрической  цепи  и  измерение  силы  тока  в  ее  различныхучастках.</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Сборка электромагнита и испытание его действия.</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электрического двигателя постоянного тока (на модели).</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Конструирование электродвигателя.</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Конструирование модели телескопа.</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Конструирование модели лодки с заданной грузоподъемностью.</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Оценка своего зрения и подбор очков.</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Конструирование простейшего генератора.</w:t>
      </w:r>
    </w:p>
    <w:p w:rsidR="00A84131" w:rsidRPr="009F5D17" w:rsidRDefault="00A84131" w:rsidP="00A7136B">
      <w:pPr>
        <w:numPr>
          <w:ilvl w:val="0"/>
          <w:numId w:val="44"/>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свойств изображения в линзах.</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2.2.2.1</w:t>
      </w:r>
      <w:r w:rsidR="00A35FF4" w:rsidRPr="009F5D17">
        <w:rPr>
          <w:rFonts w:ascii="Times New Roman" w:eastAsia="Times New Roman" w:hAnsi="Times New Roman" w:cs="Times New Roman"/>
          <w:b/>
          <w:bCs/>
          <w:sz w:val="18"/>
          <w:szCs w:val="18"/>
        </w:rPr>
        <w:t>2</w:t>
      </w:r>
      <w:r w:rsidRPr="009F5D17">
        <w:rPr>
          <w:rFonts w:ascii="Times New Roman" w:eastAsia="Times New Roman" w:hAnsi="Times New Roman" w:cs="Times New Roman"/>
          <w:b/>
          <w:bCs/>
          <w:sz w:val="18"/>
          <w:szCs w:val="18"/>
        </w:rPr>
        <w:t>. Биология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«Химия»,«География», «Математика», «Экология», «Основы безопасности жизнедеятельности», «История», «Русский язык», «Литература»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Живые организмы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Биология – наука о живых организмах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Свойства живых организмов (</w:t>
      </w:r>
      <w:r w:rsidRPr="009F5D17">
        <w:rPr>
          <w:rFonts w:ascii="Times New Roman" w:eastAsia="Times New Roman" w:hAnsi="Times New Roman" w:cs="Times New Roman"/>
          <w:i/>
          <w:iCs/>
          <w:sz w:val="18"/>
          <w:szCs w:val="18"/>
        </w:rPr>
        <w:t>структурированность,целостность</w:t>
      </w:r>
      <w:r w:rsidRPr="009F5D17">
        <w:rPr>
          <w:rFonts w:ascii="Times New Roman" w:eastAsia="Times New Roman" w:hAnsi="Times New Roman" w:cs="Times New Roman"/>
          <w:sz w:val="18"/>
          <w:szCs w:val="18"/>
        </w:rPr>
        <w:t xml:space="preserve">, питание, дыхание, движение, размножение, развитие, раздражимость, </w:t>
      </w:r>
      <w:r w:rsidRPr="009F5D17">
        <w:rPr>
          <w:rFonts w:ascii="Times New Roman" w:eastAsia="Times New Roman" w:hAnsi="Times New Roman" w:cs="Times New Roman"/>
          <w:i/>
          <w:iCs/>
          <w:sz w:val="18"/>
          <w:szCs w:val="18"/>
        </w:rPr>
        <w:t>наследственность иизменчивость</w:t>
      </w:r>
      <w:r w:rsidRPr="009F5D17">
        <w:rPr>
          <w:rFonts w:ascii="Times New Roman" w:eastAsia="Times New Roman" w:hAnsi="Times New Roman" w:cs="Times New Roman"/>
          <w:sz w:val="18"/>
          <w:szCs w:val="18"/>
        </w:rPr>
        <w:t>)их проявление у растений,животных,грибов и бактерий.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Клеточное строение организмов</w:t>
      </w:r>
    </w:p>
    <w:p w:rsidR="00A84131" w:rsidRPr="009F5D17" w:rsidRDefault="00A84131" w:rsidP="00F45BC6">
      <w:pPr>
        <w:tabs>
          <w:tab w:val="left" w:pos="2140"/>
          <w:tab w:val="left" w:pos="2460"/>
          <w:tab w:val="left" w:pos="3340"/>
          <w:tab w:val="left" w:pos="4460"/>
          <w:tab w:val="left" w:pos="4780"/>
          <w:tab w:val="left" w:pos="6960"/>
          <w:tab w:val="left" w:pos="838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Клетка–основастроенияижизнедеятельностиорганизмов.</w:t>
      </w:r>
      <w:r w:rsidRPr="009F5D17">
        <w:rPr>
          <w:rFonts w:ascii="Times New Roman" w:eastAsia="Times New Roman" w:hAnsi="Times New Roman" w:cs="Times New Roman"/>
          <w:i/>
          <w:iCs/>
          <w:sz w:val="18"/>
          <w:szCs w:val="18"/>
        </w:rPr>
        <w:t xml:space="preserve">Историяизучения клетки. Методы изучения клетки. </w:t>
      </w:r>
      <w:r w:rsidRPr="009F5D17">
        <w:rPr>
          <w:rFonts w:ascii="Times New Roman" w:eastAsia="Times New Roman" w:hAnsi="Times New Roman" w:cs="Times New Roman"/>
          <w:sz w:val="18"/>
          <w:szCs w:val="18"/>
        </w:rPr>
        <w:t>Строение и жизнедеятельность клетки.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Бактериальная клетка. Животная клетка. Растительная клетка. </w:t>
      </w:r>
      <w:r w:rsidRPr="009F5D17">
        <w:rPr>
          <w:rFonts w:ascii="Times New Roman" w:eastAsia="Times New Roman" w:hAnsi="Times New Roman" w:cs="Times New Roman"/>
          <w:i/>
          <w:iCs/>
          <w:sz w:val="18"/>
          <w:szCs w:val="18"/>
        </w:rPr>
        <w:t>Ткани организмов.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Многообразие организмов</w:t>
      </w:r>
    </w:p>
    <w:p w:rsidR="00A84131" w:rsidRPr="009F5D17" w:rsidRDefault="00A84131" w:rsidP="00F45BC6">
      <w:pPr>
        <w:tabs>
          <w:tab w:val="left" w:pos="2600"/>
          <w:tab w:val="left" w:pos="2960"/>
          <w:tab w:val="left" w:pos="4520"/>
          <w:tab w:val="left" w:pos="5460"/>
          <w:tab w:val="left" w:pos="6400"/>
          <w:tab w:val="left" w:pos="77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Клеточные</w:t>
      </w:r>
      <w:r w:rsidRPr="009F5D17">
        <w:rPr>
          <w:rFonts w:ascii="Times New Roman" w:eastAsia="Times New Roman" w:hAnsi="Times New Roman" w:cs="Times New Roman"/>
          <w:sz w:val="18"/>
          <w:szCs w:val="18"/>
        </w:rPr>
        <w:tab/>
        <w:t>и</w:t>
      </w:r>
      <w:r w:rsidRPr="009F5D17">
        <w:rPr>
          <w:rFonts w:ascii="Times New Roman" w:eastAsia="Times New Roman" w:hAnsi="Times New Roman" w:cs="Times New Roman"/>
          <w:sz w:val="18"/>
          <w:szCs w:val="18"/>
        </w:rPr>
        <w:tab/>
        <w:t>неклеточные</w:t>
      </w:r>
      <w:r w:rsidRPr="009F5D17">
        <w:rPr>
          <w:rFonts w:ascii="Times New Roman" w:eastAsia="Times New Roman" w:hAnsi="Times New Roman" w:cs="Times New Roman"/>
          <w:sz w:val="18"/>
          <w:szCs w:val="18"/>
        </w:rPr>
        <w:tab/>
        <w:t>формы</w:t>
      </w:r>
      <w:r w:rsidRPr="009F5D17">
        <w:rPr>
          <w:rFonts w:ascii="Times New Roman" w:eastAsia="Times New Roman" w:hAnsi="Times New Roman" w:cs="Times New Roman"/>
          <w:sz w:val="18"/>
          <w:szCs w:val="18"/>
        </w:rPr>
        <w:tab/>
        <w:t>жизни.</w:t>
      </w:r>
      <w:r w:rsidRPr="009F5D17">
        <w:rPr>
          <w:rFonts w:ascii="Times New Roman" w:eastAsia="Times New Roman" w:hAnsi="Times New Roman" w:cs="Times New Roman"/>
          <w:sz w:val="18"/>
          <w:szCs w:val="18"/>
        </w:rPr>
        <w:tab/>
        <w:t>Организм.</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Классификация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организмов. Одноклеточные и многоклеточные организмы. Царства живой природы.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Среды жизни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F5D17">
        <w:rPr>
          <w:rFonts w:ascii="Times New Roman" w:eastAsia="Times New Roman" w:hAnsi="Times New Roman" w:cs="Times New Roman"/>
          <w:i/>
          <w:iCs/>
          <w:sz w:val="18"/>
          <w:szCs w:val="18"/>
        </w:rPr>
        <w:t>Растительный иживотный мир родного края.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Царство Растения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Органы цветкового растения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Семя. Строение семени. Корень. Зоны корня. Виды корней. Корневые системы. Значение корня. Видоизменения корней</w:t>
      </w:r>
      <w:r w:rsidRPr="009F5D17">
        <w:rPr>
          <w:rFonts w:ascii="Times New Roman" w:eastAsia="Times New Roman" w:hAnsi="Times New Roman" w:cs="Times New Roman"/>
          <w:i/>
          <w:iCs/>
          <w:sz w:val="18"/>
          <w:szCs w:val="18"/>
        </w:rPr>
        <w:t>.</w:t>
      </w:r>
      <w:r w:rsidRPr="009F5D17">
        <w:rPr>
          <w:rFonts w:ascii="Times New Roman" w:eastAsia="Times New Roman" w:hAnsi="Times New Roman" w:cs="Times New Roman"/>
          <w:sz w:val="18"/>
          <w:szCs w:val="1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значениестебля. Строение и значение цветка. Соцветия. Опыление. Виды опыления. Строение и значение плода. Многообразие плодов. Распространение плодов.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Микроскопическое строение растений</w:t>
      </w:r>
    </w:p>
    <w:p w:rsidR="00A84131" w:rsidRPr="009F5D17" w:rsidRDefault="00A84131" w:rsidP="00F45BC6">
      <w:pPr>
        <w:tabs>
          <w:tab w:val="left" w:pos="2800"/>
          <w:tab w:val="left" w:pos="4400"/>
          <w:tab w:val="left" w:pos="5340"/>
          <w:tab w:val="left" w:pos="6160"/>
          <w:tab w:val="left" w:pos="73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Разнообразие</w:t>
      </w:r>
      <w:r w:rsidRPr="009F5D17">
        <w:rPr>
          <w:rFonts w:ascii="Times New Roman" w:eastAsia="Times New Roman" w:hAnsi="Times New Roman" w:cs="Times New Roman"/>
          <w:sz w:val="18"/>
          <w:szCs w:val="18"/>
        </w:rPr>
        <w:tab/>
        <w:t>растительных</w:t>
      </w:r>
      <w:r w:rsidRPr="009F5D17">
        <w:rPr>
          <w:rFonts w:ascii="Times New Roman" w:eastAsia="Times New Roman" w:hAnsi="Times New Roman" w:cs="Times New Roman"/>
          <w:sz w:val="18"/>
          <w:szCs w:val="18"/>
        </w:rPr>
        <w:tab/>
        <w:t>клеток.</w:t>
      </w:r>
      <w:r w:rsidRPr="009F5D17">
        <w:rPr>
          <w:rFonts w:ascii="Times New Roman" w:eastAsia="Times New Roman" w:hAnsi="Times New Roman" w:cs="Times New Roman"/>
          <w:sz w:val="18"/>
          <w:szCs w:val="18"/>
        </w:rPr>
        <w:tab/>
        <w:t>Ткани</w:t>
      </w:r>
      <w:r w:rsidRPr="009F5D17">
        <w:rPr>
          <w:rFonts w:ascii="Times New Roman" w:eastAsia="Times New Roman" w:hAnsi="Times New Roman" w:cs="Times New Roman"/>
          <w:sz w:val="18"/>
          <w:szCs w:val="18"/>
        </w:rPr>
        <w:tab/>
        <w:t>растений.</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Микроскопическое</w:t>
      </w:r>
    </w:p>
    <w:p w:rsidR="00A84131" w:rsidRPr="009F5D17" w:rsidRDefault="00246B78" w:rsidP="00970237">
      <w:pPr>
        <w:tabs>
          <w:tab w:val="left" w:pos="1740"/>
          <w:tab w:val="left" w:pos="2680"/>
          <w:tab w:val="left" w:pos="3960"/>
          <w:tab w:val="left" w:pos="5120"/>
          <w:tab w:val="left" w:pos="7380"/>
          <w:tab w:val="left" w:pos="8580"/>
        </w:tabs>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С</w:t>
      </w:r>
      <w:r w:rsidR="00A84131" w:rsidRPr="009F5D17">
        <w:rPr>
          <w:rFonts w:ascii="Times New Roman" w:eastAsia="Times New Roman" w:hAnsi="Times New Roman" w:cs="Times New Roman"/>
          <w:sz w:val="18"/>
          <w:szCs w:val="18"/>
        </w:rPr>
        <w:t>троениекорня.</w:t>
      </w:r>
      <w:r w:rsidR="00A84131" w:rsidRPr="009F5D17">
        <w:rPr>
          <w:rFonts w:ascii="Times New Roman" w:hAnsi="Times New Roman" w:cs="Times New Roman"/>
          <w:sz w:val="18"/>
          <w:szCs w:val="18"/>
        </w:rPr>
        <w:tab/>
      </w:r>
      <w:r w:rsidR="00A84131" w:rsidRPr="009F5D17">
        <w:rPr>
          <w:rFonts w:ascii="Times New Roman" w:eastAsia="Times New Roman" w:hAnsi="Times New Roman" w:cs="Times New Roman"/>
          <w:sz w:val="18"/>
          <w:szCs w:val="18"/>
        </w:rPr>
        <w:t>Корневойволосок.Микроскопическоестроениестебля.Микроскопическое строение листа.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Жизнедеятельность цветковых растений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9F5D17">
        <w:rPr>
          <w:rFonts w:ascii="Times New Roman" w:eastAsia="Times New Roman" w:hAnsi="Times New Roman" w:cs="Times New Roman"/>
          <w:i/>
          <w:iCs/>
          <w:sz w:val="18"/>
          <w:szCs w:val="18"/>
        </w:rPr>
        <w:t>Оплодотворение у цветковых растений.</w:t>
      </w:r>
      <w:r w:rsidRPr="009F5D17">
        <w:rPr>
          <w:rFonts w:ascii="Times New Roman" w:eastAsia="Times New Roman" w:hAnsi="Times New Roman" w:cs="Times New Roman"/>
          <w:sz w:val="18"/>
          <w:szCs w:val="1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Многообразие растений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Царство Бактерии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9F5D17">
        <w:rPr>
          <w:rFonts w:ascii="Times New Roman" w:eastAsia="Times New Roman" w:hAnsi="Times New Roman" w:cs="Times New Roman"/>
          <w:i/>
          <w:iCs/>
          <w:sz w:val="18"/>
          <w:szCs w:val="18"/>
        </w:rPr>
        <w:t>Значениеработ Р. Коха и Л. Пастера.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Царство Грибы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Царство Животные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w:t>
      </w:r>
      <w:r w:rsidRPr="009F5D17">
        <w:rPr>
          <w:rFonts w:ascii="Times New Roman" w:eastAsia="Times New Roman" w:hAnsi="Times New Roman" w:cs="Times New Roman"/>
          <w:i/>
          <w:iCs/>
          <w:sz w:val="18"/>
          <w:szCs w:val="18"/>
        </w:rPr>
        <w:t>Организм животного как биосистема.</w:t>
      </w:r>
      <w:r w:rsidRPr="009F5D17">
        <w:rPr>
          <w:rFonts w:ascii="Times New Roman" w:eastAsia="Times New Roman" w:hAnsi="Times New Roman" w:cs="Times New Roman"/>
          <w:sz w:val="18"/>
          <w:szCs w:val="18"/>
        </w:rPr>
        <w:t xml:space="preserve">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Одноклеточные животные или Простейшие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Общая характеристика простейших. </w:t>
      </w:r>
      <w:r w:rsidRPr="009F5D17">
        <w:rPr>
          <w:rFonts w:ascii="Times New Roman" w:eastAsia="Times New Roman" w:hAnsi="Times New Roman" w:cs="Times New Roman"/>
          <w:i/>
          <w:iCs/>
          <w:sz w:val="18"/>
          <w:szCs w:val="18"/>
        </w:rPr>
        <w:t>Происхождение простейших</w:t>
      </w:r>
      <w:r w:rsidRPr="009F5D17">
        <w:rPr>
          <w:rFonts w:ascii="Times New Roman" w:eastAsia="Times New Roman" w:hAnsi="Times New Roman" w:cs="Times New Roman"/>
          <w:sz w:val="18"/>
          <w:szCs w:val="1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Тип Кишечнополостные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Многоклеточные животные. Общая характеристика типа Кишечнополостные. Регенерация. </w:t>
      </w:r>
      <w:r w:rsidRPr="009F5D17">
        <w:rPr>
          <w:rFonts w:ascii="Times New Roman" w:eastAsia="Times New Roman" w:hAnsi="Times New Roman" w:cs="Times New Roman"/>
          <w:i/>
          <w:iCs/>
          <w:sz w:val="18"/>
          <w:szCs w:val="18"/>
        </w:rPr>
        <w:t>Происхождение</w:t>
      </w:r>
      <w:r w:rsidRPr="009F5D17">
        <w:rPr>
          <w:rFonts w:ascii="Times New Roman" w:eastAsia="Times New Roman" w:hAnsi="Times New Roman" w:cs="Times New Roman"/>
          <w:sz w:val="18"/>
          <w:szCs w:val="18"/>
        </w:rPr>
        <w:t xml:space="preserve"> и значение Кишечнополостных в природе и жизни человека.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Черви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w:t>
      </w:r>
    </w:p>
    <w:p w:rsidR="00A84131" w:rsidRPr="009F5D17" w:rsidRDefault="00A84131" w:rsidP="00F45BC6">
      <w:pPr>
        <w:tabs>
          <w:tab w:val="left" w:pos="1400"/>
          <w:tab w:val="left" w:pos="1640"/>
          <w:tab w:val="left" w:pos="3980"/>
          <w:tab w:val="left" w:pos="5060"/>
          <w:tab w:val="left" w:pos="6240"/>
          <w:tab w:val="left" w:pos="7100"/>
          <w:tab w:val="left" w:pos="736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Борьба</w:t>
      </w:r>
      <w:r w:rsidRPr="009F5D17">
        <w:rPr>
          <w:rFonts w:ascii="Times New Roman" w:eastAsia="Times New Roman" w:hAnsi="Times New Roman" w:cs="Times New Roman"/>
          <w:sz w:val="18"/>
          <w:szCs w:val="18"/>
        </w:rPr>
        <w:tab/>
        <w:t>с</w:t>
      </w:r>
      <w:r w:rsidRPr="009F5D17">
        <w:rPr>
          <w:rFonts w:ascii="Times New Roman" w:eastAsia="Times New Roman" w:hAnsi="Times New Roman" w:cs="Times New Roman"/>
          <w:sz w:val="18"/>
          <w:szCs w:val="18"/>
        </w:rPr>
        <w:tab/>
        <w:t>червями-паразитами.</w:t>
      </w:r>
      <w:r w:rsidRPr="009F5D17">
        <w:rPr>
          <w:rFonts w:ascii="Times New Roman" w:eastAsia="Times New Roman" w:hAnsi="Times New Roman" w:cs="Times New Roman"/>
          <w:sz w:val="18"/>
          <w:szCs w:val="18"/>
        </w:rPr>
        <w:tab/>
        <w:t>Значение</w:t>
      </w:r>
      <w:r w:rsidRPr="009F5D17">
        <w:rPr>
          <w:rFonts w:ascii="Times New Roman" w:eastAsia="Times New Roman" w:hAnsi="Times New Roman" w:cs="Times New Roman"/>
          <w:sz w:val="18"/>
          <w:szCs w:val="18"/>
        </w:rPr>
        <w:tab/>
        <w:t>дождевых</w:t>
      </w:r>
      <w:r w:rsidRPr="009F5D17">
        <w:rPr>
          <w:rFonts w:ascii="Times New Roman" w:eastAsia="Times New Roman" w:hAnsi="Times New Roman" w:cs="Times New Roman"/>
          <w:sz w:val="18"/>
          <w:szCs w:val="18"/>
        </w:rPr>
        <w:tab/>
        <w:t>червей</w:t>
      </w:r>
      <w:r w:rsidRPr="009F5D17">
        <w:rPr>
          <w:rFonts w:ascii="Times New Roman" w:eastAsia="Times New Roman" w:hAnsi="Times New Roman" w:cs="Times New Roman"/>
          <w:sz w:val="18"/>
          <w:szCs w:val="18"/>
        </w:rPr>
        <w:tab/>
        <w:t>в</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почвообразовании.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Происхождение червей.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Тип Моллюски</w:t>
      </w:r>
    </w:p>
    <w:p w:rsidR="00A84131" w:rsidRPr="009F5D17" w:rsidRDefault="00A84131" w:rsidP="00F45BC6">
      <w:pPr>
        <w:tabs>
          <w:tab w:val="left" w:pos="2200"/>
          <w:tab w:val="left" w:pos="4080"/>
          <w:tab w:val="left" w:pos="4840"/>
          <w:tab w:val="left" w:pos="6280"/>
          <w:tab w:val="left" w:pos="804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Общая</w:t>
      </w:r>
      <w:r w:rsidRPr="009F5D17">
        <w:rPr>
          <w:rFonts w:ascii="Times New Roman" w:eastAsia="Times New Roman" w:hAnsi="Times New Roman" w:cs="Times New Roman"/>
          <w:sz w:val="18"/>
          <w:szCs w:val="18"/>
        </w:rPr>
        <w:tab/>
        <w:t>характеристика</w:t>
      </w:r>
      <w:r w:rsidRPr="009F5D17">
        <w:rPr>
          <w:rFonts w:ascii="Times New Roman" w:eastAsia="Times New Roman" w:hAnsi="Times New Roman" w:cs="Times New Roman"/>
          <w:sz w:val="18"/>
          <w:szCs w:val="18"/>
        </w:rPr>
        <w:tab/>
        <w:t>типа</w:t>
      </w:r>
      <w:r w:rsidRPr="009F5D17">
        <w:rPr>
          <w:rFonts w:ascii="Times New Roman" w:eastAsia="Times New Roman" w:hAnsi="Times New Roman" w:cs="Times New Roman"/>
          <w:sz w:val="18"/>
          <w:szCs w:val="18"/>
        </w:rPr>
        <w:tab/>
        <w:t>Моллюски.</w:t>
      </w:r>
      <w:r w:rsidRPr="009F5D17">
        <w:rPr>
          <w:rFonts w:ascii="Times New Roman" w:eastAsia="Times New Roman" w:hAnsi="Times New Roman" w:cs="Times New Roman"/>
          <w:sz w:val="18"/>
          <w:szCs w:val="18"/>
        </w:rPr>
        <w:tab/>
        <w:t>Многообразие</w:t>
      </w:r>
      <w:r w:rsidRPr="009F5D17">
        <w:rPr>
          <w:rFonts w:ascii="Times New Roman" w:eastAsia="Times New Roman" w:hAnsi="Times New Roman" w:cs="Times New Roman"/>
          <w:sz w:val="18"/>
          <w:szCs w:val="18"/>
        </w:rPr>
        <w:tab/>
        <w:t>Моллюсков.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Происхождение моллюсков </w:t>
      </w:r>
      <w:r w:rsidRPr="009F5D17">
        <w:rPr>
          <w:rFonts w:ascii="Times New Roman" w:eastAsia="Times New Roman" w:hAnsi="Times New Roman" w:cs="Times New Roman"/>
          <w:sz w:val="18"/>
          <w:szCs w:val="18"/>
        </w:rPr>
        <w:t>и их значение в природе и жизни человека.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Тип Членистоногие</w:t>
      </w:r>
    </w:p>
    <w:p w:rsidR="00A84131" w:rsidRPr="009F5D17" w:rsidRDefault="00A84131" w:rsidP="00F45BC6">
      <w:pPr>
        <w:tabs>
          <w:tab w:val="left" w:pos="2120"/>
          <w:tab w:val="left" w:pos="3880"/>
          <w:tab w:val="left" w:pos="4540"/>
          <w:tab w:val="left" w:pos="6360"/>
          <w:tab w:val="left" w:pos="7200"/>
          <w:tab w:val="left" w:pos="810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ОбщаяхарактеристикатипаЧленистоногих.Средыжизни.Инстинкты.</w:t>
      </w:r>
      <w:r w:rsidRPr="009F5D17">
        <w:rPr>
          <w:rFonts w:ascii="Times New Roman" w:eastAsia="Times New Roman" w:hAnsi="Times New Roman" w:cs="Times New Roman"/>
          <w:i/>
          <w:iCs/>
          <w:sz w:val="18"/>
          <w:szCs w:val="18"/>
        </w:rPr>
        <w:t>Происхождение членистоногих</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Класс Ракообразные. Особенности строения и жизнедеятельности ракообразных, их значение в природе и жизни человека. Охрана Ракообразных.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9F5D17">
        <w:rPr>
          <w:rFonts w:ascii="Times New Roman" w:eastAsia="Times New Roman" w:hAnsi="Times New Roman" w:cs="Times New Roman"/>
          <w:i/>
          <w:iCs/>
          <w:sz w:val="18"/>
          <w:szCs w:val="18"/>
        </w:rPr>
        <w:t xml:space="preserve">Меры по сокращению численности насекомых-вредителей.Насекомые, снижающие численность вредителей растений. </w:t>
      </w:r>
      <w:r w:rsidRPr="009F5D17">
        <w:rPr>
          <w:rFonts w:ascii="Times New Roman" w:eastAsia="Times New Roman" w:hAnsi="Times New Roman" w:cs="Times New Roman"/>
          <w:sz w:val="18"/>
          <w:szCs w:val="18"/>
        </w:rPr>
        <w:t>Насекомые–переносчики возбудителей и паразиты человека и домашних животных. Одомашненные насекомые: медоносная пчела и тутовый шелкопряд.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Тип Хордовые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w:t>
      </w:r>
      <w:r w:rsidR="00F52C91"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F5D17">
        <w:rPr>
          <w:rFonts w:ascii="Times New Roman" w:eastAsia="Times New Roman" w:hAnsi="Times New Roman" w:cs="Times New Roman"/>
          <w:i/>
          <w:iCs/>
          <w:sz w:val="18"/>
          <w:szCs w:val="18"/>
        </w:rPr>
        <w:t>Происхождение земноводных</w:t>
      </w:r>
      <w:r w:rsidRPr="009F5D17">
        <w:rPr>
          <w:rFonts w:ascii="Times New Roman" w:eastAsia="Times New Roman" w:hAnsi="Times New Roman" w:cs="Times New Roman"/>
          <w:sz w:val="18"/>
          <w:szCs w:val="18"/>
        </w:rPr>
        <w:t>. Многообразие современных земноводных и их охрана. Значение земноводных в природе и жизни человека.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9F5D17">
        <w:rPr>
          <w:rFonts w:ascii="Times New Roman" w:eastAsia="Times New Roman" w:hAnsi="Times New Roman" w:cs="Times New Roman"/>
          <w:i/>
          <w:iCs/>
          <w:sz w:val="18"/>
          <w:szCs w:val="18"/>
        </w:rPr>
        <w:t>Происхождение</w:t>
      </w:r>
      <w:r w:rsidRPr="009F5D17">
        <w:rPr>
          <w:rFonts w:ascii="Times New Roman" w:eastAsia="Times New Roman" w:hAnsi="Times New Roman" w:cs="Times New Roman"/>
          <w:sz w:val="18"/>
          <w:szCs w:val="18"/>
        </w:rPr>
        <w:t xml:space="preserve"> и многообразие древних пресмыкающихся. Значение пресмыкающихся в природе и жизни человека.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9F5D17">
        <w:rPr>
          <w:rFonts w:ascii="Times New Roman" w:eastAsia="Times New Roman" w:hAnsi="Times New Roman" w:cs="Times New Roman"/>
          <w:i/>
          <w:iCs/>
          <w:sz w:val="18"/>
          <w:szCs w:val="18"/>
        </w:rPr>
        <w:t xml:space="preserve">Сезонные явления в жизни птиц.Экологические группы птиц. </w:t>
      </w:r>
      <w:r w:rsidRPr="009F5D17">
        <w:rPr>
          <w:rFonts w:ascii="Times New Roman" w:eastAsia="Times New Roman" w:hAnsi="Times New Roman" w:cs="Times New Roman"/>
          <w:sz w:val="18"/>
          <w:szCs w:val="18"/>
        </w:rPr>
        <w:t xml:space="preserve">Происхождение птиц.Значение птиц в природе и жизничеловека. Охрана птиц. Птицеводство. </w:t>
      </w:r>
      <w:r w:rsidRPr="009F5D17">
        <w:rPr>
          <w:rFonts w:ascii="Times New Roman" w:eastAsia="Times New Roman" w:hAnsi="Times New Roman" w:cs="Times New Roman"/>
          <w:i/>
          <w:iCs/>
          <w:sz w:val="18"/>
          <w:szCs w:val="18"/>
        </w:rPr>
        <w:t>Домашние птицы,приемы выращивания иухода за птицами.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F5D17">
        <w:rPr>
          <w:rFonts w:ascii="Times New Roman" w:eastAsia="Times New Roman" w:hAnsi="Times New Roman" w:cs="Times New Roman"/>
          <w:i/>
          <w:iCs/>
          <w:sz w:val="18"/>
          <w:szCs w:val="18"/>
        </w:rPr>
        <w:t>рассудочное поведение</w:t>
      </w:r>
      <w:r w:rsidRPr="009F5D17">
        <w:rPr>
          <w:rFonts w:ascii="Times New Roman" w:eastAsia="Times New Roman" w:hAnsi="Times New Roman" w:cs="Times New Roman"/>
          <w:sz w:val="18"/>
          <w:szCs w:val="18"/>
        </w:rPr>
        <w:t xml:space="preserve">. Размножение и развитие млекопитающих. Происхождение млекопитающих. Многообразие млекопитающих. Млекопитающие–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иважнейшие породы домашних млекопитающих. Приемы выращивания и ухода за домашними млекопитающими. </w:t>
      </w:r>
      <w:r w:rsidRPr="009F5D17">
        <w:rPr>
          <w:rFonts w:ascii="Times New Roman" w:eastAsia="Times New Roman" w:hAnsi="Times New Roman" w:cs="Times New Roman"/>
          <w:i/>
          <w:iCs/>
          <w:sz w:val="18"/>
          <w:szCs w:val="18"/>
        </w:rPr>
        <w:t>Многообразие птиц и млекопитающих родного края.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Человек и его здоровье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Введение в науки о человеке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Общие свойства организма человека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Нейрогуморальная регуляция функций организма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9F5D17">
        <w:rPr>
          <w:rFonts w:ascii="Times New Roman" w:eastAsia="Times New Roman" w:hAnsi="Times New Roman" w:cs="Times New Roman"/>
          <w:i/>
          <w:iCs/>
          <w:sz w:val="18"/>
          <w:szCs w:val="18"/>
        </w:rPr>
        <w:t xml:space="preserve">Особенностиразвития головного мозга человека и его функциональная асимметрия. </w:t>
      </w:r>
      <w:r w:rsidRPr="009F5D17">
        <w:rPr>
          <w:rFonts w:ascii="Times New Roman" w:eastAsia="Times New Roman" w:hAnsi="Times New Roman" w:cs="Times New Roman"/>
          <w:sz w:val="18"/>
          <w:szCs w:val="18"/>
        </w:rPr>
        <w:t>Нарушениядеятельности нервной системы и их предупреждение.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F5D17">
        <w:rPr>
          <w:rFonts w:ascii="Times New Roman" w:eastAsia="Times New Roman" w:hAnsi="Times New Roman" w:cs="Times New Roman"/>
          <w:i/>
          <w:iCs/>
          <w:sz w:val="18"/>
          <w:szCs w:val="18"/>
        </w:rPr>
        <w:t>эпифиз</w:t>
      </w:r>
      <w:r w:rsidRPr="009F5D17">
        <w:rPr>
          <w:rFonts w:ascii="Times New Roman" w:eastAsia="Times New Roman" w:hAnsi="Times New Roman" w:cs="Times New Roman"/>
          <w:sz w:val="18"/>
          <w:szCs w:val="18"/>
        </w:rPr>
        <w:t>, щитовидная железа, надпочечники. Железы смешанной секреции: поджелудочная и половые железы. Регуляция функций эндокринных желез.</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Опора и движение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Кровь и кровообращение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Функции крови и лимфы. Поддержание постоянства внутренней среды. </w:t>
      </w:r>
      <w:r w:rsidRPr="009F5D17">
        <w:rPr>
          <w:rFonts w:ascii="Times New Roman" w:eastAsia="Times New Roman" w:hAnsi="Times New Roman" w:cs="Times New Roman"/>
          <w:i/>
          <w:iCs/>
          <w:sz w:val="18"/>
          <w:szCs w:val="18"/>
        </w:rPr>
        <w:t>Гомеостаз</w:t>
      </w:r>
      <w:r w:rsidRPr="009F5D17">
        <w:rPr>
          <w:rFonts w:ascii="Times New Roman" w:eastAsia="Times New Roman" w:hAnsi="Times New Roman" w:cs="Times New Roman"/>
          <w:sz w:val="18"/>
          <w:szCs w:val="18"/>
        </w:rPr>
        <w:t xml:space="preserve">.Состав крови.Форменные элементы крови:эритроциты,лейкоциты,тромбоциты.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9F5D17">
        <w:rPr>
          <w:rFonts w:ascii="Times New Roman" w:eastAsia="Times New Roman" w:hAnsi="Times New Roman" w:cs="Times New Roman"/>
          <w:i/>
          <w:iCs/>
          <w:sz w:val="18"/>
          <w:szCs w:val="18"/>
        </w:rPr>
        <w:t xml:space="preserve">Значение работ Л.Пастера и И.И.Мечникова в областииммунитета. </w:t>
      </w:r>
      <w:r w:rsidRPr="009F5D17">
        <w:rPr>
          <w:rFonts w:ascii="Times New Roman" w:eastAsia="Times New Roman" w:hAnsi="Times New Roman" w:cs="Times New Roman"/>
          <w:sz w:val="18"/>
          <w:szCs w:val="18"/>
        </w:rPr>
        <w:t xml:space="preserve">Роль прививок в борьбе с инфекционными заболеваниями.Кровеносная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9F5D17">
        <w:rPr>
          <w:rFonts w:ascii="Times New Roman" w:eastAsia="Times New Roman" w:hAnsi="Times New Roman" w:cs="Times New Roman"/>
          <w:i/>
          <w:iCs/>
          <w:sz w:val="18"/>
          <w:szCs w:val="18"/>
        </w:rPr>
        <w:t>Движение лимфы по сосудам.</w:t>
      </w:r>
      <w:r w:rsidRPr="009F5D17">
        <w:rPr>
          <w:rFonts w:ascii="Times New Roman" w:eastAsia="Times New Roman" w:hAnsi="Times New Roman" w:cs="Times New Roman"/>
          <w:sz w:val="18"/>
          <w:szCs w:val="18"/>
        </w:rPr>
        <w:t xml:space="preserve">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Дыхание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мерпрофилактики для защиты собственного организма. Первая помощь при остановке дыхания, спасении утопающего, отравлении угарным газом.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Пищеварение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w:t>
      </w:r>
      <w:r w:rsidR="00945F84"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Обмен веществ и энергии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веществ.Поддержание  температуры  тела.  </w:t>
      </w:r>
      <w:r w:rsidRPr="009F5D17">
        <w:rPr>
          <w:rFonts w:ascii="Times New Roman" w:eastAsia="Times New Roman" w:hAnsi="Times New Roman" w:cs="Times New Roman"/>
          <w:i/>
          <w:iCs/>
          <w:sz w:val="18"/>
          <w:szCs w:val="18"/>
        </w:rPr>
        <w:t>Терморегуляция  при  разных  условиях  среды.</w:t>
      </w:r>
      <w:r w:rsidRPr="009F5D17">
        <w:rPr>
          <w:rFonts w:ascii="Times New Roman" w:eastAsia="Times New Roman" w:hAnsi="Times New Roman" w:cs="Times New Roman"/>
          <w:sz w:val="18"/>
          <w:szCs w:val="18"/>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Выделение </w:t>
      </w:r>
      <w:r w:rsidRPr="009F5D17">
        <w:rPr>
          <w:rFonts w:ascii="Times New Roman" w:eastAsia="Times New Roman" w:hAnsi="Times New Roman" w:cs="Times New Roman"/>
          <w:sz w:val="18"/>
          <w:szCs w:val="18"/>
        </w:rPr>
        <w:t>Мочевыделительная система: состав, строение, функции. Процесс</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Размножение и развитие </w:t>
      </w:r>
      <w:r w:rsidRPr="009F5D17">
        <w:rPr>
          <w:rFonts w:ascii="Times New Roman" w:eastAsia="Times New Roman" w:hAnsi="Times New Roman" w:cs="Times New Roman"/>
          <w:sz w:val="18"/>
          <w:szCs w:val="18"/>
        </w:rPr>
        <w:t xml:space="preserve">Половая система: состав, строение, функции. Оплодотворение ивнутриутробное развитие. </w:t>
      </w:r>
      <w:r w:rsidRPr="009F5D17">
        <w:rPr>
          <w:rFonts w:ascii="Times New Roman" w:eastAsia="Times New Roman" w:hAnsi="Times New Roman" w:cs="Times New Roman"/>
          <w:i/>
          <w:iCs/>
          <w:sz w:val="18"/>
          <w:szCs w:val="18"/>
        </w:rPr>
        <w:t>Роды.</w:t>
      </w:r>
      <w:r w:rsidRPr="009F5D17">
        <w:rPr>
          <w:rFonts w:ascii="Times New Roman" w:eastAsia="Times New Roman" w:hAnsi="Times New Roman" w:cs="Times New Roman"/>
          <w:sz w:val="18"/>
          <w:szCs w:val="1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Сенсорные системы (анализаторы)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Высшая нервная деятельность </w:t>
      </w:r>
      <w:r w:rsidRPr="009F5D17">
        <w:rPr>
          <w:rFonts w:ascii="Times New Roman" w:eastAsia="Times New Roman" w:hAnsi="Times New Roman" w:cs="Times New Roman"/>
          <w:sz w:val="18"/>
          <w:szCs w:val="18"/>
        </w:rPr>
        <w:t>Психология поведения человека. Высшая нервная деятельность человека,</w:t>
      </w:r>
      <w:r w:rsidRPr="009F5D17">
        <w:rPr>
          <w:rFonts w:ascii="Times New Roman" w:eastAsia="Times New Roman" w:hAnsi="Times New Roman" w:cs="Times New Roman"/>
          <w:i/>
          <w:iCs/>
          <w:sz w:val="18"/>
          <w:szCs w:val="18"/>
        </w:rPr>
        <w:t>работы   И. М. Сеченова,   И. П. Павлова,   А. А. Ухтомского   и   П. К. Анохина.</w:t>
      </w:r>
      <w:r w:rsidRPr="009F5D17">
        <w:rPr>
          <w:rFonts w:ascii="Times New Roman" w:eastAsia="Times New Roman" w:hAnsi="Times New Roman" w:cs="Times New Roman"/>
          <w:sz w:val="18"/>
          <w:szCs w:val="18"/>
        </w:rPr>
        <w:t>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w:t>
      </w:r>
      <w:r w:rsidRPr="009F5D17">
        <w:rPr>
          <w:rFonts w:ascii="Times New Roman" w:eastAsia="Times New Roman" w:hAnsi="Times New Roman" w:cs="Times New Roman"/>
          <w:i/>
          <w:iCs/>
          <w:sz w:val="18"/>
          <w:szCs w:val="18"/>
        </w:rPr>
        <w:t xml:space="preserve">Значение интеллектуальных, творческих и эстетических потребностей. </w:t>
      </w:r>
      <w:r w:rsidRPr="009F5D17">
        <w:rPr>
          <w:rFonts w:ascii="Times New Roman" w:eastAsia="Times New Roman" w:hAnsi="Times New Roman" w:cs="Times New Roman"/>
          <w:sz w:val="18"/>
          <w:szCs w:val="18"/>
        </w:rPr>
        <w:t>Рольобучения и воспитания в развитии психики и поведения человека.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Здоровье человека и его охрана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9F5D17">
        <w:rPr>
          <w:rFonts w:ascii="Times New Roman" w:eastAsia="Times New Roman" w:hAnsi="Times New Roman" w:cs="Times New Roman"/>
          <w:i/>
          <w:iCs/>
          <w:sz w:val="18"/>
          <w:szCs w:val="18"/>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sidRPr="009F5D17">
        <w:rPr>
          <w:rFonts w:ascii="Times New Roman" w:eastAsia="Times New Roman" w:hAnsi="Times New Roman" w:cs="Times New Roman"/>
          <w:sz w:val="18"/>
          <w:szCs w:val="18"/>
        </w:rPr>
        <w:t>Соблюдение правил поведения вокружающей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Общие биологические закономерности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Биология как наука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9F5D17">
        <w:rPr>
          <w:rFonts w:ascii="Times New Roman" w:eastAsia="Times New Roman" w:hAnsi="Times New Roman" w:cs="Times New Roman"/>
          <w:i/>
          <w:iCs/>
          <w:sz w:val="18"/>
          <w:szCs w:val="18"/>
        </w:rPr>
        <w:t>Современные направления в биологии(</w:t>
      </w:r>
      <w:r w:rsidRPr="009F5D17">
        <w:rPr>
          <w:rFonts w:ascii="Times New Roman" w:eastAsia="Times New Roman" w:hAnsi="Times New Roman" w:cs="Times New Roman"/>
          <w:i/>
          <w:iCs/>
          <w:color w:val="222222"/>
          <w:sz w:val="18"/>
          <w:szCs w:val="18"/>
        </w:rPr>
        <w:t>геном человека,биоэнергетика, нанобиология и др.)</w:t>
      </w:r>
      <w:r w:rsidRPr="009F5D17">
        <w:rPr>
          <w:rFonts w:ascii="Times New Roman" w:eastAsia="Times New Roman" w:hAnsi="Times New Roman" w:cs="Times New Roman"/>
          <w:i/>
          <w:iCs/>
          <w:color w:val="000000"/>
          <w:sz w:val="18"/>
          <w:szCs w:val="18"/>
        </w:rPr>
        <w:t>.</w:t>
      </w:r>
      <w:r w:rsidRPr="009F5D17">
        <w:rPr>
          <w:rFonts w:ascii="Times New Roman" w:eastAsia="Times New Roman" w:hAnsi="Times New Roman" w:cs="Times New Roman"/>
          <w:color w:val="000000"/>
          <w:sz w:val="18"/>
          <w:szCs w:val="18"/>
        </w:rPr>
        <w:t xml:space="preserve">Основные признаки живого.Уровниорганизации живой природы. </w:t>
      </w:r>
      <w:r w:rsidRPr="009F5D17">
        <w:rPr>
          <w:rFonts w:ascii="Times New Roman" w:eastAsia="Times New Roman" w:hAnsi="Times New Roman" w:cs="Times New Roman"/>
          <w:i/>
          <w:iCs/>
          <w:color w:val="000000"/>
          <w:sz w:val="18"/>
          <w:szCs w:val="18"/>
        </w:rPr>
        <w:t>Живые природные объекты как система.Классификация живых природных объектов.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Клетка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9F5D17">
        <w:rPr>
          <w:rFonts w:ascii="Times New Roman" w:eastAsia="Times New Roman" w:hAnsi="Times New Roman" w:cs="Times New Roman"/>
          <w:i/>
          <w:iCs/>
          <w:sz w:val="18"/>
          <w:szCs w:val="18"/>
        </w:rPr>
        <w:t xml:space="preserve">Нарушения в строении и функционировании клеток–одна изпричин заболевания организма. </w:t>
      </w:r>
      <w:r w:rsidRPr="009F5D17">
        <w:rPr>
          <w:rFonts w:ascii="Times New Roman" w:eastAsia="Times New Roman" w:hAnsi="Times New Roman" w:cs="Times New Roman"/>
          <w:sz w:val="18"/>
          <w:szCs w:val="18"/>
        </w:rPr>
        <w:t>Деление клетки–основа размножения,роста иразвития организмов.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Организм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9F5D17">
        <w:rPr>
          <w:rFonts w:ascii="Times New Roman" w:eastAsia="Times New Roman" w:hAnsi="Times New Roman" w:cs="Times New Roman"/>
          <w:i/>
          <w:iCs/>
          <w:sz w:val="18"/>
          <w:szCs w:val="18"/>
        </w:rPr>
        <w:t xml:space="preserve">Питание,дыхание,транспортвеществ, удаление продуктов обмена, координация и регуляция функций, движение и опора у растений и животных. </w:t>
      </w:r>
      <w:r w:rsidRPr="009F5D17">
        <w:rPr>
          <w:rFonts w:ascii="Times New Roman" w:eastAsia="Times New Roman" w:hAnsi="Times New Roman" w:cs="Times New Roman"/>
          <w:sz w:val="18"/>
          <w:szCs w:val="18"/>
        </w:rPr>
        <w:t>Рост и развитие организмов.Размножение.Бесполоеи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Вид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9F5D17">
        <w:rPr>
          <w:rFonts w:ascii="Times New Roman" w:eastAsia="Times New Roman" w:hAnsi="Times New Roman" w:cs="Times New Roman"/>
          <w:i/>
          <w:iCs/>
          <w:sz w:val="18"/>
          <w:szCs w:val="18"/>
        </w:rPr>
        <w:t xml:space="preserve">Усложнение растений и животных в процессеэволюции. Происхождение основных систематических групп растений и животных. </w:t>
      </w:r>
      <w:r w:rsidRPr="009F5D17">
        <w:rPr>
          <w:rFonts w:ascii="Times New Roman" w:eastAsia="Times New Roman" w:hAnsi="Times New Roman" w:cs="Times New Roman"/>
          <w:sz w:val="18"/>
          <w:szCs w:val="18"/>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Экосистемы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w:t>
      </w:r>
      <w:r w:rsidRPr="009F5D17">
        <w:rPr>
          <w:rFonts w:ascii="Times New Roman" w:eastAsia="Times New Roman" w:hAnsi="Times New Roman" w:cs="Times New Roman"/>
          <w:i/>
          <w:iCs/>
          <w:sz w:val="18"/>
          <w:szCs w:val="18"/>
        </w:rPr>
        <w:t>Круговорот веществ и поток энергии в биогеоценозах.</w:t>
      </w:r>
      <w:r w:rsidRPr="009F5D17">
        <w:rPr>
          <w:rFonts w:ascii="Times New Roman" w:eastAsia="Times New Roman" w:hAnsi="Times New Roman" w:cs="Times New Roman"/>
          <w:sz w:val="18"/>
          <w:szCs w:val="18"/>
        </w:rPr>
        <w:t xml:space="preserve"> Биосфера – глобальная экосистема. В.И. Вернадский – основоположник учения о биосфере. Структура биосферы. Распространение и роль живого вещества в биосфере. </w:t>
      </w:r>
      <w:r w:rsidRPr="009F5D17">
        <w:rPr>
          <w:rFonts w:ascii="Times New Roman" w:eastAsia="Times New Roman" w:hAnsi="Times New Roman" w:cs="Times New Roman"/>
          <w:i/>
          <w:iCs/>
          <w:sz w:val="18"/>
          <w:szCs w:val="18"/>
        </w:rPr>
        <w:t>Ноосфера.Краткая история эволюции биосферы.</w:t>
      </w:r>
      <w:r w:rsidRPr="009F5D17">
        <w:rPr>
          <w:rFonts w:ascii="Times New Roman" w:eastAsia="Times New Roman" w:hAnsi="Times New Roman" w:cs="Times New Roman"/>
          <w:sz w:val="18"/>
          <w:szCs w:val="1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Примерный список практических работ по разделу «Живые организмы»:</w:t>
      </w:r>
    </w:p>
    <w:p w:rsidR="00A84131" w:rsidRPr="009F5D17" w:rsidRDefault="00A84131" w:rsidP="00970237">
      <w:pPr>
        <w:tabs>
          <w:tab w:val="left" w:pos="284"/>
        </w:tabs>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1.</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Изучение  устройства  увеличительных  приборов  и  правил  работы  сними;</w:t>
      </w:r>
    </w:p>
    <w:p w:rsidR="00A84131" w:rsidRPr="009F5D17" w:rsidRDefault="00A84131" w:rsidP="00A7136B">
      <w:pPr>
        <w:numPr>
          <w:ilvl w:val="0"/>
          <w:numId w:val="45"/>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Приготовление  микропрепарата  кожицы  чешуи  лука  (мякоти  плодатомата);</w:t>
      </w:r>
    </w:p>
    <w:p w:rsidR="00A84131" w:rsidRPr="009F5D17" w:rsidRDefault="00A84131" w:rsidP="00A7136B">
      <w:pPr>
        <w:numPr>
          <w:ilvl w:val="0"/>
          <w:numId w:val="45"/>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органов цветкового растения;</w:t>
      </w:r>
    </w:p>
    <w:p w:rsidR="00A84131" w:rsidRPr="009F5D17" w:rsidRDefault="00A84131" w:rsidP="00A7136B">
      <w:pPr>
        <w:numPr>
          <w:ilvl w:val="0"/>
          <w:numId w:val="45"/>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строения позвоночного животного;</w:t>
      </w:r>
    </w:p>
    <w:p w:rsidR="00A84131" w:rsidRPr="009F5D17" w:rsidRDefault="00A84131" w:rsidP="00A7136B">
      <w:pPr>
        <w:numPr>
          <w:ilvl w:val="0"/>
          <w:numId w:val="45"/>
        </w:numPr>
        <w:tabs>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Выявление передвижение воды и минеральных веществ в растении;</w:t>
      </w:r>
    </w:p>
    <w:p w:rsidR="00A84131" w:rsidRPr="009F5D17" w:rsidRDefault="00A84131" w:rsidP="00A7136B">
      <w:pPr>
        <w:numPr>
          <w:ilvl w:val="0"/>
          <w:numId w:val="45"/>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строения семян однодольных и двудольных растений;</w:t>
      </w:r>
    </w:p>
    <w:p w:rsidR="00A84131" w:rsidRPr="009F5D17" w:rsidRDefault="00A84131" w:rsidP="00A7136B">
      <w:pPr>
        <w:numPr>
          <w:ilvl w:val="0"/>
          <w:numId w:val="45"/>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Изучение строения водорослей</w:t>
      </w:r>
      <w:r w:rsidRPr="009F5D17">
        <w:rPr>
          <w:rFonts w:ascii="Times New Roman" w:eastAsia="Times New Roman" w:hAnsi="Times New Roman" w:cs="Times New Roman"/>
          <w:sz w:val="18"/>
          <w:szCs w:val="18"/>
        </w:rPr>
        <w:t>;</w:t>
      </w:r>
    </w:p>
    <w:p w:rsidR="00A84131" w:rsidRPr="009F5D17" w:rsidRDefault="00A84131" w:rsidP="00A7136B">
      <w:pPr>
        <w:numPr>
          <w:ilvl w:val="0"/>
          <w:numId w:val="45"/>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внешнего строения мхов (на местных видах);</w:t>
      </w:r>
    </w:p>
    <w:p w:rsidR="00A84131" w:rsidRPr="009F5D17" w:rsidRDefault="00A84131" w:rsidP="00A7136B">
      <w:pPr>
        <w:numPr>
          <w:ilvl w:val="0"/>
          <w:numId w:val="45"/>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внешнего строения папоротника (хвоща);</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внешнего  строения  хвои,  шишек  и  семян  голосеменныхрастений;</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внешнего строения покрытосеменных растений;</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Определение признаков класса в строении растений;</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Определение до рода или вида нескольких травянистых растений одного-двух семейств;</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строения плесневых грибов;</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Вегетативное размножение комнатных растений;</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строения и передвижения одноклеточных животных;</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Изучение внешнего строения дождевого червя, на</w:t>
      </w:r>
      <w:r w:rsidR="00946E82" w:rsidRPr="009F5D17">
        <w:rPr>
          <w:rFonts w:ascii="Times New Roman" w:eastAsia="Times New Roman" w:hAnsi="Times New Roman" w:cs="Times New Roman"/>
          <w:i/>
          <w:iCs/>
          <w:sz w:val="18"/>
          <w:szCs w:val="18"/>
        </w:rPr>
        <w:t xml:space="preserve">блюдение за его передвижением, </w:t>
      </w:r>
      <w:r w:rsidRPr="009F5D17">
        <w:rPr>
          <w:rFonts w:ascii="Times New Roman" w:eastAsia="Times New Roman" w:hAnsi="Times New Roman" w:cs="Times New Roman"/>
          <w:i/>
          <w:iCs/>
          <w:sz w:val="18"/>
          <w:szCs w:val="18"/>
        </w:rPr>
        <w:t>реакциями на раздражения;</w:t>
      </w:r>
    </w:p>
    <w:p w:rsidR="00A84131" w:rsidRPr="009F5D17" w:rsidRDefault="00A84131"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строения раковин моллюсков;</w:t>
      </w:r>
    </w:p>
    <w:p w:rsidR="00C802F9" w:rsidRPr="009F5D17" w:rsidRDefault="00C802F9"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внешнего строения насекомого;</w:t>
      </w:r>
    </w:p>
    <w:p w:rsidR="00C802F9" w:rsidRPr="009F5D17" w:rsidRDefault="00C802F9"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типов развития насекомых;</w:t>
      </w:r>
    </w:p>
    <w:p w:rsidR="00C802F9" w:rsidRPr="009F5D17" w:rsidRDefault="00C802F9"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внешнего строения и передвижения рыб;</w:t>
      </w:r>
    </w:p>
    <w:p w:rsidR="00C802F9" w:rsidRPr="009F5D17" w:rsidRDefault="00C802F9"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внешнего строения и перьевого покрова птиц;</w:t>
      </w:r>
    </w:p>
    <w:p w:rsidR="00C802F9" w:rsidRPr="009F5D17" w:rsidRDefault="00C802F9" w:rsidP="00A7136B">
      <w:pPr>
        <w:numPr>
          <w:ilvl w:val="0"/>
          <w:numId w:val="45"/>
        </w:numPr>
        <w:tabs>
          <w:tab w:val="left" w:pos="0"/>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внешнего строения, скелета и зубной системы млекопитающих.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Примерный список экскурсий по разделу «Живые организмы»:</w:t>
      </w:r>
    </w:p>
    <w:p w:rsidR="00A84131" w:rsidRPr="009F5D17" w:rsidRDefault="00A84131" w:rsidP="00A7136B">
      <w:pPr>
        <w:pStyle w:val="a4"/>
        <w:numPr>
          <w:ilvl w:val="0"/>
          <w:numId w:val="365"/>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Многообразие животных;</w:t>
      </w:r>
    </w:p>
    <w:p w:rsidR="00A84131" w:rsidRPr="009F5D17" w:rsidRDefault="00C802F9" w:rsidP="00A7136B">
      <w:pPr>
        <w:pStyle w:val="a4"/>
        <w:numPr>
          <w:ilvl w:val="0"/>
          <w:numId w:val="365"/>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Осенние (зимние, весенние) явления </w:t>
      </w:r>
      <w:r w:rsidR="00A84131" w:rsidRPr="009F5D17">
        <w:rPr>
          <w:rFonts w:ascii="Times New Roman" w:eastAsia="Times New Roman" w:hAnsi="Times New Roman" w:cs="Times New Roman"/>
          <w:sz w:val="18"/>
          <w:szCs w:val="18"/>
        </w:rPr>
        <w:t>в жизни растений и животных;</w:t>
      </w:r>
    </w:p>
    <w:p w:rsidR="00A84131" w:rsidRPr="009F5D17" w:rsidRDefault="00A84131" w:rsidP="00A7136B">
      <w:pPr>
        <w:pStyle w:val="a4"/>
        <w:numPr>
          <w:ilvl w:val="0"/>
          <w:numId w:val="365"/>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Разнообразие и роль членистоногих в природе родного края;</w:t>
      </w:r>
    </w:p>
    <w:p w:rsidR="00A84131" w:rsidRPr="009F5D17" w:rsidRDefault="00A84131" w:rsidP="00A7136B">
      <w:pPr>
        <w:pStyle w:val="a4"/>
        <w:numPr>
          <w:ilvl w:val="0"/>
          <w:numId w:val="365"/>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Разнообразие птиц и млекопитающих местности проживания (экскурсия в природу, зоопарк или музей).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Примерный список практических работ по разделу «Человек и его здоровье»:</w:t>
      </w:r>
    </w:p>
    <w:p w:rsidR="00A84131" w:rsidRPr="009F5D17" w:rsidRDefault="00A84131" w:rsidP="00A7136B">
      <w:pPr>
        <w:numPr>
          <w:ilvl w:val="0"/>
          <w:numId w:val="46"/>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Выявление особенностей строения клеток разных тканей;</w:t>
      </w:r>
    </w:p>
    <w:p w:rsidR="00A84131" w:rsidRPr="009F5D17" w:rsidRDefault="00A84131" w:rsidP="00A7136B">
      <w:pPr>
        <w:numPr>
          <w:ilvl w:val="0"/>
          <w:numId w:val="46"/>
        </w:numPr>
        <w:tabs>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Изучение строения головного мозга;</w:t>
      </w:r>
    </w:p>
    <w:p w:rsidR="00A84131" w:rsidRPr="009F5D17" w:rsidRDefault="00A84131" w:rsidP="00A7136B">
      <w:pPr>
        <w:numPr>
          <w:ilvl w:val="0"/>
          <w:numId w:val="47"/>
        </w:numPr>
        <w:tabs>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Выявление особенностей строения позвонков;</w:t>
      </w:r>
    </w:p>
    <w:p w:rsidR="00A84131" w:rsidRPr="009F5D17" w:rsidRDefault="00A84131" w:rsidP="00A7136B">
      <w:pPr>
        <w:numPr>
          <w:ilvl w:val="0"/>
          <w:numId w:val="47"/>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Выявление нарушения осанки и наличия плоскостопия;</w:t>
      </w:r>
    </w:p>
    <w:p w:rsidR="00A84131" w:rsidRPr="009F5D17" w:rsidRDefault="00A84131" w:rsidP="00A7136B">
      <w:pPr>
        <w:numPr>
          <w:ilvl w:val="0"/>
          <w:numId w:val="47"/>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Сравнение микроскопического строения крови человека и лягушки;</w:t>
      </w:r>
    </w:p>
    <w:p w:rsidR="00A84131" w:rsidRPr="009F5D17" w:rsidRDefault="00A84131" w:rsidP="00A7136B">
      <w:pPr>
        <w:numPr>
          <w:ilvl w:val="0"/>
          <w:numId w:val="47"/>
        </w:numPr>
        <w:tabs>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sz w:val="18"/>
          <w:szCs w:val="18"/>
        </w:rPr>
        <w:t xml:space="preserve">Подсчет   пульса   в   разных   условиях.   </w:t>
      </w:r>
      <w:r w:rsidRPr="009F5D17">
        <w:rPr>
          <w:rFonts w:ascii="Times New Roman" w:eastAsia="Times New Roman" w:hAnsi="Times New Roman" w:cs="Times New Roman"/>
          <w:i/>
          <w:iCs/>
          <w:sz w:val="18"/>
          <w:szCs w:val="18"/>
        </w:rPr>
        <w:t>Измерение   артериальногодавления;</w:t>
      </w:r>
    </w:p>
    <w:p w:rsidR="00A84131" w:rsidRPr="009F5D17" w:rsidRDefault="00A84131" w:rsidP="00A7136B">
      <w:pPr>
        <w:numPr>
          <w:ilvl w:val="0"/>
          <w:numId w:val="47"/>
        </w:numPr>
        <w:tabs>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Измерение жизненной емкости легких. Дыхательные движения.</w:t>
      </w:r>
    </w:p>
    <w:p w:rsidR="00A84131" w:rsidRPr="009F5D17" w:rsidRDefault="00A84131" w:rsidP="00A7136B">
      <w:pPr>
        <w:numPr>
          <w:ilvl w:val="0"/>
          <w:numId w:val="47"/>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строения и работы органа зрения.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Примерный список практических работ по разделу «Общебиологические закономерности»:</w:t>
      </w:r>
    </w:p>
    <w:p w:rsidR="00A84131" w:rsidRPr="009F5D17" w:rsidRDefault="00A84131" w:rsidP="00A7136B">
      <w:pPr>
        <w:numPr>
          <w:ilvl w:val="0"/>
          <w:numId w:val="48"/>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клеток и тканей растений и животных на готовых микропрепаратах;</w:t>
      </w:r>
    </w:p>
    <w:p w:rsidR="00A84131" w:rsidRPr="009F5D17" w:rsidRDefault="00A84131" w:rsidP="00A7136B">
      <w:pPr>
        <w:numPr>
          <w:ilvl w:val="0"/>
          <w:numId w:val="48"/>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Выявление изменчивости организмов;</w:t>
      </w:r>
    </w:p>
    <w:p w:rsidR="00A84131" w:rsidRPr="009F5D17" w:rsidRDefault="00A84131" w:rsidP="00A7136B">
      <w:pPr>
        <w:numPr>
          <w:ilvl w:val="0"/>
          <w:numId w:val="48"/>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Выявление приспособлений у организмов к среде обитания (на конкретных примерах).</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Примерный список экскурсий по разделу «Общебиологические закономерности»:</w:t>
      </w:r>
    </w:p>
    <w:p w:rsidR="00A84131" w:rsidRPr="009F5D17" w:rsidRDefault="00A84131" w:rsidP="00A7136B">
      <w:pPr>
        <w:numPr>
          <w:ilvl w:val="0"/>
          <w:numId w:val="49"/>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и описание экосистемы своей местности.</w:t>
      </w:r>
    </w:p>
    <w:p w:rsidR="00A84131" w:rsidRPr="009F5D17" w:rsidRDefault="00A84131" w:rsidP="00A7136B">
      <w:pPr>
        <w:numPr>
          <w:ilvl w:val="0"/>
          <w:numId w:val="49"/>
        </w:numPr>
        <w:tabs>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Многообразие живых организмов (на примере парка или природногоучастка).</w:t>
      </w:r>
    </w:p>
    <w:p w:rsidR="00A84131" w:rsidRPr="009F5D17" w:rsidRDefault="00A84131" w:rsidP="00A7136B">
      <w:pPr>
        <w:numPr>
          <w:ilvl w:val="0"/>
          <w:numId w:val="49"/>
        </w:numPr>
        <w:tabs>
          <w:tab w:val="left" w:pos="284"/>
        </w:tabs>
        <w:spacing w:after="0" w:line="240" w:lineRule="auto"/>
        <w:jc w:val="both"/>
        <w:rPr>
          <w:rFonts w:ascii="Times New Roman" w:eastAsia="Times New Roman" w:hAnsi="Times New Roman" w:cs="Times New Roman"/>
          <w:i/>
          <w:iCs/>
          <w:sz w:val="18"/>
          <w:szCs w:val="18"/>
        </w:rPr>
      </w:pPr>
      <w:r w:rsidRPr="009F5D17">
        <w:rPr>
          <w:rFonts w:ascii="Times New Roman" w:eastAsia="Times New Roman" w:hAnsi="Times New Roman" w:cs="Times New Roman"/>
          <w:i/>
          <w:iCs/>
          <w:sz w:val="18"/>
          <w:szCs w:val="18"/>
        </w:rPr>
        <w:t>Естественный отбор - движущая сила эволюции.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2.2.2.1</w:t>
      </w:r>
      <w:r w:rsidR="00A35FF4" w:rsidRPr="009F5D17">
        <w:rPr>
          <w:rFonts w:ascii="Times New Roman" w:eastAsia="Times New Roman" w:hAnsi="Times New Roman" w:cs="Times New Roman"/>
          <w:b/>
          <w:bCs/>
          <w:sz w:val="18"/>
          <w:szCs w:val="18"/>
        </w:rPr>
        <w:t>3</w:t>
      </w:r>
      <w:r w:rsidRPr="009F5D17">
        <w:rPr>
          <w:rFonts w:ascii="Times New Roman" w:eastAsia="Times New Roman" w:hAnsi="Times New Roman" w:cs="Times New Roman"/>
          <w:b/>
          <w:bCs/>
          <w:sz w:val="18"/>
          <w:szCs w:val="18"/>
        </w:rPr>
        <w:t>. Химия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C802F9" w:rsidP="00F45BC6">
      <w:pPr>
        <w:tabs>
          <w:tab w:val="left" w:pos="1543"/>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84131" w:rsidRPr="009F5D17" w:rsidRDefault="00C802F9" w:rsidP="00F45BC6">
      <w:pPr>
        <w:tabs>
          <w:tab w:val="left" w:pos="151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84131" w:rsidRPr="009F5D17" w:rsidRDefault="00C802F9" w:rsidP="00F45BC6">
      <w:pPr>
        <w:tabs>
          <w:tab w:val="left" w:pos="1502"/>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«География»,«История», «Литература», «Математика», «Основы безопасности жизнедеятельности», «Русский язык», «Физика», «Экология».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Первоначальные химические понятия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Предмет химии. </w:t>
      </w:r>
      <w:r w:rsidRPr="009F5D17">
        <w:rPr>
          <w:rFonts w:ascii="Times New Roman" w:eastAsia="Times New Roman" w:hAnsi="Times New Roman" w:cs="Times New Roman"/>
          <w:i/>
          <w:iCs/>
          <w:sz w:val="18"/>
          <w:szCs w:val="18"/>
        </w:rPr>
        <w:t xml:space="preserve">Тела и вещества.Основные методы познания:наблюдение,измерение, эксперимент. </w:t>
      </w:r>
      <w:r w:rsidRPr="009F5D17">
        <w:rPr>
          <w:rFonts w:ascii="Times New Roman" w:eastAsia="Times New Roman" w:hAnsi="Times New Roman" w:cs="Times New Roman"/>
          <w:sz w:val="18"/>
          <w:szCs w:val="18"/>
        </w:rPr>
        <w:t xml:space="preserve">Физические и химические явления.Чистые вещества исмеси. Способы разделения смесей. Атом. Молекула. Химический элемент. Знаки химических элементов. Простые и сложные вещества. Валентность. </w:t>
      </w:r>
      <w:r w:rsidRPr="009F5D17">
        <w:rPr>
          <w:rFonts w:ascii="Times New Roman" w:eastAsia="Times New Roman" w:hAnsi="Times New Roman" w:cs="Times New Roman"/>
          <w:i/>
          <w:iCs/>
          <w:sz w:val="18"/>
          <w:szCs w:val="18"/>
        </w:rPr>
        <w:t xml:space="preserve">Законпостоянства состава вещества. </w:t>
      </w:r>
      <w:r w:rsidRPr="009F5D17">
        <w:rPr>
          <w:rFonts w:ascii="Times New Roman" w:eastAsia="Times New Roman" w:hAnsi="Times New Roman" w:cs="Times New Roman"/>
          <w:sz w:val="18"/>
          <w:szCs w:val="18"/>
        </w:rPr>
        <w:t>Химические формулы.Индексы.Относительнаяатомная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w:t>
      </w:r>
      <w:r w:rsidR="00945F84"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признаки протекания химических реакций. Моль – единица количества вещества. Молярная масса.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Кислород. Водород</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Кислород – химический элемент и простое вещество. </w:t>
      </w:r>
      <w:r w:rsidRPr="009F5D17">
        <w:rPr>
          <w:rFonts w:ascii="Times New Roman" w:eastAsia="Times New Roman" w:hAnsi="Times New Roman" w:cs="Times New Roman"/>
          <w:i/>
          <w:iCs/>
          <w:sz w:val="18"/>
          <w:szCs w:val="18"/>
        </w:rPr>
        <w:t>Озон.Состав воздуха.</w:t>
      </w:r>
      <w:r w:rsidRPr="009F5D17">
        <w:rPr>
          <w:rFonts w:ascii="Times New Roman" w:eastAsia="Times New Roman" w:hAnsi="Times New Roman" w:cs="Times New Roman"/>
          <w:sz w:val="18"/>
          <w:szCs w:val="18"/>
        </w:rPr>
        <w:t xml:space="preserve"> Физические и химические свойства кислорода. Получение и применение кислорода.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Тепловой эффект химических реакций. Понятие об экзо- и эндотермических реакциях</w:t>
      </w:r>
      <w:r w:rsidRPr="009F5D17">
        <w:rPr>
          <w:rFonts w:ascii="Times New Roman" w:eastAsia="Times New Roman" w:hAnsi="Times New Roman" w:cs="Times New Roman"/>
          <w:sz w:val="18"/>
          <w:szCs w:val="18"/>
        </w:rPr>
        <w:t xml:space="preserve">.Водород–химический элемент и простое вещество.Физические ихимические свойства водорода. Получение водорода в лаборатории. </w:t>
      </w:r>
      <w:r w:rsidRPr="009F5D17">
        <w:rPr>
          <w:rFonts w:ascii="Times New Roman" w:eastAsia="Times New Roman" w:hAnsi="Times New Roman" w:cs="Times New Roman"/>
          <w:i/>
          <w:iCs/>
          <w:sz w:val="18"/>
          <w:szCs w:val="18"/>
        </w:rPr>
        <w:t>Получениеводорода в промышленности</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Применение водорода</w:t>
      </w:r>
      <w:r w:rsidRPr="009F5D17">
        <w:rPr>
          <w:rFonts w:ascii="Times New Roman" w:eastAsia="Times New Roman" w:hAnsi="Times New Roman" w:cs="Times New Roman"/>
          <w:sz w:val="18"/>
          <w:szCs w:val="18"/>
        </w:rPr>
        <w:t>.Закон Авогадро.Молярныйобъем газов. Качественные реакции на газообразные вещества (кислород, водород). Объемные отношения газов при химических реакциях.</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Вода. Растворы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 xml:space="preserve">Вода в природе. Круговорот воды в природе. Физические и химические свойства воды. </w:t>
      </w:r>
      <w:r w:rsidRPr="009F5D17">
        <w:rPr>
          <w:rFonts w:ascii="Times New Roman" w:eastAsia="Times New Roman" w:hAnsi="Times New Roman" w:cs="Times New Roman"/>
          <w:sz w:val="18"/>
          <w:szCs w:val="18"/>
        </w:rPr>
        <w:t>Растворы.</w:t>
      </w:r>
      <w:r w:rsidRPr="009F5D17">
        <w:rPr>
          <w:rFonts w:ascii="Times New Roman" w:eastAsia="Times New Roman" w:hAnsi="Times New Roman" w:cs="Times New Roman"/>
          <w:i/>
          <w:iCs/>
          <w:sz w:val="18"/>
          <w:szCs w:val="18"/>
        </w:rPr>
        <w:t xml:space="preserve"> Растворимость веществ в воде. </w:t>
      </w:r>
      <w:r w:rsidRPr="009F5D17">
        <w:rPr>
          <w:rFonts w:ascii="Times New Roman" w:eastAsia="Times New Roman" w:hAnsi="Times New Roman" w:cs="Times New Roman"/>
          <w:sz w:val="18"/>
          <w:szCs w:val="18"/>
        </w:rPr>
        <w:t>Концентрация растворов.Массовая доля растворенного вещества в растворе.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Основные классы неорганических соединений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Оксиды. Классификация. Номенклатура. </w:t>
      </w:r>
      <w:r w:rsidRPr="009F5D17">
        <w:rPr>
          <w:rFonts w:ascii="Times New Roman" w:eastAsia="Times New Roman" w:hAnsi="Times New Roman" w:cs="Times New Roman"/>
          <w:i/>
          <w:iCs/>
          <w:sz w:val="18"/>
          <w:szCs w:val="18"/>
        </w:rPr>
        <w:t>Физические свойства оксидов.</w:t>
      </w:r>
      <w:r w:rsidRPr="009F5D17">
        <w:rPr>
          <w:rFonts w:ascii="Times New Roman" w:eastAsia="Times New Roman" w:hAnsi="Times New Roman" w:cs="Times New Roman"/>
          <w:sz w:val="18"/>
          <w:szCs w:val="18"/>
        </w:rPr>
        <w:t xml:space="preserve"> Химические свойства оксидов. </w:t>
      </w:r>
      <w:r w:rsidRPr="009F5D17">
        <w:rPr>
          <w:rFonts w:ascii="Times New Roman" w:eastAsia="Times New Roman" w:hAnsi="Times New Roman" w:cs="Times New Roman"/>
          <w:i/>
          <w:iCs/>
          <w:sz w:val="18"/>
          <w:szCs w:val="18"/>
        </w:rPr>
        <w:t>Получение и применение оксидов.</w:t>
      </w:r>
      <w:r w:rsidRPr="009F5D17">
        <w:rPr>
          <w:rFonts w:ascii="Times New Roman" w:eastAsia="Times New Roman" w:hAnsi="Times New Roman" w:cs="Times New Roman"/>
          <w:sz w:val="18"/>
          <w:szCs w:val="18"/>
        </w:rPr>
        <w:t xml:space="preserve"> Основания.Классификация. Номенклатура. </w:t>
      </w:r>
      <w:r w:rsidRPr="009F5D17">
        <w:rPr>
          <w:rFonts w:ascii="Times New Roman" w:eastAsia="Times New Roman" w:hAnsi="Times New Roman" w:cs="Times New Roman"/>
          <w:i/>
          <w:iCs/>
          <w:sz w:val="18"/>
          <w:szCs w:val="18"/>
        </w:rPr>
        <w:t xml:space="preserve">Физические свойства оснований.Получениеоснований. </w:t>
      </w:r>
      <w:r w:rsidRPr="009F5D17">
        <w:rPr>
          <w:rFonts w:ascii="Times New Roman" w:eastAsia="Times New Roman" w:hAnsi="Times New Roman" w:cs="Times New Roman"/>
          <w:sz w:val="18"/>
          <w:szCs w:val="18"/>
        </w:rPr>
        <w:t xml:space="preserve">Химические свойства оснований.Реакция нейтрализации.Кислоты.Классификация. Номенклатура. </w:t>
      </w:r>
      <w:r w:rsidRPr="009F5D17">
        <w:rPr>
          <w:rFonts w:ascii="Times New Roman" w:eastAsia="Times New Roman" w:hAnsi="Times New Roman" w:cs="Times New Roman"/>
          <w:i/>
          <w:iCs/>
          <w:sz w:val="18"/>
          <w:szCs w:val="18"/>
        </w:rPr>
        <w:t xml:space="preserve">Физические свойства кислот.Получение иприменение кислот. </w:t>
      </w:r>
      <w:r w:rsidRPr="009F5D17">
        <w:rPr>
          <w:rFonts w:ascii="Times New Roman" w:eastAsia="Times New Roman" w:hAnsi="Times New Roman" w:cs="Times New Roman"/>
          <w:sz w:val="18"/>
          <w:szCs w:val="18"/>
        </w:rPr>
        <w:t xml:space="preserve">Химические свойства кислот.Индикаторы.Изменение окраскииндикаторов в различных средах. Соли. Классификация. Номенклатура. </w:t>
      </w:r>
      <w:r w:rsidRPr="009F5D17">
        <w:rPr>
          <w:rFonts w:ascii="Times New Roman" w:eastAsia="Times New Roman" w:hAnsi="Times New Roman" w:cs="Times New Roman"/>
          <w:i/>
          <w:iCs/>
          <w:sz w:val="18"/>
          <w:szCs w:val="18"/>
        </w:rPr>
        <w:t xml:space="preserve">Физическиесвойства солей. Получение и применение солей. </w:t>
      </w:r>
      <w:r w:rsidRPr="009F5D17">
        <w:rPr>
          <w:rFonts w:ascii="Times New Roman" w:eastAsia="Times New Roman" w:hAnsi="Times New Roman" w:cs="Times New Roman"/>
          <w:sz w:val="18"/>
          <w:szCs w:val="18"/>
        </w:rPr>
        <w:t xml:space="preserve">Химические свойства солей.Генетическая связь между классами неорганических соединений. </w:t>
      </w:r>
      <w:r w:rsidRPr="009F5D17">
        <w:rPr>
          <w:rFonts w:ascii="Times New Roman" w:eastAsia="Times New Roman" w:hAnsi="Times New Roman" w:cs="Times New Roman"/>
          <w:i/>
          <w:iCs/>
          <w:sz w:val="18"/>
          <w:szCs w:val="18"/>
        </w:rPr>
        <w:t>Проблемабезопасного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Строение атома. Периодический закон и периодическая система химических элементов Д.И. Менделеева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Строение атома: ядро, энергетический уровень. </w:t>
      </w:r>
      <w:r w:rsidRPr="009F5D17">
        <w:rPr>
          <w:rFonts w:ascii="Times New Roman" w:eastAsia="Times New Roman" w:hAnsi="Times New Roman" w:cs="Times New Roman"/>
          <w:i/>
          <w:iCs/>
          <w:sz w:val="18"/>
          <w:szCs w:val="18"/>
        </w:rPr>
        <w:t xml:space="preserve">Состав ядра атома:протоны, нейтроны. Изотопы. </w:t>
      </w:r>
      <w:r w:rsidRPr="009F5D17">
        <w:rPr>
          <w:rFonts w:ascii="Times New Roman" w:eastAsia="Times New Roman" w:hAnsi="Times New Roman" w:cs="Times New Roman"/>
          <w:sz w:val="18"/>
          <w:szCs w:val="18"/>
        </w:rPr>
        <w:t>Периодический закон Д.И.Менделеева.Периодическая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основеположения в периодической системе Д.И. Менделеева и строения атома. Значение Периодического закона Д.И. Менделеева.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Строение веществ. Химическая связь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 xml:space="preserve">Электроотрицательность атомов химических элементов. </w:t>
      </w:r>
      <w:r w:rsidRPr="009F5D17">
        <w:rPr>
          <w:rFonts w:ascii="Times New Roman" w:eastAsia="Times New Roman" w:hAnsi="Times New Roman" w:cs="Times New Roman"/>
          <w:sz w:val="18"/>
          <w:szCs w:val="18"/>
        </w:rPr>
        <w:t xml:space="preserve">Ковалентнаяхимическая связь: неполярная и полярная. </w:t>
      </w:r>
      <w:r w:rsidRPr="009F5D17">
        <w:rPr>
          <w:rFonts w:ascii="Times New Roman" w:eastAsia="Times New Roman" w:hAnsi="Times New Roman" w:cs="Times New Roman"/>
          <w:i/>
          <w:iCs/>
          <w:sz w:val="18"/>
          <w:szCs w:val="18"/>
        </w:rPr>
        <w:t xml:space="preserve">Понятие о водородной связи и ее влияниина физические свойства веществ на примере воды. </w:t>
      </w:r>
      <w:r w:rsidRPr="009F5D17">
        <w:rPr>
          <w:rFonts w:ascii="Times New Roman" w:eastAsia="Times New Roman" w:hAnsi="Times New Roman" w:cs="Times New Roman"/>
          <w:sz w:val="18"/>
          <w:szCs w:val="18"/>
        </w:rPr>
        <w:t xml:space="preserve">Ионная связь.Металлическаясвязь. </w:t>
      </w:r>
      <w:r w:rsidRPr="009F5D17">
        <w:rPr>
          <w:rFonts w:ascii="Times New Roman" w:eastAsia="Times New Roman" w:hAnsi="Times New Roman" w:cs="Times New Roman"/>
          <w:i/>
          <w:iCs/>
          <w:sz w:val="18"/>
          <w:szCs w:val="18"/>
        </w:rPr>
        <w:t>Типы кристаллических решеток(атомная,молекулярная,ионная,металлическая). Зависимость физических свойств веществ от типа кристаллической решетки.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Химические реакции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Понятие о скорости химической реакции. Факторы, влияющие на скорость химической реакции</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Понятие о катализаторе. </w:t>
      </w:r>
      <w:r w:rsidRPr="009F5D17">
        <w:rPr>
          <w:rFonts w:ascii="Times New Roman" w:eastAsia="Times New Roman" w:hAnsi="Times New Roman" w:cs="Times New Roman"/>
          <w:sz w:val="18"/>
          <w:szCs w:val="18"/>
        </w:rPr>
        <w:t>Классификация химических реакцийпо различным признакам: числу и составу исходных и полученных веществ; изменению степеней окисления атомов химических элементов; поглощению иливыделению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Неметаллы IV – VII групп и их соединения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9F5D17">
        <w:rPr>
          <w:rFonts w:ascii="Times New Roman" w:eastAsia="Times New Roman" w:hAnsi="Times New Roman" w:cs="Times New Roman"/>
          <w:i/>
          <w:iCs/>
          <w:sz w:val="18"/>
          <w:szCs w:val="18"/>
        </w:rPr>
        <w:t>сернистая и сероводородная кислоты</w:t>
      </w:r>
      <w:r w:rsidRPr="009F5D17">
        <w:rPr>
          <w:rFonts w:ascii="Times New Roman" w:eastAsia="Times New Roman" w:hAnsi="Times New Roman" w:cs="Times New Roman"/>
          <w:sz w:val="18"/>
          <w:szCs w:val="1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9F5D17">
        <w:rPr>
          <w:rFonts w:ascii="Times New Roman" w:eastAsia="Times New Roman" w:hAnsi="Times New Roman" w:cs="Times New Roman"/>
          <w:i/>
          <w:iCs/>
          <w:sz w:val="18"/>
          <w:szCs w:val="18"/>
        </w:rPr>
        <w:t xml:space="preserve">Аллотропия углерода:алмаз,графит,карбин,фуллерены. </w:t>
      </w:r>
      <w:r w:rsidRPr="009F5D17">
        <w:rPr>
          <w:rFonts w:ascii="Times New Roman" w:eastAsia="Times New Roman" w:hAnsi="Times New Roman" w:cs="Times New Roman"/>
          <w:sz w:val="18"/>
          <w:szCs w:val="18"/>
        </w:rPr>
        <w:t xml:space="preserve">Соединения углерода:оксиды углерода(II)и(IV),угольная кислота и еесоли. </w:t>
      </w:r>
      <w:r w:rsidRPr="009F5D17">
        <w:rPr>
          <w:rFonts w:ascii="Times New Roman" w:eastAsia="Times New Roman" w:hAnsi="Times New Roman" w:cs="Times New Roman"/>
          <w:i/>
          <w:iCs/>
          <w:sz w:val="18"/>
          <w:szCs w:val="18"/>
        </w:rPr>
        <w:t>Кремний и его соединения.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Металлы и их соединения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Положение металлов в периодической системе химических элементов Д.И. Менделеева. Металлы в природе и общие способы их получения</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О б щ и е физические свойства металлов. </w:t>
      </w:r>
      <w:r w:rsidRPr="009F5D17">
        <w:rPr>
          <w:rFonts w:ascii="Times New Roman" w:eastAsia="Times New Roman" w:hAnsi="Times New Roman" w:cs="Times New Roman"/>
          <w:sz w:val="18"/>
          <w:szCs w:val="18"/>
        </w:rPr>
        <w:t xml:space="preserve">Общие химические свойства металлов:реакции снеметаллами, кислотами, солями. </w:t>
      </w:r>
      <w:r w:rsidRPr="009F5D17">
        <w:rPr>
          <w:rFonts w:ascii="Times New Roman" w:eastAsia="Times New Roman" w:hAnsi="Times New Roman" w:cs="Times New Roman"/>
          <w:i/>
          <w:iCs/>
          <w:sz w:val="18"/>
          <w:szCs w:val="18"/>
        </w:rPr>
        <w:t>Электрохимический ряд напряжений металлов.</w:t>
      </w:r>
      <w:r w:rsidRPr="009F5D17">
        <w:rPr>
          <w:rFonts w:ascii="Times New Roman" w:eastAsia="Times New Roman" w:hAnsi="Times New Roman" w:cs="Times New Roman"/>
          <w:sz w:val="18"/>
          <w:szCs w:val="18"/>
        </w:rPr>
        <w:t xml:space="preserve"> Щелочные металлы и их соединения. Щелочноземельные металлы и их соединения. </w:t>
      </w:r>
      <w:r w:rsidRPr="009F5D17">
        <w:rPr>
          <w:rFonts w:ascii="Times New Roman" w:eastAsia="Times New Roman" w:hAnsi="Times New Roman" w:cs="Times New Roman"/>
          <w:sz w:val="18"/>
          <w:szCs w:val="18"/>
        </w:rPr>
        <w:lastRenderedPageBreak/>
        <w:t>Алюминий. Амфотерность оксида и гидроксида алюминия. Железо. Соединения железа и их свойства: оксиды, гидроксиды и соли железа (II и III).</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Первоначальные сведения об органических веществах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Первоначальные сведения о строении органических веществ. Углеводороды: метан, этан, этилен. </w:t>
      </w:r>
      <w:r w:rsidRPr="009F5D17">
        <w:rPr>
          <w:rFonts w:ascii="Times New Roman" w:eastAsia="Times New Roman" w:hAnsi="Times New Roman" w:cs="Times New Roman"/>
          <w:i/>
          <w:iCs/>
          <w:sz w:val="18"/>
          <w:szCs w:val="18"/>
        </w:rPr>
        <w:t>Источники углеводородов:природный газ,нефть,уголь.</w:t>
      </w:r>
      <w:r w:rsidRPr="009F5D17">
        <w:rPr>
          <w:rFonts w:ascii="Times New Roman" w:eastAsia="Times New Roman" w:hAnsi="Times New Roman" w:cs="Times New Roman"/>
          <w:sz w:val="18"/>
          <w:szCs w:val="18"/>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9F5D17">
        <w:rPr>
          <w:rFonts w:ascii="Times New Roman" w:eastAsia="Times New Roman" w:hAnsi="Times New Roman" w:cs="Times New Roman"/>
          <w:i/>
          <w:iCs/>
          <w:sz w:val="18"/>
          <w:szCs w:val="18"/>
        </w:rPr>
        <w:t>Химическоезагрязнение окружающей среды и его последствия.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Типы расчетных задач:</w:t>
      </w:r>
    </w:p>
    <w:p w:rsidR="00A84131" w:rsidRPr="009F5D17" w:rsidRDefault="00A84131" w:rsidP="00A7136B">
      <w:pPr>
        <w:numPr>
          <w:ilvl w:val="0"/>
          <w:numId w:val="51"/>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Вычисление  массовой  доли  химического  элемента  по  формулесоединения.</w:t>
      </w:r>
      <w:r w:rsidRPr="009F5D17">
        <w:rPr>
          <w:rFonts w:ascii="Times New Roman" w:eastAsia="Times New Roman" w:hAnsi="Times New Roman" w:cs="Times New Roman"/>
          <w:i/>
          <w:iCs/>
          <w:sz w:val="18"/>
          <w:szCs w:val="18"/>
        </w:rPr>
        <w:t>Установление простейшей формулы вещества по массовым долям химических элементов.</w:t>
      </w:r>
    </w:p>
    <w:p w:rsidR="00A84131" w:rsidRPr="009F5D17" w:rsidRDefault="00A84131" w:rsidP="00A7136B">
      <w:pPr>
        <w:numPr>
          <w:ilvl w:val="0"/>
          <w:numId w:val="52"/>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p w:rsidR="00A84131" w:rsidRPr="009F5D17" w:rsidRDefault="00A84131" w:rsidP="00A7136B">
      <w:pPr>
        <w:numPr>
          <w:ilvl w:val="0"/>
          <w:numId w:val="52"/>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Расчет массовой доли растворенного вещества в растворе.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Примерные темы практических работ:</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Лабораторное оборудование и приемы обращения с ним. Правила безопасной работы в химической лаборатории.</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Очистка загрязненной поваренной соли.</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Признаки протекания химических реакций.</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Получение кислорода и изучение его свойств.</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Получение водорода и изучение его свойств.</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Приготовление растворов с определенной массовой долей растворенного вещества.</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экспериментальных задач по теме «Основные классы неорганических соединений».</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Реакции ионного обмена.</w:t>
      </w:r>
    </w:p>
    <w:p w:rsidR="00A84131" w:rsidRPr="009F5D17" w:rsidRDefault="00A84131" w:rsidP="00A7136B">
      <w:pPr>
        <w:numPr>
          <w:ilvl w:val="1"/>
          <w:numId w:val="53"/>
        </w:numPr>
        <w:tabs>
          <w:tab w:val="left" w:pos="284"/>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Качественные реакции на ионы в растворе.</w:t>
      </w:r>
    </w:p>
    <w:p w:rsidR="00A84131" w:rsidRPr="009F5D17" w:rsidRDefault="00A84131" w:rsidP="00A7136B">
      <w:pPr>
        <w:numPr>
          <w:ilvl w:val="1"/>
          <w:numId w:val="53"/>
        </w:numPr>
        <w:tabs>
          <w:tab w:val="left" w:pos="0"/>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Получение аммиака и изучение его свойств.</w:t>
      </w:r>
    </w:p>
    <w:p w:rsidR="00A84131" w:rsidRPr="009F5D17" w:rsidRDefault="00A84131" w:rsidP="00A7136B">
      <w:pPr>
        <w:numPr>
          <w:ilvl w:val="1"/>
          <w:numId w:val="53"/>
        </w:numPr>
        <w:tabs>
          <w:tab w:val="left" w:pos="0"/>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Получение углекислого газа и изучение его свойств.</w:t>
      </w:r>
    </w:p>
    <w:p w:rsidR="00A84131" w:rsidRPr="009F5D17" w:rsidRDefault="00A84131" w:rsidP="00A7136B">
      <w:pPr>
        <w:numPr>
          <w:ilvl w:val="1"/>
          <w:numId w:val="53"/>
        </w:numPr>
        <w:tabs>
          <w:tab w:val="left" w:pos="0"/>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экспериментальных задач по теме «Неметаллы IV – VII групп</w:t>
      </w:r>
      <w:r w:rsidR="00C802F9"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их соединений».</w:t>
      </w:r>
    </w:p>
    <w:p w:rsidR="00A84131" w:rsidRPr="009F5D17" w:rsidRDefault="00A84131" w:rsidP="00A7136B">
      <w:pPr>
        <w:numPr>
          <w:ilvl w:val="1"/>
          <w:numId w:val="54"/>
        </w:numPr>
        <w:tabs>
          <w:tab w:val="left" w:pos="0"/>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Решение   экспериментальных   задач   по   теме   «Металлы   и   ихсоединения».</w:t>
      </w:r>
    </w:p>
    <w:p w:rsidR="00945F84" w:rsidRPr="009F5D17" w:rsidRDefault="00945F84"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2.2.2.1</w:t>
      </w:r>
      <w:r w:rsidR="00A35FF4" w:rsidRPr="009F5D17">
        <w:rPr>
          <w:rFonts w:ascii="Times New Roman" w:eastAsia="Times New Roman" w:hAnsi="Times New Roman" w:cs="Times New Roman"/>
          <w:b/>
          <w:bCs/>
          <w:sz w:val="18"/>
          <w:szCs w:val="18"/>
        </w:rPr>
        <w:t>4</w:t>
      </w:r>
      <w:r w:rsidRPr="009F5D17">
        <w:rPr>
          <w:rFonts w:ascii="Times New Roman" w:eastAsia="Times New Roman" w:hAnsi="Times New Roman" w:cs="Times New Roman"/>
          <w:b/>
          <w:bCs/>
          <w:sz w:val="18"/>
          <w:szCs w:val="18"/>
        </w:rPr>
        <w:t>. Изобразительное искусство</w:t>
      </w:r>
    </w:p>
    <w:p w:rsidR="00945F84" w:rsidRPr="009F5D17" w:rsidRDefault="00945F84"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Курс изобразительного искусства в общеобразовательной школе, наряду с другими учебными предметами, содействует решению комплекса учебно-воспитательных и развивающих задач: формирование у учащихся морально-нравственных ценностей, эстетического отношения к миру, духовной культуры, приобщение к национальному культурному наследию, становление целостного мышления (эмоционально-образного типа мышления, наряду с рационально-логическим, преобладающим на других учебных предметах), реализация творческого потенциала школьников.</w:t>
      </w:r>
    </w:p>
    <w:p w:rsidR="00A84131" w:rsidRPr="009F5D17" w:rsidRDefault="00B23F5F" w:rsidP="00F45BC6">
      <w:pPr>
        <w:tabs>
          <w:tab w:val="left" w:pos="218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основу программы положены:</w:t>
      </w:r>
    </w:p>
    <w:p w:rsidR="00A84131" w:rsidRPr="009F5D17" w:rsidRDefault="00A84131" w:rsidP="00052718">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единство воспитания и образования, обучения в творческой деятельности учащихся, сочетание </w:t>
      </w:r>
      <w:r w:rsidRPr="009F5D17">
        <w:rPr>
          <w:rFonts w:ascii="Times New Roman" w:eastAsia="Times New Roman" w:hAnsi="Times New Roman" w:cs="Times New Roman"/>
          <w:sz w:val="18"/>
          <w:szCs w:val="18"/>
          <w:u w:val="single"/>
        </w:rPr>
        <w:t>практической работы</w:t>
      </w:r>
      <w:r w:rsidRPr="009F5D17">
        <w:rPr>
          <w:rFonts w:ascii="Times New Roman" w:eastAsia="Times New Roman" w:hAnsi="Times New Roman" w:cs="Times New Roman"/>
          <w:sz w:val="18"/>
          <w:szCs w:val="18"/>
        </w:rPr>
        <w:t xml:space="preserve"> с развитием способности воспринимать и понимать произведения искусства, прекрасное и безобразное в окружающей действительности и в искусстве;</w:t>
      </w:r>
    </w:p>
    <w:p w:rsidR="00A84131" w:rsidRPr="009F5D17" w:rsidRDefault="00A84131" w:rsidP="00052718">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яркая выраженность познавательно-эстетической сущности изобразительного искусства, что достигается введением раздела «Беседы об изобразительном искусстве и красоте вокруг нас», за счет тщательного отбора и систематизации картин, отвечающих принципу доступности;</w:t>
      </w:r>
    </w:p>
    <w:p w:rsidR="00A84131" w:rsidRPr="009F5D17" w:rsidRDefault="00A84131" w:rsidP="00052718">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система учебно-творческих заданий на основе ознакомления с народным декоративно-прикладным искусством как важным средством нравственного, трудового и эстетического воспитания;</w:t>
      </w:r>
    </w:p>
    <w:p w:rsidR="00A84131" w:rsidRPr="009F5D17" w:rsidRDefault="00A84131" w:rsidP="00052718">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система межпредметных связей (литература, </w:t>
      </w:r>
      <w:r w:rsidRPr="009F5D17">
        <w:rPr>
          <w:rFonts w:ascii="Times New Roman" w:eastAsia="Times New Roman" w:hAnsi="Times New Roman" w:cs="Times New Roman"/>
          <w:sz w:val="18"/>
          <w:szCs w:val="18"/>
          <w:u w:val="single"/>
        </w:rPr>
        <w:t>русский язык</w:t>
      </w:r>
      <w:r w:rsidRPr="009F5D17">
        <w:rPr>
          <w:rFonts w:ascii="Times New Roman" w:eastAsia="Times New Roman" w:hAnsi="Times New Roman" w:cs="Times New Roman"/>
          <w:sz w:val="18"/>
          <w:szCs w:val="18"/>
        </w:rPr>
        <w:t xml:space="preserve">, история, </w:t>
      </w:r>
      <w:r w:rsidRPr="009F5D17">
        <w:rPr>
          <w:rFonts w:ascii="Times New Roman" w:eastAsia="Times New Roman" w:hAnsi="Times New Roman" w:cs="Times New Roman"/>
          <w:sz w:val="18"/>
          <w:szCs w:val="18"/>
          <w:u w:val="single"/>
        </w:rPr>
        <w:t>иностранные языки</w:t>
      </w:r>
      <w:r w:rsidRPr="009F5D17">
        <w:rPr>
          <w:rFonts w:ascii="Times New Roman" w:eastAsia="Times New Roman" w:hAnsi="Times New Roman" w:cs="Times New Roman"/>
          <w:sz w:val="18"/>
          <w:szCs w:val="18"/>
        </w:rPr>
        <w:t>, музыка, технология, биология), что позволяет почувствовать практическую направленность уроков изобразительного искусства, их связь с жизнью;</w:t>
      </w:r>
    </w:p>
    <w:p w:rsidR="00A84131" w:rsidRPr="009F5D17" w:rsidRDefault="00A84131" w:rsidP="00052718">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соблюдение преемственности в изобразительном творчестве младших школьников и учащихся 5 класса;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направленность  содержания  программы  на  активное  развитие  у  детейэмоционально-эстетического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A84131" w:rsidRPr="009F5D17" w:rsidRDefault="00B23F5F" w:rsidP="00F45BC6">
      <w:pPr>
        <w:tabs>
          <w:tab w:val="left" w:pos="2515"/>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программе сохранена традиционная для российского художественного образования ориентация на фундаментальный характер классической школы рисунка, живописи и композиции, на освоение школьниками основополагающих понятий в области изобразительного искусства и формирование графической грамотности. Для выполнения поставленных учебно-воспитательных целей и задач предусмотрены традиционные виды занятий: рисование с натуры; рисование на темы, по памяти и представлению; декоративное рисование; беседы об изобразительном искусстве и красоте вокруг нас.</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Вместе с тем подходы к формированию содержания школьного художественного образования, отвечая требованиям сегодняшнего дня, претерпели существенные изменения. Так, например, раздел «Декоративная работа» включает в себя основы дизайна. В программе также отражено использование </w:t>
      </w:r>
      <w:r w:rsidRPr="009F5D17">
        <w:rPr>
          <w:rFonts w:ascii="Times New Roman" w:eastAsia="Times New Roman" w:hAnsi="Times New Roman" w:cs="Times New Roman"/>
          <w:sz w:val="18"/>
          <w:szCs w:val="18"/>
          <w:u w:val="single"/>
        </w:rPr>
        <w:t>информационно-коммуникационных технологий</w:t>
      </w:r>
      <w:r w:rsidRPr="009F5D17">
        <w:rPr>
          <w:rFonts w:ascii="Times New Roman" w:eastAsia="Times New Roman" w:hAnsi="Times New Roman" w:cs="Times New Roman"/>
          <w:sz w:val="18"/>
          <w:szCs w:val="18"/>
        </w:rPr>
        <w:t xml:space="preserve"> для усиления визуальной и творческой составляющей обучения изобразительному искусству.</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С целью оптимизации общекультурного, личностного и познавательного </w:t>
      </w:r>
      <w:r w:rsidRPr="009F5D17">
        <w:rPr>
          <w:rFonts w:ascii="Times New Roman" w:eastAsia="Times New Roman" w:hAnsi="Times New Roman" w:cs="Times New Roman"/>
          <w:sz w:val="18"/>
          <w:szCs w:val="18"/>
          <w:u w:val="single"/>
        </w:rPr>
        <w:t>развития детей</w:t>
      </w:r>
      <w:r w:rsidRPr="009F5D17">
        <w:rPr>
          <w:rFonts w:ascii="Times New Roman" w:eastAsia="Times New Roman" w:hAnsi="Times New Roman" w:cs="Times New Roman"/>
          <w:sz w:val="18"/>
          <w:szCs w:val="18"/>
        </w:rPr>
        <w:t>,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 и интересов учащихся.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Программа предусматривает использование разнообразных форм организации учебного процесса, внедрение современных образовательных технологий и методик. В ходе обучения для выполнения творческих заданий школьники пользуются различными художественными материалами: карандаш, </w:t>
      </w:r>
      <w:r w:rsidRPr="009F5D17">
        <w:rPr>
          <w:rFonts w:ascii="Times New Roman" w:eastAsia="Times New Roman" w:hAnsi="Times New Roman" w:cs="Times New Roman"/>
          <w:sz w:val="18"/>
          <w:szCs w:val="18"/>
          <w:u w:val="single"/>
        </w:rPr>
        <w:t>акварель</w:t>
      </w:r>
      <w:r w:rsidRPr="009F5D17">
        <w:rPr>
          <w:rFonts w:ascii="Times New Roman" w:eastAsia="Times New Roman" w:hAnsi="Times New Roman" w:cs="Times New Roman"/>
          <w:sz w:val="18"/>
          <w:szCs w:val="18"/>
        </w:rPr>
        <w:t>, акрил, темпера, гуашь, сангина или уголь, тушь, фломастеры, цветные мелки, кисть, перо, палочка и др.</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Характеристика основных видов занятий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Рисование с натуры </w:t>
      </w:r>
      <w:r w:rsidRPr="009F5D17">
        <w:rPr>
          <w:rFonts w:ascii="Times New Roman" w:eastAsia="Times New Roman" w:hAnsi="Times New Roman" w:cs="Times New Roman"/>
          <w:sz w:val="18"/>
          <w:szCs w:val="18"/>
        </w:rPr>
        <w:t>(рисунок и живопись)включает в себявыполнение как длительных заданий, рассчитанных на 1—2 урока, так и кратковременных, которые выполняются в течение 7—15 минут (наброски и зарисовки).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Рисунки с натуры выполняются различными художественными материалами — простым карандашом, акварельными или гуашевыми красками. В отдельных заданиях применяется уголь, сангина, соус. Обычно такие задания предшествуют выполнению рисунков на темы и декоративным работам.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На уроках рисования с натуры в 5—</w:t>
      </w:r>
      <w:r w:rsidR="00945F84" w:rsidRPr="009F5D17">
        <w:rPr>
          <w:rFonts w:ascii="Times New Roman" w:eastAsia="Times New Roman" w:hAnsi="Times New Roman" w:cs="Times New Roman"/>
          <w:sz w:val="18"/>
          <w:szCs w:val="18"/>
        </w:rPr>
        <w:t>7</w:t>
      </w:r>
      <w:r w:rsidRPr="009F5D17">
        <w:rPr>
          <w:rFonts w:ascii="Times New Roman" w:eastAsia="Times New Roman" w:hAnsi="Times New Roman" w:cs="Times New Roman"/>
          <w:sz w:val="18"/>
          <w:szCs w:val="18"/>
        </w:rPr>
        <w:t xml:space="preserve"> классах необходимо развивать художественные умения и навыки, сформированные в начальной школе, углублять основы знаний в области рисунка, живописи, композиции, декоративно-прикладного искусства. Учащиеся продолжают изучать элементарные закономерности перспективы, конструктивного строения предметов, светотени, цветоведения.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Рисование на темы, по памяти и представлению </w:t>
      </w:r>
      <w:r w:rsidRPr="009F5D17">
        <w:rPr>
          <w:rFonts w:ascii="Times New Roman" w:eastAsia="Times New Roman" w:hAnsi="Times New Roman" w:cs="Times New Roman"/>
          <w:sz w:val="18"/>
          <w:szCs w:val="18"/>
        </w:rPr>
        <w:t>—это созданиекомпозиций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процессе рисования на темы совершенствуются и закрепляются навыки грамотной конструктивной передачи объема, пространственного положения, соблюдения пропорций, освещенности, цвета предметов. Важное значениеприобретает выработка у учащихся умения выразительно выполнять рисунки, определять общее и типическое в художественном образе.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Декоративная работа, художественное конструирование и дизайн </w:t>
      </w:r>
      <w:r w:rsidRPr="009F5D17">
        <w:rPr>
          <w:rFonts w:ascii="Times New Roman" w:eastAsia="Times New Roman" w:hAnsi="Times New Roman" w:cs="Times New Roman"/>
          <w:sz w:val="18"/>
          <w:szCs w:val="18"/>
        </w:rPr>
        <w:t>на уроках изобразительного искусства предусматривают изготовление учащимися творческих декоративных композиций, составление эскизов оформительских работ, эскизов полиграфической продукции, эскизов костюмов. Знакомство с элементарными основами проектной графики вводит учащихся в современный мир дизайна. Понимание ритма, гармоничности цветовых отношений, зрительного равновесия форм и цвета, является важным основанием выполнения эскизов.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Во время практических работ важно использовать самые разнообразные художественные материалы и технику: графические карандаши, акварель, гуашь, пастель, цветные мелки, цветная тонированная бумага, ретушь, </w:t>
      </w:r>
      <w:r w:rsidRPr="009F5D17">
        <w:rPr>
          <w:rFonts w:ascii="Times New Roman" w:eastAsia="Times New Roman" w:hAnsi="Times New Roman" w:cs="Times New Roman"/>
          <w:sz w:val="18"/>
          <w:szCs w:val="18"/>
          <w:u w:val="single"/>
        </w:rPr>
        <w:t>аппликация</w:t>
      </w:r>
      <w:r w:rsidRPr="009F5D17">
        <w:rPr>
          <w:rFonts w:ascii="Times New Roman" w:eastAsia="Times New Roman" w:hAnsi="Times New Roman" w:cs="Times New Roman"/>
          <w:sz w:val="18"/>
          <w:szCs w:val="18"/>
        </w:rPr>
        <w:t xml:space="preserve"> и т. д. Следует помнить, что каждый из названных художественных материалов обладает своими выразительными особенностями.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Беседы об изобразительном искусстве и красоте вокруг нас </w:t>
      </w:r>
      <w:r w:rsidRPr="009F5D17">
        <w:rPr>
          <w:rFonts w:ascii="Times New Roman" w:eastAsia="Times New Roman" w:hAnsi="Times New Roman" w:cs="Times New Roman"/>
          <w:sz w:val="18"/>
          <w:szCs w:val="18"/>
        </w:rPr>
        <w:t>основаны на показе произведений искусства. Беседы воспитывают у детей интерес и любовь к искусству, расширяют представления об окружающем мире.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Школьники учатся понимать содержание картин и некоторых средств художественной выразительности (рисунок, цвет, композиция и т. п.), у них воспитывается бережное отношение к памятникам старины и произведениям народного художественного творчества.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Занятия обогащаются использованием современных информационных технологий, компьютерных мультимедийных программ, видеофильмов, экскурсиями</w:t>
      </w:r>
      <w:r w:rsidR="00945F84"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художественные галереи, музеи, к памятникам искусства. Важно, чтобы учащиеся хорошо знали искусство, народное творчество своего края.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Знакомство детей с русским искусством,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 с традициями народных художественных ремесел, т. е. учитывать региональный компонент, без которого обучение искусству будет оторвано от реальной жизни. Также важно знакомить школьников и с творчеством выдающихся мастеров зарубежного искусства.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Главное, чтобы школьники осознали место отечественного изобразительного искусства в общей мировой художественной культуре, огромный вклад русских художников, национальных художников Российской Федерации в мировую сокровищницу общечеловеческих культурных ценностей. В то же время учащиеся должны иметь представление и о разнообразии художественных культур, о различных тенденциях развития мирового и отечественного искусства.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Проектная деятельность учащихся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Реализовать творческие и исследовательские способности учащихся, повысить мотивацию и эффективность </w:t>
      </w:r>
      <w:r w:rsidRPr="009F5D17">
        <w:rPr>
          <w:rFonts w:ascii="Times New Roman" w:eastAsia="Times New Roman" w:hAnsi="Times New Roman" w:cs="Times New Roman"/>
          <w:sz w:val="18"/>
          <w:szCs w:val="18"/>
          <w:u w:val="single"/>
        </w:rPr>
        <w:t>учебной деятельности</w:t>
      </w:r>
      <w:r w:rsidRPr="009F5D17">
        <w:rPr>
          <w:rFonts w:ascii="Times New Roman" w:eastAsia="Times New Roman" w:hAnsi="Times New Roman" w:cs="Times New Roman"/>
          <w:sz w:val="18"/>
          <w:szCs w:val="18"/>
        </w:rPr>
        <w:t xml:space="preserve"> позволяет метод проектов. Проектная деятельность стимулирует интерес школьников как к индивидуальным, так и коллективным формам работы. В структуру учебного проекта входят следующие компоненты:</w:t>
      </w:r>
    </w:p>
    <w:p w:rsidR="00A84131" w:rsidRPr="009F5D17" w:rsidRDefault="00A84131" w:rsidP="00052718">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анализ актуальности проводимой работы;</w:t>
      </w:r>
    </w:p>
    <w:p w:rsidR="00A84131" w:rsidRPr="009F5D17" w:rsidRDefault="00A84131" w:rsidP="00052718">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выбор цели, формулирование задач;</w:t>
      </w:r>
    </w:p>
    <w:p w:rsidR="00A84131" w:rsidRPr="009F5D17" w:rsidRDefault="00A84131" w:rsidP="00052718">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выбор средств и методов для реализации целей и задач;</w:t>
      </w:r>
    </w:p>
    <w:p w:rsidR="00A84131" w:rsidRPr="009F5D17" w:rsidRDefault="00A84131" w:rsidP="00052718">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планирование, определение последовательности и сроков работы;</w:t>
      </w:r>
    </w:p>
    <w:p w:rsidR="00A84131" w:rsidRPr="009F5D17" w:rsidRDefault="00A84131" w:rsidP="00052718">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проведение </w:t>
      </w:r>
      <w:r w:rsidRPr="009F5D17">
        <w:rPr>
          <w:rFonts w:ascii="Times New Roman" w:eastAsia="Times New Roman" w:hAnsi="Times New Roman" w:cs="Times New Roman"/>
          <w:sz w:val="18"/>
          <w:szCs w:val="18"/>
          <w:u w:val="single"/>
        </w:rPr>
        <w:t>проектных работ</w:t>
      </w:r>
      <w:r w:rsidRPr="009F5D17">
        <w:rPr>
          <w:rFonts w:ascii="Times New Roman" w:eastAsia="Times New Roman" w:hAnsi="Times New Roman" w:cs="Times New Roman"/>
          <w:sz w:val="18"/>
          <w:szCs w:val="18"/>
        </w:rPr>
        <w:t>;</w:t>
      </w:r>
    </w:p>
    <w:p w:rsidR="00A84131" w:rsidRPr="009F5D17" w:rsidRDefault="00A84131" w:rsidP="00052718">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оформление и представление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Создание проекта направлено на получение определенного продукта. Примером продукта проектных работ, создаваемых на занятиях изобразительногоискусства в школе, могут быть разработка и изготовление декоративных или дизайнерских изделий или разработка компьютерных </w:t>
      </w:r>
      <w:r w:rsidRPr="009F5D17">
        <w:rPr>
          <w:rFonts w:ascii="Times New Roman" w:eastAsia="Times New Roman" w:hAnsi="Times New Roman" w:cs="Times New Roman"/>
          <w:sz w:val="18"/>
          <w:szCs w:val="18"/>
          <w:u w:val="single"/>
        </w:rPr>
        <w:t>учебных пособий</w:t>
      </w:r>
      <w:r w:rsidRPr="009F5D17">
        <w:rPr>
          <w:rFonts w:ascii="Times New Roman" w:eastAsia="Times New Roman" w:hAnsi="Times New Roman" w:cs="Times New Roman"/>
          <w:sz w:val="18"/>
          <w:szCs w:val="18"/>
        </w:rPr>
        <w:t xml:space="preserve"> (мультимедийные презентации и т. п.). В то же время </w:t>
      </w:r>
      <w:r w:rsidRPr="009F5D17">
        <w:rPr>
          <w:rFonts w:ascii="Times New Roman" w:eastAsia="Times New Roman" w:hAnsi="Times New Roman" w:cs="Times New Roman"/>
          <w:sz w:val="18"/>
          <w:szCs w:val="18"/>
          <w:u w:val="single"/>
        </w:rPr>
        <w:t>проектная деятельность</w:t>
      </w:r>
      <w:r w:rsidRPr="009F5D17">
        <w:rPr>
          <w:rFonts w:ascii="Times New Roman" w:eastAsia="Times New Roman" w:hAnsi="Times New Roman" w:cs="Times New Roman"/>
          <w:sz w:val="18"/>
          <w:szCs w:val="18"/>
        </w:rPr>
        <w:t xml:space="preserve"> учащихся ориентирована не только на получение продукта предметных результатов деятельности, но и, в первую очередь, на личностное развитие школьников. Представление результатов проектной деятельности формирует у учащихся такие </w:t>
      </w:r>
      <w:r w:rsidRPr="009F5D17">
        <w:rPr>
          <w:rFonts w:ascii="Times New Roman" w:eastAsia="Times New Roman" w:hAnsi="Times New Roman" w:cs="Times New Roman"/>
          <w:b/>
          <w:bCs/>
          <w:sz w:val="18"/>
          <w:szCs w:val="18"/>
        </w:rPr>
        <w:t>универсальные учебные действия</w:t>
      </w:r>
      <w:r w:rsidRPr="009F5D17">
        <w:rPr>
          <w:rFonts w:ascii="Times New Roman" w:eastAsia="Times New Roman" w:hAnsi="Times New Roman" w:cs="Times New Roman"/>
          <w:sz w:val="18"/>
          <w:szCs w:val="18"/>
        </w:rPr>
        <w:t>,как умение структурировать материал,обсуждать, объяснять, доказывать, планировать выступление, вести диалог и многие другие.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Содержание учебного предмета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5 класс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Рисунок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Рисование с натуры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Изображение с натуры отдельных предметов и групп предметов (натюрморт). Учет особенностей конструктивного строения изображаемых предметов, основных закономерностей наблюдательной, линейной и воздушной перспективы, светотени. Соблюдение последовательности выполнения изображения.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Наброски, зарисовки с натуры фигуры человека, животных. Приемы работы различными графическими и живописными материалами. Передача личных впечатлений средствами художественной выразительности.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рисование с натуры: посуда, утварь, предметы быта, геометрические тела, предметы спортивной атрибутики, цветы, фрукты, овощи, игрушечные машины, куклы и др., а также натюрморты с этими предметами;</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б) наброски, зарисовки фигуры человека, чучел птиц, зверей с передачей движения.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Рисование на темы, по памяти и представлению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Рисование по памяти и представлению отдельных предметов, растений, животных, людей, интерьера комнаты, пейзажа.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Рисование на темы исторического прошлого нашей Родины, на темы современной жизни на основе наблюдений или по воображению.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Иллюстрирование произведений устного народного творчества (русских народных сказок, загадок, былин). Иллюстрирование рассказов, стихотворений, отрывков из повестей и поэм.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а) рисование по памяти и представлению: предметы быта, транспорт, растения, животные, люди, интерьер комнаты, пейзаж;</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б) рисование на темы: «Русские богатыри», «Русский народный праздник «Масленица», «Ледовое побоище», «Бородинское сражение», «Курская дуга», «Подвиг разведчика», «Битва под Сталинградом», «9 Мая — День Победы», «Уборка хлеба», «На космодроме», «Мы </w:t>
      </w:r>
      <w:r w:rsidRPr="009F5D17">
        <w:rPr>
          <w:rFonts w:ascii="Times New Roman" w:eastAsia="Times New Roman" w:hAnsi="Times New Roman" w:cs="Times New Roman"/>
          <w:sz w:val="18"/>
          <w:szCs w:val="18"/>
          <w:u w:val="single"/>
        </w:rPr>
        <w:t>охраняем природу</w:t>
      </w:r>
      <w:r w:rsidRPr="009F5D17">
        <w:rPr>
          <w:rFonts w:ascii="Times New Roman" w:eastAsia="Times New Roman" w:hAnsi="Times New Roman" w:cs="Times New Roman"/>
          <w:sz w:val="18"/>
          <w:szCs w:val="18"/>
        </w:rPr>
        <w:t xml:space="preserve">», «Зимние развлечения», «Ледоход», «Прилет птиц», «Ива (береза, </w:t>
      </w:r>
      <w:r w:rsidRPr="009F5D17">
        <w:rPr>
          <w:rFonts w:ascii="Times New Roman" w:eastAsia="Times New Roman" w:hAnsi="Times New Roman" w:cs="Times New Roman"/>
          <w:sz w:val="18"/>
          <w:szCs w:val="18"/>
          <w:u w:val="single"/>
        </w:rPr>
        <w:t>вишня</w:t>
      </w:r>
      <w:r w:rsidRPr="009F5D17">
        <w:rPr>
          <w:rFonts w:ascii="Times New Roman" w:eastAsia="Times New Roman" w:hAnsi="Times New Roman" w:cs="Times New Roman"/>
          <w:sz w:val="18"/>
          <w:szCs w:val="18"/>
        </w:rPr>
        <w:t>) цветет», «Летом в деревне», «Пейзаж с озером», «Морская гавань», «Роща в тумане», «В горах», «Дети водворе», «Домик в саду», «Рыбаки на берегу», «Я делаю зарядку», «Юные футболисты», «На детской площадке», «Не нарушайте правила дорожного движения», «В зоопарке», «Ярмарка», «В лес за грибами», «Поливаем огород», «Гроза в поле», «Новогодний карнавал», «Осенний день», «Тихий вечер», «Цирковая карусель», «Укротитель львов», «Русский танец», «Школьный хор» и др.;</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иллюстрирование произведений устного народного творчества: русские народные загадки, сказки «Царевна-лягушка», «Иван-царевич и Серый волк», «Иван— крестьянский сын и чудо-юдо», «Никита Кожемяка», «Сказка про Илью Муромца»; былины «Илья Муромец и Калин-царь», «Добрыня и Змей», «Вольга и Микула», «Три богатыря» (сборник былинных сказов); «Калевала» (карело-финский эпос), «Нарты» (эпос народов Северного Кавказа); «В тридевятом царстве-государстве», «Иван-богатырь» (чувашская сказка) и др.;</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г) иллюстрирование произведений классиков русской литературы: А. С. Пушкин «Руслан и Людмила» (отрывки из поэмы), П. П. Ершов «Конек-горбунок».</w:t>
      </w:r>
    </w:p>
    <w:p w:rsidR="00A84131" w:rsidRPr="009F5D17" w:rsidRDefault="005C27F7"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noProof/>
          <w:sz w:val="18"/>
          <w:szCs w:val="18"/>
        </w:rPr>
        <w:pict>
          <v:line id="Line 94" o:spid="_x0000_s1028" style="position:absolute;left:0;text-align:left;z-index:2517913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44.35pt,-15.25pt" to="463.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idFA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" o:allowincell="f" strokecolor="blue" strokeweight=".21164mm"/>
        </w:pict>
      </w:r>
      <w:r w:rsidR="00A84131" w:rsidRPr="009F5D17">
        <w:rPr>
          <w:rFonts w:ascii="Times New Roman" w:eastAsia="Times New Roman" w:hAnsi="Times New Roman" w:cs="Times New Roman"/>
          <w:b/>
          <w:bCs/>
          <w:sz w:val="18"/>
          <w:szCs w:val="18"/>
        </w:rPr>
        <w:t>Живопись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Цвет как средство выразительности живописного образа. Свойства цвета. Собственный цвет предмета. Свет и цвет. Цветовой контраст. Цветовые отношения. Живописные материалы: акварель и гуашь, их отличия, особенности работы. Живописный натюрморт. Использование цвета как важнейшего средства художественной выразительности в пейзаже. Различные живописные техники, применяемые в этюдах и набросках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Композиция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«композиция» в изобразительном искусстве. Особенности и этапы работы над тематической композицией. Основные законы и закономерности тематической композиции.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Жанр изобразительного искусства — тема картины. Жанры: исторический, батальный и бытовой.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Темы исторического прошлого нашей Родины. Героизм в произведениях художников. Темы современной жизни. Тема труда в произведениях художников. Образ праздника в картинах художников. Иллюстрирование литературных произведений.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Архитектура. Скульптура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Самобытность древнерусской архитектуры. Изба, ее основные элементы: сруб, </w:t>
      </w:r>
      <w:r w:rsidRPr="009F5D17">
        <w:rPr>
          <w:rFonts w:ascii="Times New Roman" w:eastAsia="Times New Roman" w:hAnsi="Times New Roman" w:cs="Times New Roman"/>
          <w:sz w:val="18"/>
          <w:szCs w:val="18"/>
          <w:u w:val="single"/>
        </w:rPr>
        <w:t>кровля</w:t>
      </w:r>
      <w:r w:rsidRPr="009F5D17">
        <w:rPr>
          <w:rFonts w:ascii="Times New Roman" w:eastAsia="Times New Roman" w:hAnsi="Times New Roman" w:cs="Times New Roman"/>
          <w:sz w:val="18"/>
          <w:szCs w:val="18"/>
        </w:rPr>
        <w:t xml:space="preserve">, крыльцо. Декор избы. Архитектура древнего мира: египетские пирамиды, греческие храмы, римские постройки. Классицизм в архитектуре. Архитектурные направления: готика, </w:t>
      </w:r>
      <w:r w:rsidRPr="009F5D17">
        <w:rPr>
          <w:rFonts w:ascii="Times New Roman" w:eastAsia="Times New Roman" w:hAnsi="Times New Roman" w:cs="Times New Roman"/>
          <w:sz w:val="18"/>
          <w:szCs w:val="18"/>
          <w:u w:val="single"/>
        </w:rPr>
        <w:t>барокко</w:t>
      </w:r>
      <w:r w:rsidRPr="009F5D17">
        <w:rPr>
          <w:rFonts w:ascii="Times New Roman" w:eastAsia="Times New Roman" w:hAnsi="Times New Roman" w:cs="Times New Roman"/>
          <w:sz w:val="18"/>
          <w:szCs w:val="18"/>
        </w:rPr>
        <w:t xml:space="preserve">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Скульптура как летопись истории. Монументальная скульптура и архитектурная среда. Садово-парковая скульптура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Декоративная работа, художественное конструирование и дизайн </w:t>
      </w:r>
      <w:r w:rsidRPr="009F5D17">
        <w:rPr>
          <w:rFonts w:ascii="Times New Roman" w:eastAsia="Times New Roman" w:hAnsi="Times New Roman" w:cs="Times New Roman"/>
          <w:sz w:val="18"/>
          <w:szCs w:val="18"/>
        </w:rPr>
        <w:t>Художественный язык декоративного искусства. Виды декоративно-прикладного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 быта на основе форм растительного и животного мира.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Народное искусство. 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 Роспись по дереву: Хохлома, Городец, Северная Двина и Мезень. Керамика Гжели, Скопина, Опошни. Дымковские, каргопольские и филимоновские игрушки. Русская матрешка: история возникновения и современные промыслы. Сюжетно-декоративная народная росписьпрялок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выполнение эскиза и роспись бытового изделия — фигурные, «волшебные» сосуды; сосуд-зверь, сосуд-птица (возможны варианты на основе синтеза художественных приемов устного и изобразительного народного творчества); предметы деревянной «сказочной» мебели;</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б) выполнение эскиза декоративного украшения русской народной прялки;</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выполнение эскиза пятиместной матрешки по мотивам русских народных сказок;</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г) выполнение эскиза декоративного панно (для праздничной сцены актового зала школы, украшения школьного интерьера) на темы «Русские богатыри», «Сказочный город», «Слава героям Отечества» и т. п.;</w:t>
      </w:r>
    </w:p>
    <w:p w:rsidR="003101D6" w:rsidRPr="009F5D17" w:rsidRDefault="00A84131" w:rsidP="00052718">
      <w:pPr>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д) выполнение эскиза фигур для фонтанов в детском парке. </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Беседы об изобразительном искусстве и красоте вокруг нас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Понятие слова «музей». История возникновения художественных музеев. Художественные музеи мира: Лувр, Метрополитен-музей; музеи России: Оружейная палата, Кунсткамера, Эрмитаж, Государственная Третьяковская галерея, Государственный Русский музей, Государственный музей изобразительных искусств им. А. С. Пушкина.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темы бесед</w:t>
      </w:r>
      <w:r w:rsidRPr="009F5D17">
        <w:rPr>
          <w:rFonts w:ascii="Times New Roman" w:eastAsia="Times New Roman" w:hAnsi="Times New Roman" w:cs="Times New Roman"/>
          <w:sz w:val="18"/>
          <w:szCs w:val="18"/>
        </w:rPr>
        <w:t>:</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ведущие художественные музеи России и мира;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героическое прошлое нашей Родины в произведениях изобразительного искусства;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Великая Отечественная война в произведениях художников;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мирный труд людей в изобразительном искусстве;</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образ праздника в произведениях художников;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виды изобразительного искусства: архитектура, скульптура, живопись, графика, декоративное-прикладное искусство, дизайн;</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жанры изобразительного искусства: исторический, батальный, бытовой;</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русская сказка в произведениях художников;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художественный язык народного искусства;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самобытность древнерусской архитектуры;</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искусство народов России;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роль дизайна в организации предметно-пространственной среды.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6 класс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Рисунок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Рисование с натуры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Выразительные возможности линейного и тонового рисунка. Приемы передачи освещенности в линейном рисунке. Свет и тень в рисунке. Изображение объема предметов.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Рисование отдельных предметов быта, школьного обихода, предметов декоративного искусства и их групп (натюрмортов) с использованием правил перспективы, светотени, законов цветоведения, живописной грамоты, композиции.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Тоновые отношения в рисунке натюрморта. Метод обобщения в линейном и тоновом рисунке.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Рисование фигуры человека, животных. Передача в рисунках гармонии цветовых отношений средствами цвета. Художественно-образное восприятие формы предметов. Передача в рисунках эмоционально-эстетического отношения к изображаемым объектам и чувства восхищения красотой их формы, пропорций, очертаний, цветовой окраски.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натурное рисование с передачей перспективного сокращения формы и объема отдельных предметов: этюдника, гипсового орнамента типа пальметты, скрипки, бубна, рубанка, кувшина, чайника, чашки с блюдцем, подноса, веток калины, шиповника, рябины, жасмина, цветов в вазах, комнатных цветов в горшках, овощей, фруктов, натюрмортов с ними;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б) рисование с натуры фигуры человека, зверей, птиц в статичных позах и в движении;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выполнение набросков разнообразных объектов действительности, фигуры человека, зверей, птиц, цветов, веток деревьев, кустарников, овощей, фруктов, технических деталей;</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г) выполнение графических и живописных упражнений.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Живопись. Композиция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Рисование на темы окружающей жизни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Изображение пейзажа по литературному описанию.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 Законы перспективы, композиции, конструктивное строение предметов в тематических рисунках. Цвет как средство передачи настроения, переживаний, вызываемых изображаемыми объектами и сюжетами. Осознание прекрасного в объектах и явлениях действительности.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Передача движения в рисунке (движения из картинной плоскости на зрителя, движения в глубь плоскости, движения по диагонали, по кругу, передача ритма и плановости в изображении).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рисование по памяти и представлению: ветки деревьев, предметы быта, люди, животные, пейзаж;</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б) рисование на темы: «В школьном кружке», «Игра в теннис», «На спортивных соревнованиях», «Архитектурные памятники нашего края», «Подвиги русских богатырей», «Я иду по Москве», «Наша улица», «Древний город», «Город будущего», «Весеннее половодье», «Порыв ветра», «Лесные дали», «Пейзаж в тумане», «После дождя», «Пейзаж, освещенный ярким солнцем», «Хмурый день», «Сирень цветет», «Березовая роща», «Тучи над городом», «Рассвет на реке», «Путешествие по родному краю», «Ночной город», «Пора сенокоса», «Раздолье», «Туристский поход», «Девочка с кошкой», «В горах», «Море у скалистых берегов», «Соревнования яхтсменов», «Велосипедисты», «Завтрак на траве», «Наша школа», «Мы бегаем», «Праздничный концерт», «Веселый танец», «Снежный городок», «В детском саду», «Путешествие в Африку», «Экспедиция в Антарктиду», «Старинные корабли», «Прогулка мамы с коляской», «Овощной базар», «В магазине игрушек», «Купание в реке», «Площадка молодняка в зоопарке»;</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иллюстрирование литературных произведений: русские народные сказки «Марья-царевна», «Елена Премудрая», «Василиса Прекрасная»; былины «Илья Муромец и Соловей-разбойник», «Святогор и Илья Муромец», «Садко»; А. С. Пушкин «Сказка о золотом петушке», «Сказка о мертвой царевне и о семи богатырях», П. П. Бажов «Серебряное копытце», «Огневушка-поскакушка», «Каменный цветок», К. Булычев «Непоседа», Ю. Олеша «Три толстяка», М. М. Пришвин «Кладовая солнца», «Родные картины»; стихотворения русскихпоэтов-классиков XIX в. Н. А. Некрасова, А. Кольцова, А. Н. Майкова, И. З. Сурикова и др.; произведения зарубежных писателей Р. Стивенсона (перевод С. Маршака) «Вересковый мед», Р. Киплинга «Кошка, которая гуляла сама по себе»,</w:t>
      </w:r>
      <w:r w:rsidR="00945F84" w:rsidRPr="009F5D17">
        <w:rPr>
          <w:rFonts w:ascii="Times New Roman" w:hAnsi="Times New Roman" w:cs="Times New Roman"/>
          <w:sz w:val="18"/>
          <w:szCs w:val="18"/>
        </w:rPr>
        <w:t xml:space="preserve">Х. </w:t>
      </w:r>
      <w:r w:rsidRPr="009F5D17">
        <w:rPr>
          <w:rFonts w:ascii="Times New Roman" w:eastAsia="Times New Roman" w:hAnsi="Times New Roman" w:cs="Times New Roman"/>
          <w:sz w:val="18"/>
          <w:szCs w:val="18"/>
        </w:rPr>
        <w:t>К. Андерсена «Дикие лебеди», «Русалочка», «Огниво»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Декоративная работа, художественное конструирование и дизайн </w:t>
      </w:r>
      <w:r w:rsidRPr="009F5D17">
        <w:rPr>
          <w:rFonts w:ascii="Times New Roman" w:eastAsia="Times New Roman" w:hAnsi="Times New Roman" w:cs="Times New Roman"/>
          <w:sz w:val="18"/>
          <w:szCs w:val="18"/>
        </w:rPr>
        <w:t>Народное декоративно-прикладное искусство как специфический тип</w:t>
      </w:r>
      <w:r w:rsidR="00945F84" w:rsidRPr="009F5D17">
        <w:rPr>
          <w:rFonts w:ascii="Times New Roman" w:eastAsia="Times New Roman" w:hAnsi="Times New Roman" w:cs="Times New Roman"/>
          <w:sz w:val="18"/>
          <w:szCs w:val="18"/>
        </w:rPr>
        <w:t>народного</w:t>
      </w:r>
      <w:r w:rsidR="00945F84" w:rsidRPr="009F5D17">
        <w:rPr>
          <w:rFonts w:ascii="Times New Roman" w:eastAsia="Times New Roman" w:hAnsi="Times New Roman" w:cs="Times New Roman"/>
          <w:sz w:val="18"/>
          <w:szCs w:val="18"/>
        </w:rPr>
        <w:tab/>
        <w:t>творчества</w:t>
      </w:r>
      <w:r w:rsidR="00945F84" w:rsidRPr="009F5D17">
        <w:rPr>
          <w:rFonts w:ascii="Times New Roman" w:eastAsia="Times New Roman" w:hAnsi="Times New Roman" w:cs="Times New Roman"/>
          <w:sz w:val="18"/>
          <w:szCs w:val="18"/>
        </w:rPr>
        <w:tab/>
        <w:t xml:space="preserve">в </w:t>
      </w:r>
      <w:r w:rsidRPr="009F5D17">
        <w:rPr>
          <w:rFonts w:ascii="Times New Roman" w:eastAsia="Times New Roman" w:hAnsi="Times New Roman" w:cs="Times New Roman"/>
          <w:sz w:val="18"/>
          <w:szCs w:val="18"/>
        </w:rPr>
        <w:t>системе</w:t>
      </w:r>
      <w:r w:rsidRPr="009F5D17">
        <w:rPr>
          <w:rFonts w:ascii="Times New Roman" w:eastAsia="Times New Roman" w:hAnsi="Times New Roman" w:cs="Times New Roman"/>
          <w:sz w:val="18"/>
          <w:szCs w:val="18"/>
        </w:rPr>
        <w:tab/>
        <w:t>культуры.</w:t>
      </w:r>
      <w:r w:rsidRPr="009F5D17">
        <w:rPr>
          <w:rFonts w:ascii="Times New Roman" w:eastAsia="Times New Roman" w:hAnsi="Times New Roman" w:cs="Times New Roman"/>
          <w:sz w:val="18"/>
          <w:szCs w:val="18"/>
        </w:rPr>
        <w:tab/>
        <w:t>Взаимосвязь</w:t>
      </w:r>
      <w:r w:rsidRPr="009F5D17">
        <w:rPr>
          <w:rFonts w:ascii="Times New Roman" w:eastAsia="Times New Roman" w:hAnsi="Times New Roman" w:cs="Times New Roman"/>
          <w:sz w:val="18"/>
          <w:szCs w:val="18"/>
        </w:rPr>
        <w:tab/>
        <w:t>национального</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иинтернационального, взаимообогащение культур разных народов. Функциональность, конструктивность и красота изделий народного декоративно-прикладного искусства.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Народное и современное в декоративно-прикладном искусстве. Становление профессионального художественного ремесла. Области декоративного искусства: монументально-декоративная, декоративно-оформительская.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Декоративное оформление предметов быта на основе обобщения форм растительного и животного мира. Понятие ансамблевости: гармония и соподчинение предметов домашнего обихода в интерьере крестьянской избы, украшениеинтерьеров современных общественных сооружений. Художественно-содержательный анализ произведений декоративно-прикладного искусства.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Дизайн. Формообразование предметов. Дизайн печатной продукции. Графические разработки эскизов печатной продукции: открытки, плакаты, обложки книг, упаковка предметов. Согласование изобразительных и шрифтовых элементов композиции. Изобразительные и шрифтовые элементы в открытке, плакате, обложке книги. Особенности композиции и цветового решения.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Книга как синтез искусств. Внешние элементы книги: книжный блок, обложка, форзац, суперобложка и др.; внутренние элементы: титульный лист, текст, иллюстрации. Единство образности графических элементов и литературного текста (обложка, титульный лист, заставка, концовка).</w:t>
      </w:r>
    </w:p>
    <w:p w:rsidR="00A84131" w:rsidRPr="009F5D17" w:rsidRDefault="00A84131" w:rsidP="00F45BC6">
      <w:pPr>
        <w:tabs>
          <w:tab w:val="left" w:pos="2660"/>
          <w:tab w:val="left" w:pos="3720"/>
          <w:tab w:val="left" w:pos="4980"/>
          <w:tab w:val="left" w:pos="5900"/>
          <w:tab w:val="left" w:pos="6340"/>
          <w:tab w:val="left" w:pos="808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Геральдика.</w:t>
      </w:r>
      <w:r w:rsidRPr="009F5D17">
        <w:rPr>
          <w:rFonts w:ascii="Times New Roman" w:eastAsia="Times New Roman" w:hAnsi="Times New Roman" w:cs="Times New Roman"/>
          <w:sz w:val="18"/>
          <w:szCs w:val="18"/>
        </w:rPr>
        <w:tab/>
        <w:t>История</w:t>
      </w:r>
      <w:r w:rsidRPr="009F5D17">
        <w:rPr>
          <w:rFonts w:ascii="Times New Roman" w:eastAsia="Times New Roman" w:hAnsi="Times New Roman" w:cs="Times New Roman"/>
          <w:sz w:val="18"/>
          <w:szCs w:val="18"/>
        </w:rPr>
        <w:tab/>
        <w:t>появления</w:t>
      </w:r>
      <w:r w:rsidRPr="009F5D17">
        <w:rPr>
          <w:rFonts w:ascii="Times New Roman" w:eastAsia="Times New Roman" w:hAnsi="Times New Roman" w:cs="Times New Roman"/>
          <w:sz w:val="18"/>
          <w:szCs w:val="18"/>
        </w:rPr>
        <w:tab/>
        <w:t>гербов,</w:t>
      </w:r>
      <w:r w:rsidRPr="009F5D17">
        <w:rPr>
          <w:rFonts w:ascii="Times New Roman" w:eastAsia="Times New Roman" w:hAnsi="Times New Roman" w:cs="Times New Roman"/>
          <w:sz w:val="18"/>
          <w:szCs w:val="18"/>
        </w:rPr>
        <w:tab/>
        <w:t>их</w:t>
      </w:r>
      <w:r w:rsidRPr="009F5D17">
        <w:rPr>
          <w:rFonts w:ascii="Times New Roman" w:eastAsia="Times New Roman" w:hAnsi="Times New Roman" w:cs="Times New Roman"/>
          <w:sz w:val="18"/>
          <w:szCs w:val="18"/>
        </w:rPr>
        <w:tab/>
        <w:t>символическое</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толкование.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Использование геральдических правил в изображении герба.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выполнение эскизов орнаментов;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б) выполнение эскизов художественных изделий по мотивам русских народных промыслов;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выполнение эскизов костюмов по мотивам национальных костюмов разных народов России;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г) выполнение эскиза декоративно-прикладного изделия (предмета быта, мебели и т. д.) с декором;</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д) декоративная стилизация растения, животного, создание декоративной композиции;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е) выполнение эскизов печатной продукции (открытка, приглашение, плакат и др.), согласование изобразительных и шрифтовых элементов композиции;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ж) выполнение эскизов обложки, концовки, заставки и других элементов графического оформления книг;</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з) выполнение эскиза личного или фамильного герба;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и) выполнение эскизов игрушек с элементами движения на тему русских сказок, былин, басен, любимых героев;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к) выполнение эскизов приглашения, поздравительной открытки ветеранам Великой Отечественной войны и ветеранам труда;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л) выполнение эскизов оформления альбома, посвященного итогам походов по родному краю (заставки, буквицы, концовки, эмблемы городов и т. п.).</w:t>
      </w:r>
    </w:p>
    <w:p w:rsidR="00945F84"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Беседы об изобразительном искусстве и красоте вокруг нас </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темы бесед</w:t>
      </w:r>
      <w:r w:rsidRPr="009F5D17">
        <w:rPr>
          <w:rFonts w:ascii="Times New Roman" w:eastAsia="Times New Roman" w:hAnsi="Times New Roman" w:cs="Times New Roman"/>
          <w:sz w:val="18"/>
          <w:szCs w:val="18"/>
        </w:rPr>
        <w:t>:</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картины русской жизни в произведениях художников XIX в., в творчестве передвижников;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значительные события русской истории в произведениях В. И. Сурикова, В. М. Васнецова и других замечательных русских художников;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образы русского фольклора в творчестве В. М. Васнецова и М. Врубеля;</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красота пейзажа в русской живописи;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натюрморт в русской и советской живописи;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скульптура Древнего мира;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каменное зодчество в Москве;</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Кремль в Москве и Дворцовая площадь в Санкт-Петербурге — величайшие достижения русских зодчих;</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зарубежные художественные музеи: картинная галерея Уффици (Флоренция), Дрезденская картинная галерея, Пинакотека (Мюнхен), музеи Ватикана;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отечественные музеи и галереи: Пензенская картинная галерея им. К. А. Савицкого, Тульский областной художественный музей, Воронежский областной художественный музей им. И. Н. Крамского.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7 класс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Рисунок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 Изменение восприятия объемной формы. Пограничный контраст в условиях естественного и искусственного освещения.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 Цвет как средство выражения переживания от встречи с прекрасным. Живописные отношения и пространство в натюрморте. 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построения предметов сложной формы. Изображение головы человека: пропорции, характерные черты, мимика. Наброски и зарисовки фигуры человека. Особенности работы художника над образом изображаемого человека.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рисование с натуры отдельных предметов быта (кувшин, кофейник, ваза), орудий и предметов труда, техники (приборы, столярные и слесарные инструменты, модели машин, игрушки и др.), гипсовые модели орнаментов, архитектурных деталей;</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б) выполнение натюрмортов, составленных из предметов быта, школьных принадлежностей, искусства, техники, спорта, природы (например, гипсовый орнамент и ваза с цветами, этюдник; ваза и яблоки на фоне драпировки);</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изображение головы и фигуры человека;</w:t>
      </w:r>
    </w:p>
    <w:p w:rsidR="00A84131" w:rsidRPr="009F5D17" w:rsidRDefault="00A84131" w:rsidP="00052718">
      <w:pPr>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г) выполнение графических и живописных упражнений.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Живопись и композиция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Рисование на темы современности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изображаемому.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маленького, красивого и уродливого, динамичного и неподвижного, светлого и темного, теплого и холодного и т. п.).</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Условности передачи пространства в книжной иллюстрации. Создание художественного образа. Творчество ведущих художников-иллюстраторов.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рисование по памяти и представлению: предметы быта, пейзаж, зарисовки деталей архитектуры, зарисовки головы и фигуры человека;</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б) рисование на темы: «Путешествие по железной дороге», «Сказ об Урале», «Осень в средней полосе России», «Природа Средней Азии», «На далеком Севере», «Наш край», «Ритмы города», «Трудовые будни», «На заводе», «В кузнице», «Будни почтальона», «На птицеферме», «У колодца», «Наши новостройки», «Шахтерский поселок», «Животные нашего края», «В метро», «Транспорт будущего», «Юные художники на этюдах», «Речная прохлада», «Сосновый бор на закате», «Розовый рассвет», «Лунная ночь», «Лесное озеро», «Морские просторы», «Современный морской флот», «Защита окружающей среды», «Наш двор», «Вид из окна», «Дружная семья», «Чаепитие», «Пробуждение», «Дельтапланеристы», «По местам боевой славы», «Старый солдат», «Народный праздник», «В ритме национальных мелодий», «Если бы я был волшебником», «Мы в театре», «В мире литературных героев», «Покорение космоса» и др.;</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иллюстрирование литературных произведений: М. Горький «Детство» (избранные главы), Б. Н. Полевой «Повесть о настоящем человеке», В. П. Катаев «Сын полка», А. Грин «Алые паруса», М. Сервантес «Дон Кихот», Ж. Верн «Пятнадцатилетний капитан», «Таинственный остров», «Дети капитана Гранта», А. Дюма «Три мушкетера», Д. Дефо «Робинзон Крузо», Р. Джованьоли «Спартак», Ф. Купер «Последний из могикан», «Следопыт», «Зверобой», Э. Распе «Приключения барона Мюнхгаузена»; «Легенды и мифы Древней Греции» и др.; сказки зарубежных писателей по выбору.</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Декоративная работа, художественное конструирование и дизайн </w:t>
      </w:r>
      <w:r w:rsidRPr="009F5D17">
        <w:rPr>
          <w:rFonts w:ascii="Times New Roman" w:eastAsia="Times New Roman" w:hAnsi="Times New Roman" w:cs="Times New Roman"/>
          <w:sz w:val="18"/>
          <w:szCs w:val="18"/>
        </w:rPr>
        <w:t>Флористический дизайн. Европейское искусство оформления букетов ияпонское искусство икебаны: стили и основные художественные приемы. Интерьеры общественных и жилых зданий. Рукотворная красота, созданнаяархитекторами, дизайнерами, художниками. Красота монументальной декоративной живописи — мозаики, фрески, витражи.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Средневековый витраж. Витражные окна романского и готического стилей. Витражные геральдические композиции. Современное витражное искусство. Витражи станций московского метро. Искусство изготовления декоративных тканей: гобелен, батик.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задания</w:t>
      </w:r>
      <w:r w:rsidRPr="009F5D17">
        <w:rPr>
          <w:rFonts w:ascii="Times New Roman" w:eastAsia="Times New Roman" w:hAnsi="Times New Roman" w:cs="Times New Roman"/>
          <w:sz w:val="18"/>
          <w:szCs w:val="18"/>
        </w:rPr>
        <w:t>:</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а) выполнение эскизов росписи для интерьера классной комнаты;</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б) выполнение эскизов архитектурных деталей и фрагментов зданий;</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выполнение эскизов витражей, панно, мозаик;</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г) выполнение творческих работ в технике гобелен, батик.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Проекты</w:t>
      </w:r>
      <w:r w:rsidRPr="009F5D17">
        <w:rPr>
          <w:rFonts w:ascii="Times New Roman" w:eastAsia="Times New Roman" w:hAnsi="Times New Roman" w:cs="Times New Roman"/>
          <w:sz w:val="18"/>
          <w:szCs w:val="18"/>
        </w:rPr>
        <w:t>:</w:t>
      </w:r>
    </w:p>
    <w:p w:rsidR="00A84131" w:rsidRPr="009F5D17" w:rsidRDefault="00A84131" w:rsidP="00F45BC6">
      <w:pPr>
        <w:tabs>
          <w:tab w:val="left" w:pos="284"/>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 «Аранжировка цветов»: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презентация, посвященная одному из стилей аранжировки цветов;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цветочная композиция, сделанная с учетом правил аранжировки (искусства икебаны);</w:t>
      </w:r>
    </w:p>
    <w:p w:rsidR="00A84131" w:rsidRPr="009F5D17" w:rsidRDefault="00A84131" w:rsidP="00F45BC6">
      <w:pPr>
        <w:tabs>
          <w:tab w:val="left" w:pos="284"/>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 «Монументальная живопись»:</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презентация о творчестве мексиканских художников-монументалистов;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презентация о сюжетах и художественных достоинствах фресок из русских храмов;</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презентация о современном искусстве мозаики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Беседы об изобразительном искусстве и красоте вокруг нас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Музеи как объекты научного исследования. Художественные музеи как достижение человеческой цивилизации, как возможность хранить и делатьдоступными людям уникальные творения искусства. Классификация художественных музеев. Знаменитые художественные музеи мира и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
          <w:iCs/>
          <w:sz w:val="18"/>
          <w:szCs w:val="18"/>
        </w:rPr>
        <w:t>Примерные темы бесед</w:t>
      </w:r>
      <w:r w:rsidRPr="009F5D17">
        <w:rPr>
          <w:rFonts w:ascii="Times New Roman" w:eastAsia="Times New Roman" w:hAnsi="Times New Roman" w:cs="Times New Roman"/>
          <w:sz w:val="18"/>
          <w:szCs w:val="18"/>
        </w:rPr>
        <w:t>:</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музеи мира и России;</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изобразительное искусство зарубежных стран — сокровище мировой культуры;</w:t>
      </w:r>
    </w:p>
    <w:p w:rsidR="00A84131" w:rsidRPr="009F5D17" w:rsidRDefault="00A84131" w:rsidP="00052718">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произведения искусства родного края; местные традиции в изобразительном и декоративно-прикладном искусстве.</w:t>
      </w:r>
    </w:p>
    <w:p w:rsidR="00537FDB" w:rsidRPr="009F5D17" w:rsidRDefault="00537FDB"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2.2.2.1</w:t>
      </w:r>
      <w:r w:rsidR="00A35FF4" w:rsidRPr="009F5D17">
        <w:rPr>
          <w:rFonts w:ascii="Times New Roman" w:eastAsia="Times New Roman" w:hAnsi="Times New Roman" w:cs="Times New Roman"/>
          <w:b/>
          <w:bCs/>
          <w:sz w:val="18"/>
          <w:szCs w:val="18"/>
        </w:rPr>
        <w:t>5</w:t>
      </w:r>
      <w:r w:rsidRPr="009F5D17">
        <w:rPr>
          <w:rFonts w:ascii="Times New Roman" w:eastAsia="Times New Roman" w:hAnsi="Times New Roman" w:cs="Times New Roman"/>
          <w:b/>
          <w:bCs/>
          <w:sz w:val="18"/>
          <w:szCs w:val="18"/>
        </w:rPr>
        <w:t>. Музыка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музыкижизни отдельного человека и общества, в развитии мировой культуры происходит</w:t>
      </w:r>
      <w:r w:rsidR="004E6C32"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84131" w:rsidRPr="009F5D17" w:rsidRDefault="004E6C32" w:rsidP="00F45BC6">
      <w:pPr>
        <w:tabs>
          <w:tab w:val="left" w:pos="1625"/>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Музыка как вид искусства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9F5D17">
        <w:rPr>
          <w:rFonts w:ascii="Times New Roman" w:eastAsia="Times New Roman" w:hAnsi="Times New Roman" w:cs="Times New Roman"/>
          <w:i/>
          <w:iCs/>
          <w:sz w:val="18"/>
          <w:szCs w:val="18"/>
        </w:rPr>
        <w:t>сонатно-симфонический цикл,сюита),</w:t>
      </w:r>
      <w:r w:rsidRPr="009F5D17">
        <w:rPr>
          <w:rFonts w:ascii="Times New Roman" w:eastAsia="Times New Roman" w:hAnsi="Times New Roman" w:cs="Times New Roman"/>
          <w:sz w:val="18"/>
          <w:szCs w:val="18"/>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Народное музыкальное творчество</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F5D17">
        <w:rPr>
          <w:rFonts w:ascii="Times New Roman" w:eastAsia="Times New Roman" w:hAnsi="Times New Roman" w:cs="Times New Roman"/>
          <w:i/>
          <w:iCs/>
          <w:sz w:val="18"/>
          <w:szCs w:val="18"/>
        </w:rPr>
        <w:t xml:space="preserve">Различные исполнительские типы художественного общения(хоровое, соревновательное, сказительное). </w:t>
      </w:r>
      <w:r w:rsidRPr="009F5D17">
        <w:rPr>
          <w:rFonts w:ascii="Times New Roman" w:eastAsia="Times New Roman" w:hAnsi="Times New Roman" w:cs="Times New Roman"/>
          <w:sz w:val="18"/>
          <w:szCs w:val="18"/>
        </w:rPr>
        <w:t>Музыкальный фольклор народовРоссии.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Русская музыка от эпохи средневековья до рубежа XIX-ХХ вв.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Древнерусская духовная музыка. </w:t>
      </w:r>
      <w:r w:rsidRPr="009F5D17">
        <w:rPr>
          <w:rFonts w:ascii="Times New Roman" w:eastAsia="Times New Roman" w:hAnsi="Times New Roman" w:cs="Times New Roman"/>
          <w:i/>
          <w:iCs/>
          <w:sz w:val="18"/>
          <w:szCs w:val="18"/>
        </w:rPr>
        <w:t xml:space="preserve">Знаменный распев как основа древнерусскойхрамовой музыки. </w:t>
      </w:r>
      <w:r w:rsidRPr="009F5D17">
        <w:rPr>
          <w:rFonts w:ascii="Times New Roman" w:eastAsia="Times New Roman" w:hAnsi="Times New Roman" w:cs="Times New Roman"/>
          <w:sz w:val="18"/>
          <w:szCs w:val="18"/>
        </w:rPr>
        <w:t>Основные жанры профессиональной музыки эпохи Просвещения:кант,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Зарубежная музыка от эпохи средневековья до рубежа XIХ-XХ вв. </w:t>
      </w:r>
      <w:r w:rsidRPr="009F5D17">
        <w:rPr>
          <w:rFonts w:ascii="Times New Roman" w:eastAsia="Times New Roman" w:hAnsi="Times New Roman" w:cs="Times New Roman"/>
          <w:sz w:val="18"/>
          <w:szCs w:val="18"/>
        </w:rPr>
        <w:t xml:space="preserve">Средневековая духовная музыка: григорианский хорал. Жанры зарубежнойдуховной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9F5D17">
        <w:rPr>
          <w:rFonts w:ascii="Times New Roman" w:eastAsia="Times New Roman" w:hAnsi="Times New Roman" w:cs="Times New Roman"/>
          <w:i/>
          <w:iCs/>
          <w:sz w:val="18"/>
          <w:szCs w:val="18"/>
        </w:rPr>
        <w:lastRenderedPageBreak/>
        <w:t>Развитие жанров светской музыки</w:t>
      </w:r>
      <w:r w:rsidRPr="009F5D17">
        <w:rPr>
          <w:rFonts w:ascii="Times New Roman" w:eastAsia="Times New Roman" w:hAnsi="Times New Roman" w:cs="Times New Roman"/>
          <w:sz w:val="18"/>
          <w:szCs w:val="18"/>
        </w:rPr>
        <w:t xml:space="preserve"> Основные жанры светской музыки XIX века (соната, симфония, камерно-инструментальная и вокальная музыка, опера, балет). </w:t>
      </w:r>
      <w:r w:rsidRPr="009F5D17">
        <w:rPr>
          <w:rFonts w:ascii="Times New Roman" w:eastAsia="Times New Roman" w:hAnsi="Times New Roman" w:cs="Times New Roman"/>
          <w:i/>
          <w:iCs/>
          <w:sz w:val="18"/>
          <w:szCs w:val="18"/>
        </w:rPr>
        <w:t>Развитие жанров светской музыки(камерная инструментальная ивокальная музыка, концерт, симфония, опера, балет).</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Русская и зарубежная музыкальная культура XX 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F5D17">
        <w:rPr>
          <w:rFonts w:ascii="Times New Roman" w:eastAsia="Times New Roman" w:hAnsi="Times New Roman" w:cs="Times New Roman"/>
          <w:i/>
          <w:iCs/>
          <w:sz w:val="18"/>
          <w:szCs w:val="18"/>
        </w:rPr>
        <w:t xml:space="preserve">А.И. Хачатурян, А.Г. Шнитке) </w:t>
      </w:r>
      <w:r w:rsidRPr="009F5D17">
        <w:rPr>
          <w:rFonts w:ascii="Times New Roman" w:eastAsia="Times New Roman" w:hAnsi="Times New Roman" w:cs="Times New Roman"/>
          <w:sz w:val="18"/>
          <w:szCs w:val="18"/>
        </w:rPr>
        <w:t xml:space="preserve">и зарубежных композиторов ХХ столетия(К. Дебюсси, </w:t>
      </w:r>
      <w:r w:rsidRPr="009F5D17">
        <w:rPr>
          <w:rFonts w:ascii="Times New Roman" w:eastAsia="Times New Roman" w:hAnsi="Times New Roman" w:cs="Times New Roman"/>
          <w:i/>
          <w:iCs/>
          <w:sz w:val="18"/>
          <w:szCs w:val="18"/>
        </w:rPr>
        <w:t>К.Орф,М.Равель,Б.Бриттен,А.Шенберг).</w:t>
      </w:r>
      <w:r w:rsidRPr="009F5D17">
        <w:rPr>
          <w:rFonts w:ascii="Times New Roman" w:eastAsia="Times New Roman" w:hAnsi="Times New Roman" w:cs="Times New Roman"/>
          <w:sz w:val="18"/>
          <w:szCs w:val="1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Современная музыкальная жизнь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Значение музыки в жизни человека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Перечень музыкальных произведений для использования в обеспечении образовательных результатов по выбору образовательной организации дляиспользования в обеспечении образовательных результатов</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Ч. Айвз. «Космический пейзаж».</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 Аллегри. «Мизерере» («Помилуй»).</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Американский народный блюз «Роллем Пит» и «Город Нью-Йорк» (обр. Дж. Сильвермена, перевод С. Болотина).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 Армстронг. «Блюз Западной окраины».</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 Артемьев «Мозаика».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 Бах. Маленькая прелюдия для ор</w:t>
      </w:r>
      <w:r w:rsidR="003101D6" w:rsidRPr="009F5D17">
        <w:rPr>
          <w:rFonts w:ascii="Times New Roman" w:eastAsia="Times New Roman" w:hAnsi="Times New Roman" w:cs="Times New Roman"/>
          <w:sz w:val="18"/>
          <w:szCs w:val="18"/>
        </w:rPr>
        <w:t xml:space="preserve">гана соль минор (обр. для ф-но </w:t>
      </w:r>
      <w:r w:rsidRPr="009F5D17">
        <w:rPr>
          <w:rFonts w:ascii="Times New Roman" w:eastAsia="Times New Roman" w:hAnsi="Times New Roman" w:cs="Times New Roman"/>
          <w:sz w:val="18"/>
          <w:szCs w:val="18"/>
        </w:rPr>
        <w:t>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lang w:val="en-US"/>
        </w:rPr>
      </w:pPr>
      <w:r w:rsidRPr="009F5D17">
        <w:rPr>
          <w:rFonts w:ascii="Times New Roman" w:eastAsia="Times New Roman" w:hAnsi="Times New Roman" w:cs="Times New Roman"/>
          <w:sz w:val="18"/>
          <w:szCs w:val="18"/>
        </w:rPr>
        <w:t>И</w:t>
      </w:r>
      <w:r w:rsidRPr="009F5D17">
        <w:rPr>
          <w:rFonts w:ascii="Times New Roman" w:eastAsia="Times New Roman" w:hAnsi="Times New Roman" w:cs="Times New Roman"/>
          <w:sz w:val="18"/>
          <w:szCs w:val="18"/>
          <w:lang w:val="en-US"/>
        </w:rPr>
        <w:t xml:space="preserve">. </w:t>
      </w:r>
      <w:r w:rsidRPr="009F5D17">
        <w:rPr>
          <w:rFonts w:ascii="Times New Roman" w:eastAsia="Times New Roman" w:hAnsi="Times New Roman" w:cs="Times New Roman"/>
          <w:sz w:val="18"/>
          <w:szCs w:val="18"/>
        </w:rPr>
        <w:t>Бах</w:t>
      </w:r>
      <w:r w:rsidRPr="009F5D17">
        <w:rPr>
          <w:rFonts w:ascii="Times New Roman" w:eastAsia="Times New Roman" w:hAnsi="Times New Roman" w:cs="Times New Roman"/>
          <w:sz w:val="18"/>
          <w:szCs w:val="18"/>
          <w:lang w:val="en-US"/>
        </w:rPr>
        <w:t>-</w:t>
      </w:r>
      <w:r w:rsidRPr="009F5D17">
        <w:rPr>
          <w:rFonts w:ascii="Times New Roman" w:eastAsia="Times New Roman" w:hAnsi="Times New Roman" w:cs="Times New Roman"/>
          <w:sz w:val="18"/>
          <w:szCs w:val="18"/>
        </w:rPr>
        <w:t>Ш</w:t>
      </w:r>
      <w:r w:rsidRPr="009F5D17">
        <w:rPr>
          <w:rFonts w:ascii="Times New Roman" w:eastAsia="Times New Roman" w:hAnsi="Times New Roman" w:cs="Times New Roman"/>
          <w:sz w:val="18"/>
          <w:szCs w:val="18"/>
          <w:lang w:val="en-US"/>
        </w:rPr>
        <w:t xml:space="preserve">. </w:t>
      </w:r>
      <w:r w:rsidRPr="009F5D17">
        <w:rPr>
          <w:rFonts w:ascii="Times New Roman" w:eastAsia="Times New Roman" w:hAnsi="Times New Roman" w:cs="Times New Roman"/>
          <w:sz w:val="18"/>
          <w:szCs w:val="18"/>
        </w:rPr>
        <w:t>Гуно</w:t>
      </w:r>
      <w:r w:rsidRPr="009F5D17">
        <w:rPr>
          <w:rFonts w:ascii="Times New Roman" w:eastAsia="Times New Roman" w:hAnsi="Times New Roman" w:cs="Times New Roman"/>
          <w:sz w:val="18"/>
          <w:szCs w:val="18"/>
          <w:lang w:val="en-US"/>
        </w:rPr>
        <w:t>. «Ave Maria».</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  Березовский.  Хоровой  концерт  «Не  отвержи  мене  во  времястарости».</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 Бернстайн. Мюзикл «Вестсайдская история» (песня Тони «Мария!», песня и танец девушек «Америка», дуэт Тони и Марии, сцена драки).</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 Бетховен. Симфония № 5. Соната № 7 (экспозиция Ι части). Соната</w:t>
      </w:r>
      <w:r w:rsidR="004E6C32"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Ж. Бизе. Опера «Кармен» (фрагменты: Увертюра, Хабанера из I д., Сегедилья,Сцена гадания).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Ж. Бизе-Р. Щедрин. Балет «Кармен-сюита» (Вступление (№ 1). Танец (№ 2) Развод караула (№ 4). Выход Кармен и Хабанера (№ 5). Вторая интермеццо(№ 7). Болеро (№ 8). Тореро (№ 9). Тореро и Кармен (№ 10). Адажио (№ 11). Гадание (№ 12). Финал (№ 13).</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 Бортнянский. Херувимская песня № 7. «Слава Отцу и Сыну и Святому Духу».</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Ж. Брель. Вальс.</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Дж. Верди. Опера «Риголетто» (Песенка Герцога, Финал).</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Вивальди. Цикл концертов для скрипки соло, струнного квинтета, органа и чембало «Времена года» («Весна», «Зима»).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 Вила Лобос. «Бразильская бахиана» № 5 (ария для сопрано и виолончелей).</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Варламов. «Горные вершины» (сл. М. Лермонтова). «Красный сарафан» (сл. Г. Цыганова).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Й. Гайдн. Симфония № 103 («С тремоло литавр»). Первая часть. Четвертная часть.</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 Гендель. Пассакалья из сюиты соль минор. Хор «Аллилуйя» (№44) из оратории «Мессия».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w:t>
      </w:r>
      <w:r w:rsidR="004E6C32" w:rsidRPr="009F5D17">
        <w:rPr>
          <w:rFonts w:ascii="Times New Roman" w:eastAsia="Times New Roman" w:hAnsi="Times New Roman" w:cs="Times New Roman"/>
          <w:sz w:val="18"/>
          <w:szCs w:val="18"/>
        </w:rPr>
        <w:t xml:space="preserve"> А. </w:t>
      </w:r>
      <w:r w:rsidRPr="009F5D17">
        <w:rPr>
          <w:rFonts w:ascii="Times New Roman" w:eastAsia="Times New Roman" w:hAnsi="Times New Roman" w:cs="Times New Roman"/>
          <w:sz w:val="18"/>
          <w:szCs w:val="18"/>
        </w:rPr>
        <w:t>Машистова). Романс «Жаворонок» (ст. Н. Кукольника).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 Глинка-М. Балакирев. «Жаворонок» (фортепианная пьеса).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 Глюк. Опера «Орфей и Эвридика» (хор «Струн золотых напев», Мелодия, Хор фурий).</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 Григ. Музыка к драме Г. Ибсена «Пер Гюнт» (Песня Сольвейг, «Смерть Озе»). Соната для виолончели и фортепиано» (Ι часть).</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Гурилев. «Домик-крошечка» (сл. С. Любецкого). «Вьется ласточка сизокрылая» (сл. Н. Грекова). «Колокольчик» (сл. И. Макарова).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К. Дебюсси. Ноктюрн «Празднества». «Бергамасская сюита» («Лунный свет»). Фортепианная сюита «Детский уголок» («Кукольный кэк-вок»).</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Б. Дварионас. «Деревянная лошадка».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 Дунаевский. Марш из к/ф «Веселые ребята» (сл. В. Лебедева-Кумача). Оперетта «Белая акация» (Вальс, Песня об Одессе, Выход Ларисы и семи кавалеров»).</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Журбин. Рок-опера «Орфей и Эвридика» ((фрагменты по усмотрению учителя).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Знаменный распев.</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Калинников. Симфония № 1 (соль минор, I часть).</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 Караев. Балет «Тропою грома» (Танец черных).</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 Каччини. «Ave Maria».</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Лаурушас. «В путь».</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 Лист. Венгерская рапсодия № 2. Этюд Паганини (№ 6).</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 Лученок. «Хатынь» (ст. Г. Петренко).</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Лядов. Кикимора (народное сказание для оркестра).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 Лэй. «История любви».</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Мадригалы эпохи Возрождения.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 де Лиль. «Марсельеза».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Марчелло.  Концерт  для  гобоя  с  оркестром  ре  минор  (II  часть,Адажио).</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 Матвеев. «Матушка, матушка, что во поле пыльно».</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 Мийо. «Бразилейра».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 Морозов. Балет «Айболит» (фрагменты: Полечка, Морское плавание, Галоп).</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флейта».Мотет «Ave,verum corpus».</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 Мясковский. Симфония № 6 (экспозиция финала).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Народные музыкальные произведения России, народов РФ и стран мира по выбору образовательной организации.</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Негритянский спиричуэл.</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 Огиньский. Полонез ре минор («Прощание с Родиной»).</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Дж. Перголези «Stabat mater» (№1, 13).</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 Прокофьев. Опера «Война и мир» (Ария Кутузова, Вальс). Соната</w:t>
      </w:r>
      <w:r w:rsidR="004E6C32"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 Равель. «Болеро».</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 Рахманинов. Концерт № 2 для ф-но с оркестром (Ι часть). Концерт</w:t>
      </w:r>
      <w:r w:rsidR="004E6C32"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Рубинштейн. Романс «Горные вершины» (ст. М. Лермонтова).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Ян Сибелиус. Музыка к пьесе А. Ярнефельта «Куолема» («Грустныйвальс»).</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 Сигер «Песня о молоте». «Все преодолеем».</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Скрябин. Этюд № 12 (ре диез минор). Прелюдия № 4 (ми бемольминор).</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 Теодоракис «На побережье тайном». «Я – фронт».</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Б. Тищенко. Балет «Ярославна» (Плач Ярославны из ΙΙΙ действия, другие фрагменты по выбору учителя).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 Уэббер. Рок-опера «Иисус Христос - суперзвезда» (фрагменты по выбору учителя). Мюзикл «Кошки», либретто по Т. Элиоту (фрагменты по выбору учителя).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 Хачатурян. Балет «Чиполлино» (фрагменты).</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Т. Хренников. Сюита из балета «Любовью за любовь» (Увертюра. Общее адажио. Сцена заговора. Общий танец. Дуэт Беатриче и Бенедикта. Гимн любви).</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w:t>
      </w:r>
      <w:r w:rsidRPr="009F5D17">
        <w:rPr>
          <w:rFonts w:ascii="Times New Roman" w:eastAsia="Times New Roman" w:hAnsi="Times New Roman" w:cs="Times New Roman"/>
          <w:sz w:val="18"/>
          <w:szCs w:val="18"/>
        </w:rPr>
        <w:lastRenderedPageBreak/>
        <w:t>«Всенощное бдение» («Богородице Дево, радуйся» № 8). «Я ли в поле да не травушка была» (ст. И. Сурикова). «Легенда» (сл. А. Плещеева). «Покаянная молитва о Руси».</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 Чесноков. «Да исправится молитва моя».</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 Чюрленис. Прелюдия ре минор. Прелюдия ми минор. Прелюдия ля минор. Симфоническая поэма «Море».</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  Шостакович.  Симфония  №  7  «Ленинградская».  «Праздничнаяувертюра».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 Штраус. «Полька-пиццикато». Вальс из оперетты «Летучая мышь».</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 Шуберт. Симфония № 8 («Неоконченная»). Вокальный цикл на ст.</w:t>
      </w:r>
      <w:r w:rsidR="005B6B98" w:rsidRPr="009F5D17">
        <w:rPr>
          <w:rFonts w:ascii="Times New Roman" w:eastAsia="Times New Roman" w:hAnsi="Times New Roman" w:cs="Times New Roman"/>
          <w:sz w:val="18"/>
          <w:szCs w:val="18"/>
        </w:rPr>
        <w:t xml:space="preserve">В. </w:t>
      </w:r>
      <w:r w:rsidRPr="009F5D17">
        <w:rPr>
          <w:rFonts w:ascii="Times New Roman" w:eastAsia="Times New Roman" w:hAnsi="Times New Roman" w:cs="Times New Roman"/>
          <w:sz w:val="18"/>
          <w:szCs w:val="18"/>
        </w:rPr>
        <w:t>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 Щедрин. Опера «Не только любовь». (Песня и частушки Варвары).</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 Эллингтон. «Караван».</w:t>
      </w:r>
    </w:p>
    <w:p w:rsidR="00A84131" w:rsidRPr="009F5D17" w:rsidRDefault="00A84131" w:rsidP="00A7136B">
      <w:pPr>
        <w:pStyle w:val="a4"/>
        <w:numPr>
          <w:ilvl w:val="0"/>
          <w:numId w:val="74"/>
        </w:numPr>
        <w:tabs>
          <w:tab w:val="left" w:pos="284"/>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Эшпай. «Венгерские напевы».</w:t>
      </w:r>
    </w:p>
    <w:p w:rsidR="00A84131" w:rsidRPr="009F5D17" w:rsidRDefault="00A84131" w:rsidP="00F45BC6">
      <w:pPr>
        <w:tabs>
          <w:tab w:val="left" w:pos="284"/>
        </w:tabs>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2.2.2.1</w:t>
      </w:r>
      <w:r w:rsidR="00A35FF4" w:rsidRPr="009F5D17">
        <w:rPr>
          <w:rFonts w:ascii="Times New Roman" w:eastAsia="Times New Roman" w:hAnsi="Times New Roman" w:cs="Times New Roman"/>
          <w:b/>
          <w:bCs/>
          <w:sz w:val="18"/>
          <w:szCs w:val="18"/>
        </w:rPr>
        <w:t>6</w:t>
      </w:r>
      <w:r w:rsidRPr="009F5D17">
        <w:rPr>
          <w:rFonts w:ascii="Times New Roman" w:eastAsia="Times New Roman" w:hAnsi="Times New Roman" w:cs="Times New Roman"/>
          <w:b/>
          <w:bCs/>
          <w:sz w:val="18"/>
          <w:szCs w:val="18"/>
        </w:rPr>
        <w:t>. Технология</w:t>
      </w:r>
    </w:p>
    <w:p w:rsidR="00134A71" w:rsidRPr="009F5D17" w:rsidRDefault="00134A7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Цели и задачи технологического образования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w:t>
      </w:r>
      <w:r w:rsidR="00D80F1C"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Цели программы:</w:t>
      </w:r>
    </w:p>
    <w:p w:rsidR="00A84131" w:rsidRPr="009F5D17" w:rsidRDefault="00A84131" w:rsidP="00A7136B">
      <w:pPr>
        <w:pStyle w:val="a4"/>
        <w:numPr>
          <w:ilvl w:val="0"/>
          <w:numId w:val="7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A84131" w:rsidRPr="009F5D17" w:rsidRDefault="00A84131" w:rsidP="00A7136B">
      <w:pPr>
        <w:pStyle w:val="a4"/>
        <w:numPr>
          <w:ilvl w:val="0"/>
          <w:numId w:val="7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технологической культуры и проектно-технологического мышления обучающихся.</w:t>
      </w:r>
    </w:p>
    <w:p w:rsidR="00A84131" w:rsidRPr="009F5D17" w:rsidRDefault="00A84131" w:rsidP="00A7136B">
      <w:pPr>
        <w:pStyle w:val="a4"/>
        <w:numPr>
          <w:ilvl w:val="0"/>
          <w:numId w:val="7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Программа реализуется из расчета 2 часа в неделю в 5-7 классах, 1 час - в 8 классе</w:t>
      </w:r>
      <w:r w:rsidR="00D80F1C"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A84131" w:rsidRPr="009F5D17" w:rsidRDefault="00A84131" w:rsidP="00A7136B">
      <w:pPr>
        <w:pStyle w:val="a4"/>
        <w:numPr>
          <w:ilvl w:val="0"/>
          <w:numId w:val="7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80F1C" w:rsidRPr="009F5D17" w:rsidRDefault="00A84131" w:rsidP="00A7136B">
      <w:pPr>
        <w:pStyle w:val="a4"/>
        <w:numPr>
          <w:ilvl w:val="0"/>
          <w:numId w:val="7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80F1C" w:rsidRPr="009F5D17" w:rsidRDefault="00A84131" w:rsidP="00A7136B">
      <w:pPr>
        <w:pStyle w:val="a4"/>
        <w:numPr>
          <w:ilvl w:val="0"/>
          <w:numId w:val="7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с реализационной частью образовательного путешествия (логистика школьного дня не позволит уложить это мероприятие в урок или в двапоследовательно стоящих в расписании урока); </w:t>
      </w:r>
    </w:p>
    <w:p w:rsidR="00A84131" w:rsidRPr="009F5D17" w:rsidRDefault="00A84131" w:rsidP="00A7136B">
      <w:pPr>
        <w:pStyle w:val="a4"/>
        <w:numPr>
          <w:ilvl w:val="0"/>
          <w:numId w:val="75"/>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 выполнением практических заданий, требующих наблюдения заокружающей действительностью или ее преобразования (на уроке обучающийся может получить лишь модель действительности).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w:t>
      </w:r>
      <w:r w:rsidR="00D80F1C" w:rsidRPr="009F5D17">
        <w:rPr>
          <w:rFonts w:ascii="Times New Roman" w:eastAsia="Times New Roman" w:hAnsi="Times New Roman" w:cs="Times New Roman"/>
          <w:sz w:val="18"/>
          <w:szCs w:val="18"/>
        </w:rPr>
        <w:t>задания</w:t>
      </w:r>
      <w:r w:rsidRPr="009F5D17">
        <w:rPr>
          <w:rFonts w:ascii="Times New Roman" w:eastAsia="Times New Roman" w:hAnsi="Times New Roman" w:cs="Times New Roman"/>
          <w:sz w:val="18"/>
          <w:szCs w:val="18"/>
        </w:rPr>
        <w:t>,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соответствии с целями выстроено содержание деятельности в структуре трех блоков, обеспечивая получение заявленных результатов.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Первый блок </w:t>
      </w:r>
      <w:r w:rsidRPr="009F5D17">
        <w:rPr>
          <w:rFonts w:ascii="Times New Roman" w:eastAsia="Times New Roman" w:hAnsi="Times New Roman" w:cs="Times New Roman"/>
          <w:sz w:val="18"/>
          <w:szCs w:val="18"/>
        </w:rPr>
        <w:t>включает содержание,позволяющее ввести обучающихся вконтекст современных материальных и информационных технологий,показывающее технологическую эволюцию человечества, ее закономерности, технологические тренды ближайших десятилетий.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Второй блок </w:t>
      </w:r>
      <w:r w:rsidRPr="009F5D17">
        <w:rPr>
          <w:rFonts w:ascii="Times New Roman" w:eastAsia="Times New Roman" w:hAnsi="Times New Roman" w:cs="Times New Roman"/>
          <w:sz w:val="18"/>
          <w:szCs w:val="18"/>
        </w:rPr>
        <w:t>содержания позволяет обучающемуся получить опытперсонифицированного действия в рамках применения и разработки технологических решений, изучения и мониторинга эволюции потребностей.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Базовыми образовательными технологиями, обеспечивающими работу с содержанием блока 2, являются технологии проектной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Блок 2 реализуется в следующих организационных формах:</w:t>
      </w:r>
    </w:p>
    <w:p w:rsidR="00A84131" w:rsidRPr="009F5D17" w:rsidRDefault="00A84131" w:rsidP="00A7136B">
      <w:pPr>
        <w:pStyle w:val="a4"/>
        <w:numPr>
          <w:ilvl w:val="0"/>
          <w:numId w:val="76"/>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теоретическое обучение и формирование информационной основы проектной деятельности – в рамках урочной деятельности;</w:t>
      </w:r>
    </w:p>
    <w:p w:rsidR="00A84131" w:rsidRPr="009F5D17" w:rsidRDefault="00A84131" w:rsidP="00A7136B">
      <w:pPr>
        <w:pStyle w:val="a4"/>
        <w:numPr>
          <w:ilvl w:val="0"/>
          <w:numId w:val="76"/>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практические работы в средах моделирования и конструирования – в рамках урочной деятельности;</w:t>
      </w:r>
    </w:p>
    <w:p w:rsidR="00D80F1C" w:rsidRPr="009F5D17" w:rsidRDefault="00A84131" w:rsidP="00A7136B">
      <w:pPr>
        <w:pStyle w:val="a4"/>
        <w:numPr>
          <w:ilvl w:val="0"/>
          <w:numId w:val="76"/>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проектная деятельность в рамках урочной и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Третий блок </w:t>
      </w:r>
      <w:r w:rsidRPr="009F5D17">
        <w:rPr>
          <w:rFonts w:ascii="Times New Roman" w:eastAsia="Times New Roman" w:hAnsi="Times New Roman" w:cs="Times New Roman"/>
          <w:sz w:val="18"/>
          <w:szCs w:val="18"/>
        </w:rPr>
        <w:t>содержания обеспечивает обучающегося информацией опрофессиональной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Современные материальные, информационные и гуманитарные технологии и перспективы их развития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Потребности и технологии. Потребности. Иерархия потребностей. Общественные потребности. Потребности и цели. Развитие потребностей и развитиетехнологий.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Технологическая система как средство для удовлетворения базовых и социальных нужд человека. Входы и выходы технологической системы. Управление</w:t>
      </w:r>
      <w:r w:rsidR="00D80F1C"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Производственные технологии. Промышленные технологии. Технологии сельского хозяйства.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Технологии возведения, ремонта и содержания зданий и сооружений. Производство, преобразование, распределение, накопление и передачаэнергии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Автоматизация производства. Производственные технологии автоматизированного производства.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Специфика социальных технологий. Технологии работы с общественным мнением. Социальные сети как технология. Технологии сферы услуг.</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Современные промышленные технологии получения продуктов питания. Современные информационные технологии. Потребности в перемещениилюдей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Управление в современном производстве. Роль метрологии в современном производстве. Инновационные предприятия. Трансферт технологий.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Технологии в сфере быта.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Энергетическое обеспечение нашего дома.</w:t>
      </w:r>
      <w:r w:rsidR="00D80F1C" w:rsidRPr="009F5D17">
        <w:rPr>
          <w:rFonts w:ascii="Times New Roman" w:eastAsia="Times New Roman" w:hAnsi="Times New Roman" w:cs="Times New Roman"/>
          <w:sz w:val="18"/>
          <w:szCs w:val="18"/>
        </w:rPr>
        <w:t xml:space="preserve"> Электроприборы. Бытовая техника и </w:t>
      </w:r>
      <w:r w:rsidRPr="009F5D17">
        <w:rPr>
          <w:rFonts w:ascii="Times New Roman" w:eastAsia="Times New Roman" w:hAnsi="Times New Roman" w:cs="Times New Roman"/>
          <w:sz w:val="18"/>
          <w:szCs w:val="18"/>
        </w:rPr>
        <w:t>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Способы обработки продуктов питания и потребительские качества пищи. Культура потребления: выбор продукта / услуги.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Формирование технологической культуры и проектно-технологического мышления обучающихся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Порядок действий по сборке конструкции / механизма. Способы соединения деталей. Технологический узел. Понятие модели.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9F5D17">
        <w:rPr>
          <w:rFonts w:ascii="Times New Roman" w:eastAsia="Times New Roman" w:hAnsi="Times New Roman" w:cs="Times New Roman"/>
          <w:i/>
          <w:iCs/>
          <w:sz w:val="18"/>
          <w:szCs w:val="18"/>
        </w:rPr>
        <w:t>Робототехника и среда конструирования.</w:t>
      </w:r>
      <w:r w:rsidRPr="009F5D17">
        <w:rPr>
          <w:rFonts w:ascii="Times New Roman" w:eastAsia="Times New Roman" w:hAnsi="Times New Roman" w:cs="Times New Roman"/>
          <w:sz w:val="18"/>
          <w:szCs w:val="18"/>
        </w:rPr>
        <w:t xml:space="preserve"> Виды движения.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Кинематические схемы Анализ и синтез как средства решения задачи. Техника проведенияморфологического анализа.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Способы продвижения продукта на рынке. Сегментация рынка. Позиционирование продукта. Маркетинговый план.</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Опыт проектирования, конструирования, моделирования.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Сборка моделей. Исследование характеристик конструкций. Проектирование</w:t>
      </w:r>
      <w:r w:rsidR="00D80F1C"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альтернативныерешения. Конструирование простых систем с обратной связью на основе технических конструкторов.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Составление карт простых механизмов, включая сборку действующей модели</w:t>
      </w:r>
      <w:r w:rsidR="00D80F1C"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 xml:space="preserve">среде образовательного конструктора. Построение модели механизма, состоящего из 4-5 простых механизмов по кинематической схеме. </w:t>
      </w:r>
      <w:r w:rsidRPr="009F5D17">
        <w:rPr>
          <w:rFonts w:ascii="Times New Roman" w:eastAsia="Times New Roman" w:hAnsi="Times New Roman" w:cs="Times New Roman"/>
          <w:i/>
          <w:iCs/>
          <w:sz w:val="18"/>
          <w:szCs w:val="18"/>
        </w:rPr>
        <w:t>Модификация механизма наоснове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Составление технологической карты известного технологического процесса. Апробация путей оптимизации технологического процесса.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Разработка и изготовление материального продукта. Апробация полученного материального продукта. Модернизация материального продукта.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Разработка проектного замысла в рамках избранного обучающимся вида проекта.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Построение образовательных траекторий и планов в области профессионального самоопределения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Понятия трудового ресурса, рынка труда. Характеристики современного рынка труда. Квалификации и профессии. Цикл жизни профессии. </w:t>
      </w:r>
      <w:r w:rsidRPr="009F5D17">
        <w:rPr>
          <w:rFonts w:ascii="Times New Roman" w:eastAsia="Times New Roman" w:hAnsi="Times New Roman" w:cs="Times New Roman"/>
          <w:i/>
          <w:iCs/>
          <w:sz w:val="18"/>
          <w:szCs w:val="18"/>
        </w:rPr>
        <w:t xml:space="preserve">Стратегиипрофессиональной карьеры. </w:t>
      </w:r>
      <w:r w:rsidRPr="009F5D17">
        <w:rPr>
          <w:rFonts w:ascii="Times New Roman" w:eastAsia="Times New Roman" w:hAnsi="Times New Roman" w:cs="Times New Roman"/>
          <w:sz w:val="18"/>
          <w:szCs w:val="18"/>
        </w:rPr>
        <w:t>Современные требования к кадрам.Концепции«обучения для жизни» и «обучения через всю жизнь».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Система профильного обучения: права, обязанности и возможности. Предпрофессиональные пробы в реальных и/или модельных условиях,дающие представление о деятельности в определенной сфере. Опыт принятия ответственного решения при выборе краткосрочного курса.</w:t>
      </w:r>
    </w:p>
    <w:p w:rsidR="00D80F1C" w:rsidRPr="009F5D17" w:rsidRDefault="00D80F1C" w:rsidP="00F45BC6">
      <w:pPr>
        <w:spacing w:after="0" w:line="240" w:lineRule="auto"/>
        <w:ind w:firstLine="567"/>
        <w:jc w:val="both"/>
        <w:rPr>
          <w:rFonts w:ascii="Times New Roman" w:hAnsi="Times New Roman" w:cs="Times New Roman"/>
          <w:sz w:val="18"/>
          <w:szCs w:val="18"/>
        </w:rPr>
      </w:pPr>
    </w:p>
    <w:p w:rsidR="00007458" w:rsidRPr="009F5D17" w:rsidRDefault="00C72517" w:rsidP="00F45BC6">
      <w:pPr>
        <w:pStyle w:val="ac"/>
        <w:ind w:firstLine="567"/>
        <w:jc w:val="both"/>
        <w:rPr>
          <w:rFonts w:ascii="Times New Roman" w:hAnsi="Times New Roman" w:cs="Times New Roman"/>
          <w:b/>
          <w:color w:val="262626"/>
          <w:sz w:val="18"/>
          <w:szCs w:val="18"/>
          <w:u w:val="single"/>
        </w:rPr>
      </w:pPr>
      <w:bookmarkStart w:id="1" w:name="bookmark85"/>
      <w:bookmarkStart w:id="2" w:name="bookmark82"/>
      <w:r w:rsidRPr="009F5D17">
        <w:rPr>
          <w:rFonts w:ascii="Times New Roman" w:hAnsi="Times New Roman" w:cs="Times New Roman"/>
          <w:b/>
          <w:color w:val="262626"/>
          <w:sz w:val="18"/>
          <w:szCs w:val="18"/>
        </w:rPr>
        <w:t>Содержание программы предмета «</w:t>
      </w:r>
      <w:r w:rsidR="00007458" w:rsidRPr="009F5D17">
        <w:rPr>
          <w:rFonts w:ascii="Times New Roman" w:hAnsi="Times New Roman" w:cs="Times New Roman"/>
          <w:b/>
          <w:sz w:val="18"/>
          <w:szCs w:val="18"/>
        </w:rPr>
        <w:t>Технология ведения дома</w:t>
      </w:r>
      <w:r w:rsidRPr="009F5D17">
        <w:rPr>
          <w:rFonts w:ascii="Times New Roman" w:hAnsi="Times New Roman" w:cs="Times New Roman"/>
          <w:b/>
          <w:sz w:val="18"/>
          <w:szCs w:val="18"/>
        </w:rPr>
        <w:t>»</w:t>
      </w:r>
    </w:p>
    <w:p w:rsidR="00007458" w:rsidRPr="009F5D17" w:rsidRDefault="00007458" w:rsidP="00F45BC6">
      <w:pPr>
        <w:shd w:val="clear" w:color="auto" w:fill="FFFFFF"/>
        <w:spacing w:after="0" w:line="240" w:lineRule="auto"/>
        <w:ind w:right="1075" w:firstLine="567"/>
        <w:jc w:val="both"/>
        <w:rPr>
          <w:rFonts w:ascii="Times New Roman" w:hAnsi="Times New Roman" w:cs="Times New Roman"/>
          <w:b/>
          <w:bCs/>
          <w:sz w:val="18"/>
          <w:szCs w:val="18"/>
        </w:rPr>
      </w:pPr>
      <w:r w:rsidRPr="009F5D17">
        <w:rPr>
          <w:rFonts w:ascii="Times New Roman" w:hAnsi="Times New Roman" w:cs="Times New Roman"/>
          <w:b/>
          <w:bCs/>
          <w:sz w:val="18"/>
          <w:szCs w:val="18"/>
        </w:rPr>
        <w:t xml:space="preserve">Направление «Технологии ведения дома» </w:t>
      </w:r>
    </w:p>
    <w:p w:rsidR="00007458" w:rsidRPr="009F5D17" w:rsidRDefault="00007458" w:rsidP="00F45BC6">
      <w:pPr>
        <w:shd w:val="clear" w:color="auto" w:fill="FFFFFF"/>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sz w:val="18"/>
          <w:szCs w:val="18"/>
        </w:rPr>
        <w:t>Основным видом деятельности учащихся, изучающих пред</w:t>
      </w:r>
      <w:r w:rsidRPr="009F5D17">
        <w:rPr>
          <w:rFonts w:ascii="Times New Roman" w:hAnsi="Times New Roman" w:cs="Times New Roman"/>
          <w:sz w:val="18"/>
          <w:szCs w:val="18"/>
        </w:rPr>
        <w:softHyphen/>
        <w:t>мет «Технология» по направлению «Технологии ведения дома», является проектная деятельность. В течение учебного года уча</w:t>
      </w:r>
      <w:r w:rsidRPr="009F5D17">
        <w:rPr>
          <w:rFonts w:ascii="Times New Roman" w:hAnsi="Times New Roman" w:cs="Times New Roman"/>
          <w:sz w:val="18"/>
          <w:szCs w:val="18"/>
        </w:rPr>
        <w:softHyphen/>
        <w:t>щиеся выполняют четыре проекта в рамках содержания четырёх разделов программы: «Технологии домашнего хозяйства», «Ку</w:t>
      </w:r>
      <w:r w:rsidRPr="009F5D17">
        <w:rPr>
          <w:rFonts w:ascii="Times New Roman" w:hAnsi="Times New Roman" w:cs="Times New Roman"/>
          <w:sz w:val="18"/>
          <w:szCs w:val="18"/>
        </w:rPr>
        <w:softHyphen/>
        <w:t>линария», «Создание изделий из текстильных материалов» и «Художественные ремёсла», а к концу учебного года — ком</w:t>
      </w:r>
      <w:r w:rsidRPr="009F5D17">
        <w:rPr>
          <w:rFonts w:ascii="Times New Roman" w:hAnsi="Times New Roman" w:cs="Times New Roman"/>
          <w:sz w:val="18"/>
          <w:szCs w:val="18"/>
        </w:rPr>
        <w:softHyphen/>
        <w:t>плексный творческий проект, объединяющий проекты, выпол</w:t>
      </w:r>
      <w:r w:rsidRPr="009F5D17">
        <w:rPr>
          <w:rFonts w:ascii="Times New Roman" w:hAnsi="Times New Roman" w:cs="Times New Roman"/>
          <w:sz w:val="18"/>
          <w:szCs w:val="18"/>
        </w:rPr>
        <w:softHyphen/>
        <w:t>ненные по каждому разделу. Содержание раздела «Электротех</w:t>
      </w:r>
      <w:r w:rsidRPr="009F5D17">
        <w:rPr>
          <w:rFonts w:ascii="Times New Roman" w:hAnsi="Times New Roman" w:cs="Times New Roman"/>
          <w:sz w:val="18"/>
          <w:szCs w:val="18"/>
        </w:rPr>
        <w:softHyphen/>
        <w:t>ника» в 5–7 классах изучается совместно с изучением содержа</w:t>
      </w:r>
      <w:r w:rsidRPr="009F5D17">
        <w:rPr>
          <w:rFonts w:ascii="Times New Roman" w:hAnsi="Times New Roman" w:cs="Times New Roman"/>
          <w:sz w:val="18"/>
          <w:szCs w:val="18"/>
        </w:rPr>
        <w:softHyphen/>
        <w:t>ния раздела «Технологии домашнего хозяйства».</w:t>
      </w:r>
    </w:p>
    <w:p w:rsidR="00007458" w:rsidRPr="009F5D17" w:rsidRDefault="00007458" w:rsidP="00F45BC6">
      <w:pPr>
        <w:pStyle w:val="31"/>
        <w:keepNext/>
        <w:keepLines/>
        <w:shd w:val="clear" w:color="auto" w:fill="auto"/>
        <w:spacing w:before="0" w:after="0" w:line="240" w:lineRule="auto"/>
        <w:ind w:firstLine="567"/>
        <w:contextualSpacing/>
        <w:rPr>
          <w:rFonts w:ascii="Times New Roman" w:hAnsi="Times New Roman" w:cs="Times New Roman"/>
          <w:sz w:val="18"/>
          <w:szCs w:val="18"/>
        </w:rPr>
      </w:pPr>
      <w:r w:rsidRPr="009F5D17">
        <w:rPr>
          <w:rFonts w:ascii="Times New Roman" w:hAnsi="Times New Roman" w:cs="Times New Roman"/>
          <w:sz w:val="18"/>
          <w:szCs w:val="18"/>
        </w:rPr>
        <w:t>Раздел «Технологии домашнего хозяйства»</w:t>
      </w:r>
    </w:p>
    <w:p w:rsidR="00007458" w:rsidRPr="009F5D17" w:rsidRDefault="00007458" w:rsidP="00F45BC6">
      <w:pPr>
        <w:pStyle w:val="41"/>
        <w:keepNext/>
        <w:keepLines/>
        <w:shd w:val="clear" w:color="auto" w:fill="auto"/>
        <w:spacing w:before="0" w:after="0" w:line="240" w:lineRule="auto"/>
        <w:ind w:firstLine="567"/>
        <w:contextualSpacing/>
        <w:jc w:val="both"/>
        <w:rPr>
          <w:rStyle w:val="43"/>
          <w:rFonts w:cs="Times New Roman"/>
          <w:b/>
          <w:sz w:val="18"/>
          <w:szCs w:val="18"/>
          <w:u w:val="none"/>
        </w:rPr>
      </w:pPr>
      <w:r w:rsidRPr="009F5D17">
        <w:rPr>
          <w:rStyle w:val="43"/>
          <w:rFonts w:cs="Times New Roman"/>
          <w:b/>
          <w:sz w:val="18"/>
          <w:szCs w:val="18"/>
          <w:u w:val="none"/>
        </w:rPr>
        <w:t>Интерьер кухни, столовой</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Понятие об интерьере. Требования к интерьеру: эргономические, санитарно-гигиенические, эстетические.</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Создание интерьера кухни с учётом запросов и потребно</w:t>
      </w:r>
      <w:r w:rsidRPr="009F5D17">
        <w:rPr>
          <w:rFonts w:eastAsia="Tahoma"/>
          <w:sz w:val="18"/>
          <w:szCs w:val="18"/>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Разработка плана размещения оборудования на кухне-столовой.Проектирование кухни с помощью ПК.</w:t>
      </w:r>
    </w:p>
    <w:p w:rsidR="00007458" w:rsidRPr="009F5D17" w:rsidRDefault="00007458" w:rsidP="00F45BC6">
      <w:pPr>
        <w:pStyle w:val="41"/>
        <w:keepNext/>
        <w:keepLines/>
        <w:shd w:val="clear" w:color="auto" w:fill="auto"/>
        <w:spacing w:before="0" w:after="0" w:line="240" w:lineRule="auto"/>
        <w:ind w:firstLine="567"/>
        <w:jc w:val="both"/>
        <w:rPr>
          <w:rStyle w:val="43"/>
          <w:rFonts w:cs="Times New Roman"/>
          <w:b/>
          <w:sz w:val="18"/>
          <w:szCs w:val="18"/>
          <w:u w:val="none"/>
        </w:rPr>
      </w:pPr>
      <w:r w:rsidRPr="009F5D17">
        <w:rPr>
          <w:rStyle w:val="43"/>
          <w:rFonts w:cs="Times New Roman"/>
          <w:b/>
          <w:sz w:val="18"/>
          <w:szCs w:val="18"/>
          <w:u w:val="none"/>
        </w:rPr>
        <w:t>Интерьер жилого дома</w:t>
      </w:r>
    </w:p>
    <w:p w:rsidR="00007458" w:rsidRPr="009F5D17" w:rsidRDefault="00007458" w:rsidP="00F45BC6">
      <w:pPr>
        <w:pStyle w:val="51"/>
        <w:keepNext/>
        <w:keepLines/>
        <w:shd w:val="clear" w:color="auto" w:fill="auto"/>
        <w:tabs>
          <w:tab w:val="left" w:pos="567"/>
        </w:tabs>
        <w:spacing w:before="0" w:after="0" w:line="240" w:lineRule="auto"/>
        <w:ind w:firstLine="567"/>
        <w:rPr>
          <w:rFonts w:cs="Times New Roman"/>
          <w:sz w:val="18"/>
          <w:szCs w:val="18"/>
        </w:rPr>
      </w:pPr>
      <w:r w:rsidRPr="009F5D17">
        <w:rPr>
          <w:rStyle w:val="50"/>
          <w:rFonts w:cs="Times New Roman"/>
          <w:sz w:val="18"/>
          <w:szCs w:val="18"/>
        </w:rPr>
        <w:t xml:space="preserve"> 6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Понятие о жилом помещении: жи</w:t>
      </w:r>
      <w:r w:rsidRPr="009F5D17">
        <w:rPr>
          <w:sz w:val="18"/>
          <w:szCs w:val="18"/>
        </w:rPr>
        <w:softHyphen/>
        <w:t>лой дом, квартира, комната, многоквартирный дом. Зонирова</w:t>
      </w:r>
      <w:r w:rsidRPr="009F5D17">
        <w:rPr>
          <w:sz w:val="18"/>
          <w:szCs w:val="18"/>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9F5D17">
        <w:rPr>
          <w:sz w:val="18"/>
          <w:szCs w:val="18"/>
        </w:rPr>
        <w:softHyphen/>
        <w:t>ты подростка.</w:t>
      </w:r>
    </w:p>
    <w:p w:rsidR="0005271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07458" w:rsidRPr="009F5D17" w:rsidRDefault="0005271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sz w:val="18"/>
          <w:szCs w:val="18"/>
        </w:rPr>
        <w:t>Выполнение электронной презентации «Декоративное оформ</w:t>
      </w:r>
      <w:r w:rsidRPr="009F5D17">
        <w:rPr>
          <w:sz w:val="18"/>
          <w:szCs w:val="18"/>
        </w:rPr>
        <w:softHyphen/>
        <w:t>ление интерьера». Разработка плана жилого дома. Подборсовре</w:t>
      </w:r>
      <w:r w:rsidRPr="009F5D17">
        <w:rPr>
          <w:sz w:val="18"/>
          <w:szCs w:val="18"/>
        </w:rPr>
        <w:softHyphen/>
        <w:t>менныхматериалов для отделки потолка, стен, пола. Изготовле</w:t>
      </w:r>
      <w:r w:rsidRPr="009F5D17">
        <w:rPr>
          <w:sz w:val="18"/>
          <w:szCs w:val="18"/>
        </w:rPr>
        <w:softHyphen/>
        <w:t>ние макетаоформления</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окон.</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sz w:val="18"/>
          <w:szCs w:val="18"/>
        </w:rPr>
      </w:pPr>
      <w:r w:rsidRPr="009F5D17">
        <w:rPr>
          <w:rFonts w:cs="Times New Roman"/>
          <w:sz w:val="18"/>
          <w:szCs w:val="18"/>
        </w:rPr>
        <w:t>Комнатные растения и интерьер</w:t>
      </w:r>
    </w:p>
    <w:p w:rsidR="00007458" w:rsidRPr="009F5D17" w:rsidRDefault="00007458" w:rsidP="00F45BC6">
      <w:pPr>
        <w:pStyle w:val="51"/>
        <w:keepNext/>
        <w:keepLines/>
        <w:shd w:val="clear" w:color="auto" w:fill="auto"/>
        <w:tabs>
          <w:tab w:val="left" w:pos="1313"/>
        </w:tabs>
        <w:spacing w:before="0" w:after="0" w:line="240" w:lineRule="auto"/>
        <w:ind w:firstLine="567"/>
        <w:contextualSpacing/>
        <w:rPr>
          <w:rFonts w:cs="Times New Roman"/>
          <w:sz w:val="18"/>
          <w:szCs w:val="18"/>
        </w:rPr>
      </w:pPr>
      <w:r w:rsidRPr="009F5D17">
        <w:rPr>
          <w:rStyle w:val="50"/>
          <w:rFonts w:cs="Times New Roman"/>
          <w:sz w:val="18"/>
          <w:szCs w:val="18"/>
        </w:rPr>
        <w:t>6 класс</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Понятие о фитодизайне как искус</w:t>
      </w:r>
      <w:r w:rsidRPr="009F5D17">
        <w:rPr>
          <w:sz w:val="18"/>
          <w:szCs w:val="18"/>
        </w:rPr>
        <w:softHyphen/>
        <w:t>стве оформления интерьера, создания композиций с использо</w:t>
      </w:r>
      <w:r w:rsidRPr="009F5D17">
        <w:rPr>
          <w:sz w:val="18"/>
          <w:szCs w:val="18"/>
        </w:rPr>
        <w:softHyphen/>
        <w:t>ванием растений. Роль комнатных растений в интерьере. Приё</w:t>
      </w:r>
      <w:r w:rsidRPr="009F5D17">
        <w:rPr>
          <w:sz w:val="18"/>
          <w:szCs w:val="18"/>
        </w:rPr>
        <w:softHyphen/>
        <w:t>мы размещения комнатных растений в интерьере: одиночные растения, композиция из горшечных растений, комнатный са</w:t>
      </w:r>
      <w:r w:rsidRPr="009F5D17">
        <w:rPr>
          <w:sz w:val="18"/>
          <w:szCs w:val="18"/>
        </w:rPr>
        <w:softHyphen/>
        <w:t>дик, террариум.</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Требования растений к окружающим условиям. Светолюби</w:t>
      </w:r>
      <w:r w:rsidRPr="009F5D17">
        <w:rPr>
          <w:sz w:val="18"/>
          <w:szCs w:val="18"/>
        </w:rPr>
        <w:softHyphen/>
        <w:t>вые, теневыносливые и тенелюбивые растения. Разновидности комнатных растений: декоративнолистные, декоративноцвету</w:t>
      </w:r>
      <w:r w:rsidRPr="009F5D17">
        <w:rPr>
          <w:sz w:val="18"/>
          <w:szCs w:val="18"/>
        </w:rPr>
        <w:softHyphen/>
        <w:t>щие комнатные, декоративноцветущие горшечные, кактусы и сук</w:t>
      </w:r>
      <w:r w:rsidRPr="009F5D17">
        <w:rPr>
          <w:sz w:val="18"/>
          <w:szCs w:val="18"/>
        </w:rPr>
        <w:softHyphen/>
        <w:t>куленты. Виды растений по внешним данным: злаковидные, рас</w:t>
      </w:r>
      <w:r w:rsidRPr="009F5D17">
        <w:rPr>
          <w:sz w:val="18"/>
          <w:szCs w:val="18"/>
        </w:rPr>
        <w:softHyphen/>
        <w:t>тения с прямостоячими стеблями, лианы и ампельные растения, розеточные, шарообразные и кустистые растения.</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Технологии выращивания комнатных растений. Влияние растений на микроклимат помещения. Правила ухода за комнат</w:t>
      </w:r>
      <w:r w:rsidRPr="009F5D17">
        <w:rPr>
          <w:sz w:val="18"/>
          <w:szCs w:val="18"/>
        </w:rPr>
        <w:softHyphen/>
        <w:t>ными растениями. Пересадка и перевалка комнатного растения. Технологии выращивания цветов без почвы: гидропоника, на суб</w:t>
      </w:r>
      <w:r w:rsidRPr="009F5D17">
        <w:rPr>
          <w:sz w:val="18"/>
          <w:szCs w:val="18"/>
        </w:rPr>
        <w:softHyphen/>
        <w:t>стратах, аэропоника. Профессия садовник.</w:t>
      </w:r>
    </w:p>
    <w:p w:rsidR="00007458" w:rsidRPr="009F5D17" w:rsidRDefault="00007458" w:rsidP="00F45BC6">
      <w:pPr>
        <w:pStyle w:val="310"/>
        <w:shd w:val="clear" w:color="auto" w:fill="auto"/>
        <w:spacing w:before="0" w:after="0" w:line="240" w:lineRule="auto"/>
        <w:ind w:firstLine="567"/>
        <w:contextualSpacing/>
        <w:jc w:val="both"/>
        <w:rPr>
          <w:rFonts w:cs="Times New Roman"/>
          <w:sz w:val="18"/>
          <w:szCs w:val="18"/>
        </w:rPr>
      </w:pPr>
      <w:r w:rsidRPr="009F5D17">
        <w:rPr>
          <w:rStyle w:val="33"/>
          <w:rFonts w:cs="Times New Roman"/>
          <w:sz w:val="18"/>
          <w:szCs w:val="18"/>
        </w:rPr>
        <w:t>Лабораторно-практические и практические работы.</w:t>
      </w:r>
      <w:r w:rsidRPr="009F5D17">
        <w:rPr>
          <w:rStyle w:val="311"/>
          <w:rFonts w:cs="Times New Roman"/>
          <w:sz w:val="18"/>
          <w:szCs w:val="18"/>
        </w:rPr>
        <w:t xml:space="preserve"> Пе</w:t>
      </w:r>
      <w:r w:rsidRPr="009F5D17">
        <w:rPr>
          <w:rStyle w:val="311"/>
          <w:rFonts w:cs="Times New Roman"/>
          <w:sz w:val="18"/>
          <w:szCs w:val="18"/>
        </w:rPr>
        <w:softHyphen/>
        <w:t>ревалка (пересадка) комнатных растений.</w:t>
      </w:r>
      <w:r w:rsidRPr="009F5D17">
        <w:rPr>
          <w:rFonts w:cs="Times New Roman"/>
          <w:sz w:val="18"/>
          <w:szCs w:val="18"/>
        </w:rPr>
        <w:t>Уход за растениями в кабинете технологии, классной комна</w:t>
      </w:r>
      <w:r w:rsidRPr="009F5D17">
        <w:rPr>
          <w:rFonts w:cs="Times New Roman"/>
          <w:sz w:val="18"/>
          <w:szCs w:val="18"/>
        </w:rPr>
        <w:softHyphen/>
        <w:t>те, холлах школы.</w:t>
      </w:r>
    </w:p>
    <w:p w:rsidR="00357FDA" w:rsidRPr="009F5D17" w:rsidRDefault="00357FDA" w:rsidP="00F45BC6">
      <w:pPr>
        <w:pStyle w:val="c13c3c9"/>
        <w:spacing w:before="0" w:beforeAutospacing="0" w:after="0" w:afterAutospacing="0"/>
        <w:ind w:firstLine="567"/>
        <w:jc w:val="both"/>
        <w:rPr>
          <w:b/>
          <w:sz w:val="18"/>
          <w:szCs w:val="18"/>
        </w:rPr>
      </w:pPr>
      <w:r w:rsidRPr="009F5D17">
        <w:rPr>
          <w:b/>
          <w:sz w:val="18"/>
          <w:szCs w:val="18"/>
        </w:rPr>
        <w:t xml:space="preserve">Освещение жилого помещения. </w:t>
      </w:r>
    </w:p>
    <w:p w:rsidR="00357FDA" w:rsidRPr="009F5D17" w:rsidRDefault="00357FDA" w:rsidP="00F45BC6">
      <w:pPr>
        <w:pStyle w:val="c13c3c9"/>
        <w:spacing w:before="0" w:beforeAutospacing="0" w:after="0" w:afterAutospacing="0"/>
        <w:ind w:firstLine="567"/>
        <w:jc w:val="both"/>
        <w:rPr>
          <w:sz w:val="18"/>
          <w:szCs w:val="18"/>
        </w:rPr>
      </w:pPr>
      <w:r w:rsidRPr="009F5D17">
        <w:rPr>
          <w:b/>
          <w:sz w:val="18"/>
          <w:szCs w:val="18"/>
        </w:rPr>
        <w:t>Предметы искусства и коллекции в интерьере</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i/>
          <w:sz w:val="18"/>
          <w:szCs w:val="18"/>
        </w:rPr>
      </w:pPr>
      <w:r w:rsidRPr="009F5D17">
        <w:rPr>
          <w:i/>
          <w:sz w:val="18"/>
          <w:szCs w:val="18"/>
        </w:rPr>
        <w:t>Теоретические сведения.</w:t>
      </w:r>
      <w:r w:rsidRPr="009F5D17">
        <w:rPr>
          <w:sz w:val="18"/>
          <w:szCs w:val="18"/>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357FDA" w:rsidRPr="009F5D17" w:rsidRDefault="00357FDA" w:rsidP="00F45BC6">
      <w:pPr>
        <w:pStyle w:val="c13c3c9"/>
        <w:spacing w:before="0" w:beforeAutospacing="0" w:after="0" w:afterAutospacing="0"/>
        <w:ind w:firstLine="567"/>
        <w:jc w:val="both"/>
        <w:rPr>
          <w:bCs/>
          <w:sz w:val="18"/>
          <w:szCs w:val="18"/>
        </w:rPr>
      </w:pPr>
      <w:r w:rsidRPr="009F5D17">
        <w:rPr>
          <w:rStyle w:val="c10c2c8"/>
          <w:bCs/>
          <w:i/>
          <w:sz w:val="18"/>
          <w:szCs w:val="18"/>
        </w:rPr>
        <w:lastRenderedPageBreak/>
        <w:t>Лабораторно-практические и практические работы.</w:t>
      </w:r>
      <w:r w:rsidRPr="009F5D17">
        <w:rPr>
          <w:rStyle w:val="c10c2c8"/>
          <w:bCs/>
          <w:sz w:val="18"/>
          <w:szCs w:val="18"/>
        </w:rPr>
        <w:t>Выполнение электронной презентации «Освещение жилого дома»</w:t>
      </w:r>
      <w:r w:rsidR="00884842" w:rsidRPr="009F5D17">
        <w:rPr>
          <w:rStyle w:val="c10c2c8"/>
          <w:bCs/>
          <w:sz w:val="18"/>
          <w:szCs w:val="18"/>
        </w:rPr>
        <w:t xml:space="preserve">. </w:t>
      </w:r>
      <w:r w:rsidRPr="009F5D17">
        <w:rPr>
          <w:rStyle w:val="c10c2c8"/>
          <w:bCs/>
          <w:sz w:val="18"/>
          <w:szCs w:val="18"/>
        </w:rPr>
        <w:t>Систематизация коллекции, книг.</w:t>
      </w:r>
    </w:p>
    <w:p w:rsidR="00357FDA" w:rsidRPr="009F5D17" w:rsidRDefault="00357FDA" w:rsidP="00F45BC6">
      <w:pPr>
        <w:pStyle w:val="c13c3c9"/>
        <w:spacing w:before="0" w:beforeAutospacing="0" w:after="0" w:afterAutospacing="0"/>
        <w:ind w:firstLine="567"/>
        <w:jc w:val="both"/>
        <w:rPr>
          <w:b/>
          <w:sz w:val="18"/>
          <w:szCs w:val="18"/>
        </w:rPr>
      </w:pPr>
      <w:r w:rsidRPr="009F5D17">
        <w:rPr>
          <w:b/>
          <w:sz w:val="18"/>
          <w:szCs w:val="18"/>
        </w:rPr>
        <w:t>Гигиена жилища</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i/>
          <w:sz w:val="18"/>
          <w:szCs w:val="18"/>
        </w:rPr>
        <w:t>Теоретические сведения.</w:t>
      </w:r>
      <w:r w:rsidRPr="009F5D17">
        <w:rPr>
          <w:sz w:val="18"/>
          <w:szCs w:val="18"/>
        </w:rPr>
        <w:t>Виды уборки, их особенности. Правила проведения ежедневной, влажной и генеральной уборки. Современные</w:t>
      </w:r>
      <w:r w:rsidRPr="009F5D17">
        <w:rPr>
          <w:rStyle w:val="c10c2c8"/>
          <w:bCs/>
          <w:sz w:val="18"/>
          <w:szCs w:val="18"/>
        </w:rPr>
        <w:t>натуральные и синтетические средства, применяемые при уходе за посудой, уборке помещения.</w:t>
      </w:r>
    </w:p>
    <w:p w:rsidR="00357FDA" w:rsidRPr="009F5D17" w:rsidRDefault="00357FDA" w:rsidP="00F45BC6">
      <w:pPr>
        <w:pStyle w:val="c13c3c9"/>
        <w:spacing w:before="0" w:beforeAutospacing="0" w:after="0" w:afterAutospacing="0"/>
        <w:ind w:firstLine="567"/>
        <w:jc w:val="both"/>
        <w:rPr>
          <w:bCs/>
          <w:sz w:val="18"/>
          <w:szCs w:val="18"/>
        </w:rPr>
      </w:pPr>
      <w:r w:rsidRPr="009F5D17">
        <w:rPr>
          <w:rStyle w:val="c10c2c8"/>
          <w:bCs/>
          <w:i/>
          <w:sz w:val="18"/>
          <w:szCs w:val="18"/>
        </w:rPr>
        <w:t xml:space="preserve">Лабораторно-практические и практические работы. </w:t>
      </w:r>
      <w:r w:rsidRPr="009F5D17">
        <w:rPr>
          <w:rStyle w:val="c10c2c8"/>
          <w:bCs/>
          <w:sz w:val="18"/>
          <w:szCs w:val="18"/>
        </w:rPr>
        <w:t>Генеральная уборка кабинета технологии.Подбор моющих средств для уборки помещения.</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b/>
          <w:sz w:val="18"/>
          <w:szCs w:val="18"/>
        </w:rPr>
        <w:t>Экология жилища</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rStyle w:val="c10c2c8"/>
          <w:bCs/>
          <w:sz w:val="18"/>
          <w:szCs w:val="18"/>
        </w:rPr>
        <w:t>8 класс</w:t>
      </w:r>
    </w:p>
    <w:p w:rsidR="00357FDA" w:rsidRPr="009F5D17" w:rsidRDefault="00357FDA" w:rsidP="00F45BC6">
      <w:pPr>
        <w:pStyle w:val="c13c3c9"/>
        <w:spacing w:before="0" w:beforeAutospacing="0" w:after="0" w:afterAutospacing="0"/>
        <w:ind w:firstLine="567"/>
        <w:jc w:val="both"/>
        <w:rPr>
          <w:sz w:val="18"/>
          <w:szCs w:val="18"/>
        </w:rPr>
      </w:pPr>
      <w:r w:rsidRPr="009F5D17">
        <w:rPr>
          <w:i/>
          <w:sz w:val="18"/>
          <w:szCs w:val="18"/>
        </w:rPr>
        <w:t>Теоретические сведения.</w:t>
      </w:r>
      <w:r w:rsidRPr="009F5D17">
        <w:rPr>
          <w:sz w:val="18"/>
          <w:szCs w:val="1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p w:rsidR="00357FDA" w:rsidRPr="009F5D17" w:rsidRDefault="00357FDA" w:rsidP="00F45BC6">
      <w:pPr>
        <w:pStyle w:val="c13c3c9"/>
        <w:spacing w:before="0" w:beforeAutospacing="0" w:after="0" w:afterAutospacing="0"/>
        <w:ind w:firstLine="567"/>
        <w:jc w:val="both"/>
        <w:rPr>
          <w:bCs/>
          <w:sz w:val="18"/>
          <w:szCs w:val="18"/>
        </w:rPr>
      </w:pPr>
      <w:r w:rsidRPr="009F5D17">
        <w:rPr>
          <w:rStyle w:val="c10c2c8"/>
          <w:bCs/>
          <w:i/>
          <w:sz w:val="18"/>
          <w:szCs w:val="18"/>
        </w:rPr>
        <w:t>Лабораторно-практические и работы.</w:t>
      </w:r>
      <w:r w:rsidRPr="009F5D17">
        <w:rPr>
          <w:rStyle w:val="c10c2c8"/>
          <w:bCs/>
          <w:sz w:val="18"/>
          <w:szCs w:val="18"/>
        </w:rPr>
        <w:t xml:space="preserve"> Ознакомление с приточно-вытяжной естественной вентиляцией в помещении.Ознакомление с системой фильтрации воды (на лабораторном стенде).Изучение конструкции водопроводных смесителей.</w:t>
      </w:r>
      <w:r w:rsidRPr="009F5D17">
        <w:rPr>
          <w:rStyle w:val="c10c2c8"/>
          <w:bCs/>
          <w:sz w:val="18"/>
          <w:szCs w:val="18"/>
        </w:rPr>
        <w:tab/>
      </w:r>
    </w:p>
    <w:p w:rsidR="00007458" w:rsidRPr="009F5D17" w:rsidRDefault="00007458" w:rsidP="00F45BC6">
      <w:pPr>
        <w:pStyle w:val="110"/>
        <w:keepNext/>
        <w:keepLines/>
        <w:shd w:val="clear" w:color="auto" w:fill="auto"/>
        <w:spacing w:after="0" w:line="240" w:lineRule="auto"/>
        <w:ind w:firstLine="567"/>
        <w:contextualSpacing/>
        <w:jc w:val="both"/>
        <w:rPr>
          <w:rFonts w:ascii="Times New Roman" w:hAnsi="Times New Roman" w:cs="Times New Roman"/>
          <w:sz w:val="18"/>
          <w:szCs w:val="18"/>
        </w:rPr>
      </w:pPr>
      <w:r w:rsidRPr="009F5D17">
        <w:rPr>
          <w:rStyle w:val="12"/>
          <w:rFonts w:ascii="Times New Roman" w:hAnsi="Times New Roman" w:cs="Times New Roman"/>
          <w:b/>
          <w:sz w:val="18"/>
          <w:szCs w:val="18"/>
        </w:rPr>
        <w:t>Раздел«Электротехника»</w:t>
      </w:r>
    </w:p>
    <w:p w:rsidR="00007458" w:rsidRPr="009F5D17" w:rsidRDefault="00007458" w:rsidP="00F45BC6">
      <w:pPr>
        <w:pStyle w:val="41"/>
        <w:keepNext/>
        <w:keepLines/>
        <w:shd w:val="clear" w:color="auto" w:fill="auto"/>
        <w:spacing w:before="0" w:after="0" w:line="240" w:lineRule="auto"/>
        <w:ind w:firstLine="567"/>
        <w:contextualSpacing/>
        <w:jc w:val="both"/>
        <w:rPr>
          <w:rStyle w:val="43"/>
          <w:rFonts w:cs="Times New Roman"/>
          <w:sz w:val="18"/>
          <w:szCs w:val="18"/>
          <w:u w:val="none"/>
        </w:rPr>
      </w:pPr>
      <w:r w:rsidRPr="009F5D17">
        <w:rPr>
          <w:rStyle w:val="43"/>
          <w:rFonts w:cs="Times New Roman"/>
          <w:sz w:val="18"/>
          <w:szCs w:val="18"/>
          <w:u w:val="none"/>
        </w:rPr>
        <w:t>Тема 1. Бытовые электроприборы</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Общие сведения о видах, принци</w:t>
      </w:r>
      <w:r w:rsidRPr="009F5D17">
        <w:rPr>
          <w:rFonts w:eastAsia="Tahoma"/>
          <w:sz w:val="18"/>
          <w:szCs w:val="18"/>
        </w:rPr>
        <w:softHyphen/>
        <w:t>пе действия и правилах эксплуатации бытовых электроприбо</w:t>
      </w:r>
      <w:r w:rsidRPr="009F5D17">
        <w:rPr>
          <w:rFonts w:eastAsia="Tahoma"/>
          <w:sz w:val="18"/>
          <w:szCs w:val="18"/>
        </w:rPr>
        <w:softHyphen/>
        <w:t>ров на кухне: бытового холодильника, микроволновой печи (СВЧ), посудомоечной машины.</w:t>
      </w:r>
    </w:p>
    <w:p w:rsidR="00007458" w:rsidRPr="009F5D17" w:rsidRDefault="00007458" w:rsidP="00F45BC6">
      <w:pPr>
        <w:pStyle w:val="6"/>
        <w:shd w:val="clear" w:color="auto" w:fill="auto"/>
        <w:spacing w:before="0" w:line="240" w:lineRule="auto"/>
        <w:ind w:right="20" w:firstLine="567"/>
        <w:contextualSpacing/>
        <w:jc w:val="both"/>
        <w:rPr>
          <w:rFonts w:eastAsia="Tahoma"/>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Изучение потребности в бытовых электроприборах на кухне. Изучение безопасных приёмов работы с бытовыми электропри</w:t>
      </w:r>
      <w:r w:rsidRPr="009F5D17">
        <w:rPr>
          <w:rFonts w:eastAsia="Tahoma"/>
          <w:sz w:val="18"/>
          <w:szCs w:val="18"/>
        </w:rPr>
        <w:softHyphen/>
        <w:t>борами. Изучение правил эксплуатации микроволновой печи и бытового холодильника.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sz w:val="18"/>
          <w:szCs w:val="18"/>
        </w:rPr>
      </w:pPr>
      <w:r w:rsidRPr="009F5D17">
        <w:rPr>
          <w:i/>
          <w:sz w:val="18"/>
          <w:szCs w:val="18"/>
        </w:rPr>
        <w:t>Теоретические сведения.</w:t>
      </w:r>
      <w:r w:rsidRPr="009F5D17">
        <w:rPr>
          <w:sz w:val="18"/>
          <w:szCs w:val="18"/>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Изучение потребности в бытовых электроприборах для уборки и создания микроклимата в помещении.</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rStyle w:val="c10c2c8"/>
          <w:bCs/>
          <w:sz w:val="18"/>
          <w:szCs w:val="18"/>
        </w:rPr>
        <w:t>Подбор современной бытовой техники с учетом потребностей и доходов семьи.</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sz w:val="18"/>
          <w:szCs w:val="18"/>
        </w:rPr>
        <w:t>8 класс</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i/>
          <w:sz w:val="18"/>
          <w:szCs w:val="18"/>
        </w:rPr>
        <w:t>Теоретические сведения.</w:t>
      </w:r>
      <w:r w:rsidRPr="009F5D17">
        <w:rPr>
          <w:sz w:val="18"/>
          <w:szCs w:val="18"/>
        </w:rPr>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часыи др. Сокращение срока службы и поломка при скачках напряжения. Способы защиты приборов от скачков напряжения.</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rsidR="00357FDA" w:rsidRPr="009F5D17" w:rsidRDefault="00357FDA" w:rsidP="00F45BC6">
      <w:pPr>
        <w:pStyle w:val="c13c3c9"/>
        <w:spacing w:before="0" w:beforeAutospacing="0" w:after="0" w:afterAutospacing="0"/>
        <w:ind w:firstLine="567"/>
        <w:jc w:val="both"/>
        <w:rPr>
          <w:b/>
          <w:sz w:val="18"/>
          <w:szCs w:val="18"/>
        </w:rPr>
      </w:pPr>
      <w:r w:rsidRPr="009F5D17">
        <w:rPr>
          <w:b/>
          <w:sz w:val="18"/>
          <w:szCs w:val="18"/>
        </w:rPr>
        <w:t>Электромонтажные и сборочные технологии.</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sz w:val="18"/>
          <w:szCs w:val="18"/>
        </w:rPr>
        <w:t>8 класс</w:t>
      </w:r>
    </w:p>
    <w:p w:rsidR="00357FDA" w:rsidRPr="009F5D17" w:rsidRDefault="00357FDA" w:rsidP="00F45BC6">
      <w:pPr>
        <w:pStyle w:val="c13c3c9"/>
        <w:spacing w:before="0" w:beforeAutospacing="0" w:after="0" w:afterAutospacing="0"/>
        <w:ind w:firstLine="567"/>
        <w:jc w:val="both"/>
        <w:rPr>
          <w:i/>
          <w:sz w:val="18"/>
          <w:szCs w:val="18"/>
        </w:rPr>
      </w:pPr>
      <w:r w:rsidRPr="009F5D17">
        <w:rPr>
          <w:i/>
          <w:sz w:val="18"/>
          <w:szCs w:val="18"/>
        </w:rPr>
        <w:t>Теоретические сведения.</w:t>
      </w:r>
      <w:r w:rsidRPr="009F5D17">
        <w:rPr>
          <w:sz w:val="18"/>
          <w:szCs w:val="18"/>
        </w:rPr>
        <w:t>Общее понятие об электрическом токе,о силе тока, напряжении и сопротивлении.Виды источников тока и приёмников электрической энергии. Условные графическиеизображения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связанныес выполнением электромонтажных и наладочных работ.</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Чтение простой электрической схемы. Сборка цепи из деталей конструктора с гальваническим источником тока. Исследование работы цепи при различных вариантах ее сборки.</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sz w:val="18"/>
          <w:szCs w:val="18"/>
        </w:rPr>
        <w:t>Электромонтажные работы: ознакомление с видами электромонтажных инструментов и приемами их использования; выполнение упражнений по механическому оконцеванию, соединению и ответвлению проводов.</w:t>
      </w:r>
    </w:p>
    <w:p w:rsidR="00357FDA" w:rsidRPr="009F5D17" w:rsidRDefault="00357FDA" w:rsidP="00F45BC6">
      <w:pPr>
        <w:pStyle w:val="c13c3c9"/>
        <w:spacing w:before="0" w:beforeAutospacing="0" w:after="0" w:afterAutospacing="0"/>
        <w:ind w:firstLine="567"/>
        <w:jc w:val="both"/>
        <w:rPr>
          <w:b/>
          <w:sz w:val="18"/>
          <w:szCs w:val="18"/>
        </w:rPr>
      </w:pPr>
      <w:r w:rsidRPr="009F5D17">
        <w:rPr>
          <w:b/>
          <w:sz w:val="18"/>
          <w:szCs w:val="18"/>
        </w:rPr>
        <w:t>Электротехнические устройства с элементами автоматики</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rStyle w:val="c10c2c8"/>
          <w:bCs/>
          <w:sz w:val="18"/>
          <w:szCs w:val="18"/>
        </w:rPr>
        <w:t>8 класс</w:t>
      </w:r>
    </w:p>
    <w:p w:rsidR="00357FDA" w:rsidRPr="009F5D17" w:rsidRDefault="00357FDA" w:rsidP="00F45BC6">
      <w:pPr>
        <w:pStyle w:val="c13c3c9"/>
        <w:spacing w:before="0" w:beforeAutospacing="0" w:after="0" w:afterAutospacing="0"/>
        <w:ind w:firstLine="567"/>
        <w:jc w:val="both"/>
        <w:rPr>
          <w:sz w:val="18"/>
          <w:szCs w:val="18"/>
        </w:rPr>
      </w:pPr>
      <w:r w:rsidRPr="009F5D17">
        <w:rPr>
          <w:i/>
          <w:sz w:val="18"/>
          <w:szCs w:val="18"/>
        </w:rPr>
        <w:t>Теоретические сведения.</w:t>
      </w:r>
      <w:r w:rsidRPr="009F5D17">
        <w:rPr>
          <w:sz w:val="18"/>
          <w:szCs w:val="18"/>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i/>
          <w:sz w:val="18"/>
          <w:szCs w:val="18"/>
        </w:rPr>
        <w:t>Лабораторно-практические и практические работы.</w:t>
      </w:r>
      <w:r w:rsidRPr="009F5D17">
        <w:rPr>
          <w:sz w:val="18"/>
          <w:szCs w:val="18"/>
        </w:rPr>
        <w:t>Изучениесхем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007458" w:rsidRPr="009F5D17" w:rsidRDefault="00007458" w:rsidP="00F45BC6">
      <w:pPr>
        <w:pStyle w:val="31"/>
        <w:keepNext/>
        <w:keepLines/>
        <w:shd w:val="clear" w:color="auto" w:fill="auto"/>
        <w:spacing w:before="0" w:after="0" w:line="240" w:lineRule="auto"/>
        <w:ind w:firstLine="567"/>
        <w:contextualSpacing/>
        <w:jc w:val="both"/>
        <w:rPr>
          <w:rFonts w:ascii="Times New Roman" w:hAnsi="Times New Roman" w:cs="Times New Roman"/>
          <w:sz w:val="18"/>
          <w:szCs w:val="18"/>
        </w:rPr>
      </w:pPr>
      <w:r w:rsidRPr="009F5D17">
        <w:rPr>
          <w:rFonts w:ascii="Times New Roman" w:hAnsi="Times New Roman" w:cs="Times New Roman"/>
          <w:sz w:val="18"/>
          <w:szCs w:val="18"/>
        </w:rPr>
        <w:t>Раздел «Кулинария»</w:t>
      </w:r>
    </w:p>
    <w:p w:rsidR="00007458" w:rsidRPr="009F5D17" w:rsidRDefault="00007458" w:rsidP="00F45BC6">
      <w:pPr>
        <w:pStyle w:val="41"/>
        <w:keepNext/>
        <w:keepLines/>
        <w:shd w:val="clear" w:color="auto" w:fill="auto"/>
        <w:spacing w:before="0" w:after="0" w:line="240" w:lineRule="auto"/>
        <w:ind w:firstLine="567"/>
        <w:contextualSpacing/>
        <w:jc w:val="both"/>
        <w:rPr>
          <w:rStyle w:val="43"/>
          <w:rFonts w:cs="Times New Roman"/>
          <w:b/>
          <w:sz w:val="18"/>
          <w:szCs w:val="18"/>
          <w:u w:val="none"/>
        </w:rPr>
      </w:pPr>
      <w:r w:rsidRPr="009F5D17">
        <w:rPr>
          <w:rStyle w:val="43"/>
          <w:rFonts w:cs="Times New Roman"/>
          <w:b/>
          <w:sz w:val="18"/>
          <w:szCs w:val="18"/>
          <w:u w:val="none"/>
        </w:rPr>
        <w:t>Санитария и гигиена на кухне</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Санитарно-гигиенические требо</w:t>
      </w:r>
      <w:r w:rsidRPr="009F5D17">
        <w:rPr>
          <w:rFonts w:eastAsia="Tahoma"/>
          <w:sz w:val="18"/>
          <w:szCs w:val="18"/>
        </w:rPr>
        <w:softHyphen/>
        <w:t>вания к лицам, приготовляющим пищу, к приготовлению пищи, хранению продуктов и готовых блюд.</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Необходимый набор посуды для приготовления пищи. Пра</w:t>
      </w:r>
      <w:r w:rsidRPr="009F5D17">
        <w:rPr>
          <w:rFonts w:eastAsia="Tahoma"/>
          <w:sz w:val="18"/>
          <w:szCs w:val="18"/>
        </w:rPr>
        <w:softHyphen/>
        <w:t>вила и последовательность мытья посуды. Уход за поверхностью стен и пола. Современные моющие и чистящие средства для ухо</w:t>
      </w:r>
      <w:r w:rsidRPr="009F5D17">
        <w:rPr>
          <w:rFonts w:eastAsia="Tahoma"/>
          <w:sz w:val="18"/>
          <w:szCs w:val="18"/>
        </w:rPr>
        <w:softHyphen/>
        <w:t>да за посудой, поверхностью стен и пола.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Безопасные приёмы работы на кухне. Правила безопасной работы с газовыми плитами, электронагревательными прибора</w:t>
      </w:r>
      <w:r w:rsidRPr="009F5D17">
        <w:rPr>
          <w:rFonts w:eastAsia="Tahoma"/>
          <w:sz w:val="18"/>
          <w:szCs w:val="18"/>
        </w:rPr>
        <w:softHyphen/>
        <w:t>ми, горячей посудой и жидкостью, ножом и приспособлениями. Первая помощь при порезах и ожогах паром или кипятком.</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Подготовка посуды и инвентаря к приготовлению пищи.</w:t>
      </w:r>
    </w:p>
    <w:p w:rsidR="00007458" w:rsidRPr="009F5D17" w:rsidRDefault="00007458" w:rsidP="00F45BC6">
      <w:pPr>
        <w:pStyle w:val="41"/>
        <w:keepNext/>
        <w:keepLines/>
        <w:shd w:val="clear" w:color="auto" w:fill="auto"/>
        <w:spacing w:before="0" w:after="0" w:line="240" w:lineRule="auto"/>
        <w:ind w:firstLine="567"/>
        <w:contextualSpacing/>
        <w:jc w:val="both"/>
        <w:rPr>
          <w:rStyle w:val="43"/>
          <w:rFonts w:cs="Times New Roman"/>
          <w:b/>
          <w:sz w:val="18"/>
          <w:szCs w:val="18"/>
          <w:u w:val="none"/>
        </w:rPr>
      </w:pPr>
      <w:r w:rsidRPr="009F5D17">
        <w:rPr>
          <w:rStyle w:val="43"/>
          <w:rFonts w:cs="Times New Roman"/>
          <w:b/>
          <w:sz w:val="18"/>
          <w:szCs w:val="18"/>
          <w:u w:val="none"/>
        </w:rPr>
        <w:t>Физиология питания</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Питание как физиологическая по</w:t>
      </w:r>
      <w:r w:rsidRPr="009F5D17">
        <w:rPr>
          <w:rFonts w:eastAsia="Tahoma"/>
          <w:sz w:val="18"/>
          <w:szCs w:val="18"/>
        </w:rPr>
        <w:softHyphen/>
        <w:t xml:space="preserve">требность. Пищевые (питательные) вещества. Значение белков, жиров, </w:t>
      </w:r>
      <w:r w:rsidRPr="009F5D17">
        <w:rPr>
          <w:rFonts w:eastAsia="Tahoma"/>
          <w:sz w:val="18"/>
          <w:szCs w:val="18"/>
        </w:rPr>
        <w:lastRenderedPageBreak/>
        <w:t>углеводов для жизнедеятельности человека. Пищевая пирамида. Роль витаминов, минеральных веществ и воды в обме</w:t>
      </w:r>
      <w:r w:rsidRPr="009F5D17">
        <w:rPr>
          <w:rFonts w:eastAsia="Tahoma"/>
          <w:sz w:val="18"/>
          <w:szCs w:val="18"/>
        </w:rPr>
        <w:softHyphen/>
        <w:t>не веществ, их содержание в пищевых продуктах. Пищевые отравления. Правила, позволяющие их избежать. Первая по</w:t>
      </w:r>
      <w:r w:rsidRPr="009F5D17">
        <w:rPr>
          <w:rFonts w:eastAsia="Tahoma"/>
          <w:sz w:val="18"/>
          <w:szCs w:val="18"/>
        </w:rPr>
        <w:softHyphen/>
        <w:t>мощь при отравлениях. Режим питания.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Лабораторно-практические и практические работы.</w:t>
      </w:r>
      <w:r w:rsidRPr="009F5D17">
        <w:rPr>
          <w:rFonts w:eastAsia="Tahoma"/>
          <w:sz w:val="18"/>
          <w:szCs w:val="18"/>
        </w:rPr>
        <w:t xml:space="preserve"> Со</w:t>
      </w:r>
      <w:r w:rsidRPr="009F5D17">
        <w:rPr>
          <w:rFonts w:eastAsia="Tahoma"/>
          <w:sz w:val="18"/>
          <w:szCs w:val="18"/>
        </w:rPr>
        <w:softHyphen/>
        <w:t>ставление индивидуального режима питания и дневного рацио</w:t>
      </w:r>
      <w:r w:rsidRPr="009F5D17">
        <w:rPr>
          <w:rFonts w:eastAsia="Tahoma"/>
          <w:sz w:val="18"/>
          <w:szCs w:val="18"/>
        </w:rPr>
        <w:softHyphen/>
        <w:t>на на основе пищевой пирамиды.</w:t>
      </w:r>
    </w:p>
    <w:p w:rsidR="00007458" w:rsidRPr="009F5D17" w:rsidRDefault="00007458" w:rsidP="00F45BC6">
      <w:pPr>
        <w:pStyle w:val="41"/>
        <w:keepNext/>
        <w:keepLines/>
        <w:shd w:val="clear" w:color="auto" w:fill="auto"/>
        <w:spacing w:before="0" w:after="0" w:line="240" w:lineRule="auto"/>
        <w:ind w:firstLine="567"/>
        <w:contextualSpacing/>
        <w:jc w:val="both"/>
        <w:rPr>
          <w:rStyle w:val="43"/>
          <w:rFonts w:cs="Times New Roman"/>
          <w:b/>
          <w:sz w:val="18"/>
          <w:szCs w:val="18"/>
          <w:u w:val="none"/>
        </w:rPr>
      </w:pPr>
      <w:r w:rsidRPr="009F5D17">
        <w:rPr>
          <w:rStyle w:val="43"/>
          <w:rFonts w:cs="Times New Roman"/>
          <w:b/>
          <w:sz w:val="18"/>
          <w:szCs w:val="18"/>
          <w:u w:val="none"/>
        </w:rPr>
        <w:t>Бутерброды и горячие напитки</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Продукты, применяемые для при</w:t>
      </w:r>
      <w:r w:rsidRPr="009F5D17">
        <w:rPr>
          <w:rFonts w:eastAsia="Tahoma"/>
          <w:sz w:val="18"/>
          <w:szCs w:val="18"/>
        </w:rPr>
        <w:softHyphen/>
        <w:t>готовления бутербродов. Значение хлеба в питании человека. Профессия пекарь. Виды бутербродов. Технология приготовле</w:t>
      </w:r>
      <w:r w:rsidRPr="009F5D17">
        <w:rPr>
          <w:rFonts w:eastAsia="Tahoma"/>
          <w:sz w:val="18"/>
          <w:szCs w:val="18"/>
        </w:rPr>
        <w:softHyphen/>
        <w:t>ния бутербродов. Инструменты и приспособления для нареза</w:t>
      </w:r>
      <w:r w:rsidRPr="009F5D17">
        <w:rPr>
          <w:rFonts w:eastAsia="Tahoma"/>
          <w:sz w:val="18"/>
          <w:szCs w:val="18"/>
        </w:rPr>
        <w:softHyphen/>
        <w:t>ния продуктов. Требования к качеству готовых бутербродов. Условия и сроки их хранения. Подача бутербродов.</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Виды горячих напитков (чай, кофе, какао, цикорий, горя</w:t>
      </w:r>
      <w:r w:rsidRPr="009F5D17">
        <w:rPr>
          <w:rFonts w:eastAsia="Tahoma"/>
          <w:sz w:val="18"/>
          <w:szCs w:val="18"/>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9F5D17">
        <w:rPr>
          <w:rFonts w:eastAsia="Tahoma"/>
          <w:sz w:val="18"/>
          <w:szCs w:val="18"/>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9F5D17">
        <w:rPr>
          <w:rFonts w:eastAsia="Tahoma"/>
          <w:sz w:val="18"/>
          <w:szCs w:val="18"/>
        </w:rPr>
        <w:softHyphen/>
        <w:t>питка.</w:t>
      </w:r>
    </w:p>
    <w:p w:rsidR="00007458" w:rsidRPr="009F5D17" w:rsidRDefault="00007458" w:rsidP="00F45BC6">
      <w:pPr>
        <w:pStyle w:val="310"/>
        <w:shd w:val="clear" w:color="auto" w:fill="auto"/>
        <w:spacing w:before="0" w:after="0" w:line="240" w:lineRule="auto"/>
        <w:ind w:right="20" w:firstLine="567"/>
        <w:contextualSpacing/>
        <w:jc w:val="both"/>
        <w:rPr>
          <w:rStyle w:val="43"/>
          <w:rFonts w:cs="Times New Roman"/>
          <w:b w:val="0"/>
          <w:bCs w:val="0"/>
          <w:i w:val="0"/>
          <w:color w:val="auto"/>
          <w:sz w:val="18"/>
          <w:szCs w:val="18"/>
          <w:u w:val="none"/>
          <w:shd w:val="clear" w:color="auto" w:fill="auto"/>
        </w:rPr>
      </w:pPr>
      <w:r w:rsidRPr="009F5D17">
        <w:rPr>
          <w:rStyle w:val="33"/>
          <w:rFonts w:cs="Times New Roman"/>
          <w:sz w:val="18"/>
          <w:szCs w:val="18"/>
        </w:rPr>
        <w:t xml:space="preserve">Лабораторно-практические и практические работы. </w:t>
      </w:r>
      <w:r w:rsidRPr="009F5D17">
        <w:rPr>
          <w:rStyle w:val="311"/>
          <w:rFonts w:cs="Times New Roman"/>
          <w:sz w:val="18"/>
          <w:szCs w:val="18"/>
        </w:rPr>
        <w:t>Приготовление и оформление бутербродов.</w:t>
      </w:r>
      <w:r w:rsidRPr="009F5D17">
        <w:rPr>
          <w:rFonts w:eastAsia="Tahoma" w:cs="Times New Roman"/>
          <w:i w:val="0"/>
          <w:sz w:val="18"/>
          <w:szCs w:val="18"/>
        </w:rPr>
        <w:t>Приготовление горячих напитков (чай, кофе, какао).Дегустация блюд. Оценка качества.Соблюдение правил безопасного труда при работе с ножом и горячей жидкостью.</w:t>
      </w:r>
    </w:p>
    <w:p w:rsidR="00007458" w:rsidRPr="009F5D17" w:rsidRDefault="00007458" w:rsidP="00F45BC6">
      <w:pPr>
        <w:pStyle w:val="41"/>
        <w:keepNext/>
        <w:keepLines/>
        <w:shd w:val="clear" w:color="auto" w:fill="auto"/>
        <w:spacing w:before="0" w:after="0" w:line="240" w:lineRule="auto"/>
        <w:ind w:right="1560" w:firstLine="567"/>
        <w:contextualSpacing/>
        <w:jc w:val="both"/>
        <w:rPr>
          <w:rStyle w:val="43"/>
          <w:rFonts w:cs="Times New Roman"/>
          <w:b/>
          <w:sz w:val="18"/>
          <w:szCs w:val="18"/>
          <w:u w:val="none"/>
        </w:rPr>
      </w:pPr>
      <w:r w:rsidRPr="009F5D17">
        <w:rPr>
          <w:rStyle w:val="43"/>
          <w:rFonts w:cs="Times New Roman"/>
          <w:b/>
          <w:sz w:val="18"/>
          <w:szCs w:val="18"/>
          <w:u w:val="none"/>
        </w:rPr>
        <w:t>Блюда из круп, бобовыхи макаронных изделий</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Виды круп, бобовых и макаронных изделий, применяемых в питании человека. Подготовка продук</w:t>
      </w:r>
      <w:r w:rsidRPr="009F5D17">
        <w:rPr>
          <w:rFonts w:eastAsia="Tahoma"/>
          <w:sz w:val="18"/>
          <w:szCs w:val="18"/>
        </w:rPr>
        <w:softHyphen/>
        <w:t>тов к приготовлению блюд. Посуда для приготовления блюд. Тех</w:t>
      </w:r>
      <w:r w:rsidRPr="009F5D17">
        <w:rPr>
          <w:rFonts w:eastAsia="Tahoma"/>
          <w:sz w:val="18"/>
          <w:szCs w:val="18"/>
        </w:rPr>
        <w:softHyphen/>
        <w:t>нология приготовления крупяных рассыпчатых, вязких и жидких каш. Требования к качеству каши. Применение бобовых в ку</w:t>
      </w:r>
      <w:r w:rsidRPr="009F5D17">
        <w:rPr>
          <w:rFonts w:eastAsia="Tahoma"/>
          <w:sz w:val="18"/>
          <w:szCs w:val="18"/>
        </w:rPr>
        <w:softHyphen/>
        <w:t>линарии. Подготовка их к варке, время варки. Технология при</w:t>
      </w:r>
      <w:r w:rsidRPr="009F5D17">
        <w:rPr>
          <w:rFonts w:eastAsia="Tahoma"/>
          <w:sz w:val="18"/>
          <w:szCs w:val="18"/>
        </w:rPr>
        <w:softHyphen/>
        <w:t>готовления блюд из макаронных изделий. Подача готовых блюд.</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Приготовление и оформление блюд из круп, бобовых и мака</w:t>
      </w:r>
      <w:r w:rsidRPr="009F5D17">
        <w:rPr>
          <w:rFonts w:eastAsia="Tahoma"/>
          <w:sz w:val="18"/>
          <w:szCs w:val="18"/>
        </w:rPr>
        <w:softHyphen/>
        <w:t>ронных изделий.Дегустация блюд. Оценка качества.</w:t>
      </w:r>
    </w:p>
    <w:p w:rsidR="00007458" w:rsidRPr="009F5D17" w:rsidRDefault="00007458" w:rsidP="00F45BC6">
      <w:pPr>
        <w:pStyle w:val="41"/>
        <w:keepNext/>
        <w:keepLines/>
        <w:shd w:val="clear" w:color="auto" w:fill="auto"/>
        <w:spacing w:before="0" w:after="0" w:line="240" w:lineRule="auto"/>
        <w:ind w:firstLine="567"/>
        <w:contextualSpacing/>
        <w:jc w:val="both"/>
        <w:rPr>
          <w:rStyle w:val="43"/>
          <w:rFonts w:cs="Times New Roman"/>
          <w:b/>
          <w:sz w:val="18"/>
          <w:szCs w:val="18"/>
          <w:u w:val="none"/>
        </w:rPr>
      </w:pPr>
      <w:r w:rsidRPr="009F5D17">
        <w:rPr>
          <w:rStyle w:val="43"/>
          <w:rFonts w:cs="Times New Roman"/>
          <w:b/>
          <w:sz w:val="18"/>
          <w:szCs w:val="18"/>
          <w:u w:val="none"/>
        </w:rPr>
        <w:t>Блюда из овощей и фруктов</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9F5D17">
        <w:rPr>
          <w:rFonts w:eastAsia="Tahoma"/>
          <w:sz w:val="18"/>
          <w:szCs w:val="18"/>
        </w:rPr>
        <w:softHyphen/>
        <w:t>готовка к заморозке, хранение и условия кулинарного использо</w:t>
      </w:r>
      <w:r w:rsidRPr="009F5D17">
        <w:rPr>
          <w:rFonts w:eastAsia="Tahoma"/>
          <w:sz w:val="18"/>
          <w:szCs w:val="18"/>
        </w:rPr>
        <w:softHyphen/>
        <w:t>вания свежезамороженных продуктов.</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Влияние экологии окружающей среды на качество овощей и фруктов. Определение доброкачественности овощей по внеш</w:t>
      </w:r>
      <w:r w:rsidRPr="009F5D17">
        <w:rPr>
          <w:rFonts w:eastAsia="Tahoma"/>
          <w:sz w:val="18"/>
          <w:szCs w:val="18"/>
        </w:rPr>
        <w:softHyphen/>
        <w:t>нему виду. Методы определения количества нитратов в овощах с помощью измерительных приборов, в химических лаборато</w:t>
      </w:r>
      <w:r w:rsidRPr="009F5D17">
        <w:rPr>
          <w:rFonts w:eastAsia="Tahoma"/>
          <w:sz w:val="18"/>
          <w:szCs w:val="18"/>
        </w:rPr>
        <w:softHyphen/>
        <w:t>риях, с помощью бумажных индикаторов в домашних условиях. Способы удаления лишних нитратов из овощей.</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Общие правила механической кулинарной обработки ово</w:t>
      </w:r>
      <w:r w:rsidRPr="009F5D17">
        <w:rPr>
          <w:rFonts w:eastAsia="Tahoma"/>
          <w:sz w:val="18"/>
          <w:szCs w:val="18"/>
        </w:rPr>
        <w:softHyphen/>
        <w:t>щей. Особенности обработки листовых и пряных овощей, лука и чеснока, тыквенных овощей, томатов, капустных овощей.</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Правила кулинарной обработки, обеспечивающие сохране</w:t>
      </w:r>
      <w:r w:rsidRPr="009F5D17">
        <w:rPr>
          <w:rFonts w:eastAsia="Tahoma"/>
          <w:sz w:val="18"/>
          <w:szCs w:val="18"/>
        </w:rPr>
        <w:softHyphen/>
        <w:t>ние цвета овощей и витаминов. Правила измельчения овощей, наиболее распространённые формы нарезки овощей. Инстру</w:t>
      </w:r>
      <w:r w:rsidRPr="009F5D17">
        <w:rPr>
          <w:rFonts w:eastAsia="Tahoma"/>
          <w:sz w:val="18"/>
          <w:szCs w:val="18"/>
        </w:rPr>
        <w:softHyphen/>
        <w:t>менты и приспособления для нарезки.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Использование салатов в качестве самостоятельных блюд и дополнительных гарниров к мясным и рыбным блюдам. Техноло</w:t>
      </w:r>
      <w:r w:rsidRPr="009F5D17">
        <w:rPr>
          <w:rFonts w:eastAsia="Tahoma"/>
          <w:sz w:val="18"/>
          <w:szCs w:val="18"/>
        </w:rPr>
        <w:softHyphen/>
        <w:t>гия приготовления салата из сырых овощей (фруктов). Украше</w:t>
      </w:r>
      <w:r w:rsidRPr="009F5D17">
        <w:rPr>
          <w:rFonts w:eastAsia="Tahoma"/>
          <w:sz w:val="18"/>
          <w:szCs w:val="18"/>
        </w:rPr>
        <w:softHyphen/>
        <w:t>ние готовых блюд продуктами, входящими в состав салатов, зе</w:t>
      </w:r>
      <w:r w:rsidRPr="009F5D17">
        <w:rPr>
          <w:rFonts w:eastAsia="Tahoma"/>
          <w:sz w:val="18"/>
          <w:szCs w:val="18"/>
        </w:rPr>
        <w:softHyphen/>
        <w:t>ленью.</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Fonts w:eastAsia="Tahoma"/>
          <w:sz w:val="18"/>
          <w:szCs w:val="18"/>
        </w:rPr>
        <w:t>Значение и виды тепловой обработки продуктов (варка, припускание, бланширование, жарение, пассерование, тушение, за</w:t>
      </w:r>
      <w:r w:rsidRPr="009F5D17">
        <w:rPr>
          <w:rFonts w:eastAsia="Tahoma"/>
          <w:sz w:val="18"/>
          <w:szCs w:val="18"/>
        </w:rPr>
        <w:softHyphen/>
        <w:t>пекание). Преимущества и недостатки различных способов теп</w:t>
      </w:r>
      <w:r w:rsidRPr="009F5D17">
        <w:rPr>
          <w:rFonts w:eastAsia="Tahoma"/>
          <w:sz w:val="18"/>
          <w:szCs w:val="18"/>
        </w:rPr>
        <w:softHyphen/>
        <w:t>ловой обработки овощей. Технология приготовления салатов и винегретов из варёных овощей. Условия варки овощей для са</w:t>
      </w:r>
      <w:r w:rsidRPr="009F5D17">
        <w:rPr>
          <w:rFonts w:eastAsia="Tahoma"/>
          <w:sz w:val="18"/>
          <w:szCs w:val="18"/>
        </w:rPr>
        <w:softHyphen/>
        <w:t>латов и винегретов, способствующие сохранению питательных веществ и витаминов. Требования к качеству и оформлению го</w:t>
      </w:r>
      <w:r w:rsidRPr="009F5D17">
        <w:rPr>
          <w:rFonts w:eastAsia="Tahoma"/>
          <w:sz w:val="18"/>
          <w:szCs w:val="18"/>
        </w:rPr>
        <w:softHyphen/>
        <w:t>товых блюд.</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Механическая кулинарная обработка овощей и фруктов.Определение содержания нитратов в овощах.Приготовление и оформление блюд из сырых и варёных овощей и фруктов.Дегустация блюд. Оценка качества.</w:t>
      </w:r>
    </w:p>
    <w:p w:rsidR="00007458" w:rsidRPr="009F5D17" w:rsidRDefault="00007458" w:rsidP="00F45BC6">
      <w:pPr>
        <w:pStyle w:val="41"/>
        <w:keepNext/>
        <w:keepLines/>
        <w:shd w:val="clear" w:color="auto" w:fill="auto"/>
        <w:spacing w:before="0" w:after="0" w:line="240" w:lineRule="auto"/>
        <w:ind w:firstLine="567"/>
        <w:contextualSpacing/>
        <w:jc w:val="both"/>
        <w:rPr>
          <w:rStyle w:val="43"/>
          <w:rFonts w:cs="Times New Roman"/>
          <w:b/>
          <w:sz w:val="18"/>
          <w:szCs w:val="18"/>
          <w:u w:val="none"/>
        </w:rPr>
      </w:pPr>
      <w:r w:rsidRPr="009F5D17">
        <w:rPr>
          <w:rStyle w:val="43"/>
          <w:rFonts w:cs="Times New Roman"/>
          <w:b/>
          <w:sz w:val="18"/>
          <w:szCs w:val="18"/>
          <w:u w:val="none"/>
        </w:rPr>
        <w:t>Блюда из яиц</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9F5D17">
        <w:rPr>
          <w:rFonts w:eastAsia="Tahoma"/>
          <w:sz w:val="18"/>
          <w:szCs w:val="18"/>
        </w:rPr>
        <w:softHyphen/>
        <w:t>собления для взбивания. Способы варки куриных яиц: всмятку, в «мешочек», вкрутую. Подача варёных яиц. Жарение яиц: при</w:t>
      </w:r>
      <w:r w:rsidRPr="009F5D17">
        <w:rPr>
          <w:rFonts w:eastAsia="Tahoma"/>
          <w:sz w:val="18"/>
          <w:szCs w:val="18"/>
        </w:rPr>
        <w:softHyphen/>
        <w:t>готовление яичницы-глазуньи, омлета натурального. Подача готовых блюд.</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Определение свежести яиц. Приготовление блюд из яиц. Дегу</w:t>
      </w:r>
      <w:r w:rsidRPr="009F5D17">
        <w:rPr>
          <w:rFonts w:eastAsia="Tahoma"/>
          <w:sz w:val="18"/>
          <w:szCs w:val="18"/>
        </w:rPr>
        <w:softHyphen/>
        <w:t>стация блюд. Оценка качества.</w:t>
      </w:r>
    </w:p>
    <w:p w:rsidR="00007458" w:rsidRPr="009F5D17" w:rsidRDefault="00007458" w:rsidP="00F45BC6">
      <w:pPr>
        <w:pStyle w:val="41"/>
        <w:keepNext/>
        <w:keepLines/>
        <w:shd w:val="clear" w:color="auto" w:fill="auto"/>
        <w:spacing w:before="0" w:after="0" w:line="240" w:lineRule="auto"/>
        <w:ind w:right="20" w:firstLine="567"/>
        <w:contextualSpacing/>
        <w:jc w:val="both"/>
        <w:rPr>
          <w:rStyle w:val="43"/>
          <w:rFonts w:cs="Times New Roman"/>
          <w:b/>
          <w:sz w:val="18"/>
          <w:szCs w:val="18"/>
          <w:u w:val="none"/>
        </w:rPr>
      </w:pPr>
      <w:r w:rsidRPr="009F5D17">
        <w:rPr>
          <w:rStyle w:val="43"/>
          <w:rFonts w:cs="Times New Roman"/>
          <w:b/>
          <w:sz w:val="18"/>
          <w:szCs w:val="18"/>
          <w:u w:val="none"/>
        </w:rPr>
        <w:t>Приготовление завтрака. Сервировкастола к завтраку</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Меню завтрака. Понятие о кало</w:t>
      </w:r>
      <w:r w:rsidRPr="009F5D17">
        <w:rPr>
          <w:rFonts w:eastAsia="Tahoma"/>
          <w:sz w:val="18"/>
          <w:szCs w:val="18"/>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Разработка меню завтрака. Приготовление завтрака.</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rFonts w:eastAsia="Tahoma"/>
          <w:sz w:val="18"/>
          <w:szCs w:val="18"/>
        </w:rPr>
        <w:t>Сервировка стола к завтраку. Складывание салфеток.</w:t>
      </w:r>
    </w:p>
    <w:p w:rsidR="00007458" w:rsidRPr="009F5D17" w:rsidRDefault="00007458" w:rsidP="00F45BC6">
      <w:pPr>
        <w:pStyle w:val="41"/>
        <w:keepNext/>
        <w:keepLines/>
        <w:shd w:val="clear" w:color="auto" w:fill="auto"/>
        <w:spacing w:before="0" w:after="0" w:line="240" w:lineRule="auto"/>
        <w:ind w:right="1100" w:firstLine="567"/>
        <w:contextualSpacing/>
        <w:jc w:val="both"/>
        <w:rPr>
          <w:rFonts w:cs="Times New Roman"/>
          <w:b w:val="0"/>
          <w:sz w:val="18"/>
          <w:szCs w:val="18"/>
        </w:rPr>
      </w:pPr>
      <w:r w:rsidRPr="009F5D17">
        <w:rPr>
          <w:rStyle w:val="43"/>
          <w:rFonts w:cs="Times New Roman"/>
          <w:b/>
          <w:sz w:val="18"/>
          <w:szCs w:val="18"/>
          <w:u w:val="none"/>
        </w:rPr>
        <w:t>Блюда из рыбы и нерыбныхпродуктов моря</w:t>
      </w:r>
    </w:p>
    <w:p w:rsidR="00007458" w:rsidRPr="009F5D17" w:rsidRDefault="00007458" w:rsidP="00A7136B">
      <w:pPr>
        <w:pStyle w:val="51"/>
        <w:keepNext/>
        <w:keepLines/>
        <w:numPr>
          <w:ilvl w:val="0"/>
          <w:numId w:val="349"/>
        </w:numPr>
        <w:shd w:val="clear" w:color="auto" w:fill="auto"/>
        <w:tabs>
          <w:tab w:val="left" w:pos="567"/>
        </w:tabs>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Пищевая ценность рыбы и нерыб</w:t>
      </w:r>
      <w:r w:rsidRPr="009F5D17">
        <w:rPr>
          <w:sz w:val="18"/>
          <w:szCs w:val="18"/>
        </w:rPr>
        <w:softHyphen/>
        <w:t>ных продуктов моря. Содержание в них белков, жиров, углево</w:t>
      </w:r>
      <w:r w:rsidRPr="009F5D17">
        <w:rPr>
          <w:sz w:val="18"/>
          <w:szCs w:val="18"/>
        </w:rPr>
        <w:softHyphen/>
        <w:t>дов, витаминов. Виды рыбы и нерыбных продуктов моря, про</w:t>
      </w:r>
      <w:r w:rsidRPr="009F5D17">
        <w:rPr>
          <w:sz w:val="18"/>
          <w:szCs w:val="18"/>
        </w:rPr>
        <w:softHyphen/>
        <w:t>дуктов из них. Маркировка консервов.</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Признаки доброкачественности рыбы. Условия и сроки хра</w:t>
      </w:r>
      <w:r w:rsidRPr="009F5D17">
        <w:rPr>
          <w:sz w:val="18"/>
          <w:szCs w:val="18"/>
        </w:rPr>
        <w:softHyphen/>
        <w:t>нения рыбной продукции. Оттаивание мороженой рыбы. Выма</w:t>
      </w:r>
      <w:r w:rsidRPr="009F5D17">
        <w:rPr>
          <w:sz w:val="18"/>
          <w:szCs w:val="18"/>
        </w:rPr>
        <w:softHyphen/>
        <w:t>чивание солёной рыбы. Разделка рыбы. Санитарные требования при обработке рыбы. Тепловая обработка рыбы.</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Технология приготовления блюд из рыбы и нерыбных про</w:t>
      </w:r>
      <w:r w:rsidRPr="009F5D17">
        <w:rPr>
          <w:sz w:val="18"/>
          <w:szCs w:val="18"/>
        </w:rPr>
        <w:softHyphen/>
        <w:t>дуктов моря. Подача готовых блюд. Требования к качеству гото</w:t>
      </w:r>
      <w:r w:rsidRPr="009F5D17">
        <w:rPr>
          <w:sz w:val="18"/>
          <w:szCs w:val="18"/>
        </w:rPr>
        <w:softHyphen/>
        <w:t>вых блюд.</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sz w:val="18"/>
          <w:szCs w:val="18"/>
        </w:rPr>
        <w:t>Определение свежести рыбы. Приготовление блюда из рыбы.Определение качества термической обработки рыбных блюд.Приготовление блюд из морепродуктов.</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Style w:val="43"/>
          <w:rFonts w:cs="Times New Roman"/>
          <w:b/>
          <w:sz w:val="18"/>
          <w:szCs w:val="18"/>
          <w:u w:val="none"/>
        </w:rPr>
        <w:lastRenderedPageBreak/>
        <w:t>Блюда из мяса</w:t>
      </w:r>
    </w:p>
    <w:p w:rsidR="00007458" w:rsidRPr="009F5D17" w:rsidRDefault="00007458" w:rsidP="00F45BC6">
      <w:pPr>
        <w:pStyle w:val="51"/>
        <w:keepNext/>
        <w:keepLines/>
        <w:shd w:val="clear" w:color="auto" w:fill="auto"/>
        <w:tabs>
          <w:tab w:val="left" w:pos="1134"/>
        </w:tabs>
        <w:spacing w:before="0" w:after="0" w:line="240" w:lineRule="auto"/>
        <w:ind w:firstLine="567"/>
        <w:contextualSpacing/>
        <w:rPr>
          <w:rFonts w:cs="Times New Roman"/>
          <w:sz w:val="18"/>
          <w:szCs w:val="18"/>
        </w:rPr>
      </w:pPr>
      <w:r w:rsidRPr="009F5D17">
        <w:rPr>
          <w:rStyle w:val="50"/>
          <w:rFonts w:cs="Times New Roman"/>
          <w:sz w:val="18"/>
          <w:szCs w:val="18"/>
        </w:rPr>
        <w:t xml:space="preserve">  6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9F5D17">
        <w:rPr>
          <w:sz w:val="18"/>
          <w:szCs w:val="18"/>
        </w:rPr>
        <w:softHyphen/>
        <w:t>тарные требования при обработке мяса. Оборудование и инвен</w:t>
      </w:r>
      <w:r w:rsidRPr="009F5D17">
        <w:rPr>
          <w:sz w:val="18"/>
          <w:szCs w:val="18"/>
        </w:rPr>
        <w:softHyphen/>
        <w:t>тарь, применяемые при механической и тепловой обработке мяса.</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sz w:val="18"/>
          <w:szCs w:val="18"/>
        </w:rPr>
        <w:t>Виды тепловой обработки мяса. Определение качества тер</w:t>
      </w:r>
      <w:r w:rsidRPr="009F5D17">
        <w:rPr>
          <w:sz w:val="18"/>
          <w:szCs w:val="18"/>
        </w:rPr>
        <w:softHyphen/>
        <w:t>мической обработки мясных блюд. Технология приготовления блюд из мяса. Подача к столу. Гарниры к мясным блюдам.</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rStyle w:val="22"/>
          <w:sz w:val="18"/>
          <w:szCs w:val="18"/>
        </w:rPr>
        <w:t xml:space="preserve"> Лабораторно-практические и практические работы. </w:t>
      </w:r>
      <w:r w:rsidRPr="009F5D17">
        <w:rPr>
          <w:sz w:val="18"/>
          <w:szCs w:val="18"/>
        </w:rPr>
        <w:t>Определение доброкачественности мяса и мясных продуктов. Приготовление блюда из мяса.</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Style w:val="43"/>
          <w:rFonts w:cs="Times New Roman"/>
          <w:b/>
          <w:sz w:val="18"/>
          <w:szCs w:val="18"/>
          <w:u w:val="none"/>
        </w:rPr>
        <w:t>Блюда из птицы</w:t>
      </w:r>
    </w:p>
    <w:p w:rsidR="00007458" w:rsidRPr="009F5D17" w:rsidRDefault="00007458" w:rsidP="00F45BC6">
      <w:pPr>
        <w:pStyle w:val="51"/>
        <w:keepNext/>
        <w:keepLines/>
        <w:shd w:val="clear" w:color="auto" w:fill="auto"/>
        <w:tabs>
          <w:tab w:val="left" w:pos="1318"/>
          <w:tab w:val="left" w:pos="1701"/>
        </w:tabs>
        <w:spacing w:before="0" w:after="0" w:line="240" w:lineRule="auto"/>
        <w:ind w:firstLine="567"/>
        <w:contextualSpacing/>
        <w:rPr>
          <w:rFonts w:cs="Times New Roman"/>
          <w:sz w:val="18"/>
          <w:szCs w:val="18"/>
        </w:rPr>
      </w:pPr>
      <w:r w:rsidRPr="009F5D17">
        <w:rPr>
          <w:rStyle w:val="50"/>
          <w:rFonts w:cs="Times New Roman"/>
          <w:sz w:val="18"/>
          <w:szCs w:val="18"/>
        </w:rPr>
        <w:t xml:space="preserve"> 6 класс</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Виды домашней и сельскохозяйст</w:t>
      </w:r>
      <w:r w:rsidRPr="009F5D17">
        <w:rPr>
          <w:sz w:val="18"/>
          <w:szCs w:val="18"/>
        </w:rPr>
        <w:softHyphen/>
        <w:t>венной птицы и их кулинарное употребление. Способы определе</w:t>
      </w:r>
      <w:r w:rsidRPr="009F5D17">
        <w:rPr>
          <w:sz w:val="18"/>
          <w:szCs w:val="18"/>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sz w:val="18"/>
          <w:szCs w:val="18"/>
        </w:rPr>
        <w:t>Виды тепловой обработки птицы. Технология приготовления блюд из птицы. Оформление готовых блюд и подача их к столу.</w:t>
      </w:r>
    </w:p>
    <w:p w:rsidR="00007458" w:rsidRPr="009F5D17" w:rsidRDefault="00007458" w:rsidP="00F45BC6">
      <w:pPr>
        <w:pStyle w:val="310"/>
        <w:shd w:val="clear" w:color="auto" w:fill="auto"/>
        <w:spacing w:before="0" w:after="0" w:line="240" w:lineRule="auto"/>
        <w:ind w:right="40" w:firstLine="567"/>
        <w:contextualSpacing/>
        <w:jc w:val="both"/>
        <w:rPr>
          <w:rStyle w:val="311"/>
          <w:rFonts w:cs="Times New Roman"/>
          <w:sz w:val="18"/>
          <w:szCs w:val="18"/>
        </w:rPr>
      </w:pPr>
      <w:r w:rsidRPr="009F5D17">
        <w:rPr>
          <w:rStyle w:val="33"/>
          <w:rFonts w:cs="Times New Roman"/>
          <w:sz w:val="18"/>
          <w:szCs w:val="18"/>
        </w:rPr>
        <w:t xml:space="preserve">Лабораторно-практические и практические работы. </w:t>
      </w:r>
      <w:r w:rsidRPr="009F5D17">
        <w:rPr>
          <w:rStyle w:val="311"/>
          <w:rFonts w:cs="Times New Roman"/>
          <w:sz w:val="18"/>
          <w:szCs w:val="18"/>
        </w:rPr>
        <w:t>Приготовление блюда из птицы.</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Style w:val="43"/>
          <w:rFonts w:cs="Times New Roman"/>
          <w:b/>
          <w:sz w:val="18"/>
          <w:szCs w:val="18"/>
          <w:u w:val="none"/>
        </w:rPr>
        <w:t>Заправочные супы</w:t>
      </w:r>
    </w:p>
    <w:p w:rsidR="00007458" w:rsidRPr="009F5D17" w:rsidRDefault="00007458" w:rsidP="00F45BC6">
      <w:pPr>
        <w:pStyle w:val="51"/>
        <w:keepNext/>
        <w:keepLines/>
        <w:shd w:val="clear" w:color="auto" w:fill="auto"/>
        <w:tabs>
          <w:tab w:val="left" w:pos="1318"/>
        </w:tabs>
        <w:spacing w:before="0" w:after="0" w:line="240" w:lineRule="auto"/>
        <w:ind w:firstLine="567"/>
        <w:contextualSpacing/>
        <w:rPr>
          <w:rFonts w:cs="Times New Roman"/>
          <w:sz w:val="18"/>
          <w:szCs w:val="18"/>
        </w:rPr>
      </w:pPr>
      <w:r w:rsidRPr="009F5D17">
        <w:rPr>
          <w:rStyle w:val="50"/>
          <w:rFonts w:cs="Times New Roman"/>
          <w:sz w:val="18"/>
          <w:szCs w:val="18"/>
        </w:rPr>
        <w:t xml:space="preserve"> 6 класс</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Значение супов в рационе пита</w:t>
      </w:r>
      <w:r w:rsidRPr="009F5D17">
        <w:rPr>
          <w:sz w:val="18"/>
          <w:szCs w:val="18"/>
        </w:rPr>
        <w:softHyphen/>
        <w:t>ния. Технология приготовления бульонов, используемых при приготовлении заправочных супов.</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sz w:val="18"/>
          <w:szCs w:val="18"/>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9F5D17">
        <w:rPr>
          <w:sz w:val="18"/>
          <w:szCs w:val="18"/>
        </w:rPr>
        <w:softHyphen/>
        <w:t>тового супа и подача к столу.</w:t>
      </w:r>
    </w:p>
    <w:p w:rsidR="00007458" w:rsidRPr="009F5D17" w:rsidRDefault="00007458" w:rsidP="00F45BC6">
      <w:pPr>
        <w:pStyle w:val="310"/>
        <w:shd w:val="clear" w:color="auto" w:fill="auto"/>
        <w:spacing w:before="0" w:after="0" w:line="240" w:lineRule="auto"/>
        <w:ind w:right="40" w:firstLine="567"/>
        <w:contextualSpacing/>
        <w:jc w:val="both"/>
        <w:rPr>
          <w:rFonts w:cs="Times New Roman"/>
          <w:sz w:val="18"/>
          <w:szCs w:val="18"/>
        </w:rPr>
      </w:pPr>
      <w:r w:rsidRPr="009F5D17">
        <w:rPr>
          <w:rStyle w:val="33"/>
          <w:rFonts w:cs="Times New Roman"/>
          <w:sz w:val="18"/>
          <w:szCs w:val="18"/>
        </w:rPr>
        <w:t xml:space="preserve">Лабораторно-практические и практические работы. </w:t>
      </w:r>
      <w:r w:rsidRPr="009F5D17">
        <w:rPr>
          <w:rStyle w:val="311"/>
          <w:rFonts w:cs="Times New Roman"/>
          <w:sz w:val="18"/>
          <w:szCs w:val="18"/>
        </w:rPr>
        <w:t>Приготовление заправочного супа.</w:t>
      </w:r>
    </w:p>
    <w:p w:rsidR="00394D65" w:rsidRPr="009F5D17" w:rsidRDefault="00007458" w:rsidP="00F45BC6">
      <w:pPr>
        <w:pStyle w:val="41"/>
        <w:keepNext/>
        <w:keepLines/>
        <w:shd w:val="clear" w:color="auto" w:fill="auto"/>
        <w:spacing w:before="0" w:after="0" w:line="240" w:lineRule="auto"/>
        <w:ind w:right="40" w:firstLine="567"/>
        <w:contextualSpacing/>
        <w:jc w:val="both"/>
        <w:rPr>
          <w:rStyle w:val="43"/>
          <w:rFonts w:cs="Times New Roman"/>
          <w:b/>
          <w:sz w:val="18"/>
          <w:szCs w:val="18"/>
          <w:u w:val="none"/>
        </w:rPr>
      </w:pPr>
      <w:r w:rsidRPr="009F5D17">
        <w:rPr>
          <w:rStyle w:val="43"/>
          <w:rFonts w:cs="Times New Roman"/>
          <w:b/>
          <w:sz w:val="18"/>
          <w:szCs w:val="18"/>
          <w:u w:val="none"/>
        </w:rPr>
        <w:t>Приготовление обеда. Сервировкастола к обеду</w:t>
      </w:r>
    </w:p>
    <w:p w:rsidR="00007458" w:rsidRPr="009F5D17" w:rsidRDefault="00007458" w:rsidP="00F45BC6">
      <w:pPr>
        <w:pStyle w:val="41"/>
        <w:keepNext/>
        <w:keepLines/>
        <w:shd w:val="clear" w:color="auto" w:fill="auto"/>
        <w:spacing w:before="0" w:after="0" w:line="240" w:lineRule="auto"/>
        <w:ind w:right="40" w:firstLine="567"/>
        <w:contextualSpacing/>
        <w:jc w:val="both"/>
        <w:rPr>
          <w:rFonts w:cs="Times New Roman"/>
          <w:sz w:val="18"/>
          <w:szCs w:val="18"/>
        </w:rPr>
      </w:pPr>
      <w:r w:rsidRPr="009F5D17">
        <w:rPr>
          <w:rStyle w:val="50"/>
          <w:rFonts w:cs="Times New Roman"/>
          <w:sz w:val="18"/>
          <w:szCs w:val="18"/>
        </w:rPr>
        <w:t xml:space="preserve"> 6 класс</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Меню обеда. Сервировка стола к обеду. Набор столового белья, приборов и посуды для обеда.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Подача блюд. Правила поведения за столом и пользования столовыми приборами.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Лабораторно-практические и практические работы.</w:t>
      </w:r>
      <w:r w:rsidRPr="009F5D17">
        <w:rPr>
          <w:sz w:val="18"/>
          <w:szCs w:val="18"/>
        </w:rPr>
        <w:t xml:space="preserve"> Со</w:t>
      </w:r>
      <w:r w:rsidRPr="009F5D17">
        <w:rPr>
          <w:sz w:val="18"/>
          <w:szCs w:val="18"/>
        </w:rPr>
        <w:softHyphen/>
        <w:t>ставление меню обеда. Приготовление обеда. Сервировка стола к обеду. Определение калорийности блюд.</w:t>
      </w:r>
    </w:p>
    <w:p w:rsidR="00357FDA" w:rsidRPr="009F5D17" w:rsidRDefault="00357FDA" w:rsidP="00F45BC6">
      <w:pPr>
        <w:pStyle w:val="c13c3c9"/>
        <w:spacing w:before="0" w:beforeAutospacing="0" w:after="0" w:afterAutospacing="0"/>
        <w:ind w:firstLine="567"/>
        <w:jc w:val="both"/>
        <w:rPr>
          <w:i/>
          <w:sz w:val="18"/>
          <w:szCs w:val="18"/>
        </w:rPr>
      </w:pPr>
      <w:r w:rsidRPr="009F5D17">
        <w:rPr>
          <w:b/>
          <w:bCs/>
          <w:color w:val="231F20"/>
          <w:sz w:val="18"/>
          <w:szCs w:val="18"/>
        </w:rPr>
        <w:t>Блюда из молока и кисломолочных продуктов</w:t>
      </w:r>
    </w:p>
    <w:p w:rsidR="00357FDA" w:rsidRPr="009F5D17" w:rsidRDefault="00357FDA" w:rsidP="00F45BC6">
      <w:pPr>
        <w:pStyle w:val="c13c3c9"/>
        <w:spacing w:before="0" w:beforeAutospacing="0" w:after="0" w:afterAutospacing="0"/>
        <w:ind w:firstLine="567"/>
        <w:jc w:val="both"/>
        <w:rPr>
          <w:i/>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i/>
          <w:sz w:val="18"/>
          <w:szCs w:val="18"/>
        </w:rPr>
      </w:pPr>
      <w:r w:rsidRPr="009F5D17">
        <w:rPr>
          <w:i/>
          <w:sz w:val="18"/>
          <w:szCs w:val="18"/>
        </w:rPr>
        <w:t>Теоретические сведения.</w:t>
      </w:r>
      <w:r w:rsidRPr="009F5D17">
        <w:rPr>
          <w:sz w:val="18"/>
          <w:szCs w:val="18"/>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i/>
          <w:sz w:val="18"/>
          <w:szCs w:val="18"/>
        </w:rPr>
        <w:t>Лабораторно-практические и практические работы.</w:t>
      </w:r>
      <w:r w:rsidRPr="009F5D17">
        <w:rPr>
          <w:rStyle w:val="c14"/>
          <w:sz w:val="18"/>
          <w:szCs w:val="18"/>
        </w:rPr>
        <w:t>Определение качества молока и молочных продуктов.Приготовление молочного супа, молочной каши или блюда из творога.</w:t>
      </w:r>
    </w:p>
    <w:p w:rsidR="00357FDA" w:rsidRPr="009F5D17" w:rsidRDefault="00357FDA" w:rsidP="00F45BC6">
      <w:pPr>
        <w:pStyle w:val="c13c3c9"/>
        <w:spacing w:before="0" w:beforeAutospacing="0" w:after="0" w:afterAutospacing="0"/>
        <w:ind w:firstLine="567"/>
        <w:jc w:val="both"/>
        <w:rPr>
          <w:i/>
          <w:sz w:val="18"/>
          <w:szCs w:val="18"/>
        </w:rPr>
      </w:pPr>
      <w:r w:rsidRPr="009F5D17">
        <w:rPr>
          <w:b/>
          <w:sz w:val="18"/>
          <w:szCs w:val="18"/>
        </w:rPr>
        <w:t>Изделия из жидкого теста</w:t>
      </w:r>
    </w:p>
    <w:p w:rsidR="00357FDA" w:rsidRPr="009F5D17" w:rsidRDefault="00357FDA" w:rsidP="00F45BC6">
      <w:pPr>
        <w:pStyle w:val="c13c3c9"/>
        <w:spacing w:before="0" w:beforeAutospacing="0" w:after="0" w:afterAutospacing="0"/>
        <w:ind w:firstLine="567"/>
        <w:rPr>
          <w:rStyle w:val="c10c2c8"/>
          <w:bCs/>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i/>
          <w:sz w:val="18"/>
          <w:szCs w:val="18"/>
        </w:rPr>
        <w:t>Теоретические сведения.</w:t>
      </w:r>
      <w:r w:rsidRPr="009F5D17">
        <w:rPr>
          <w:sz w:val="18"/>
          <w:szCs w:val="18"/>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Лабораторно-практические и практические работы.</w:t>
      </w:r>
      <w:r w:rsidRPr="009F5D17">
        <w:rPr>
          <w:rStyle w:val="c14"/>
          <w:sz w:val="18"/>
          <w:szCs w:val="18"/>
        </w:rPr>
        <w:t>Определение качества меда. Приготовление изделий из жидкого теста.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b/>
          <w:sz w:val="18"/>
          <w:szCs w:val="18"/>
        </w:rPr>
        <w:t>Виды теста и выпечки</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 xml:space="preserve"> 7 класс</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i/>
          <w:sz w:val="18"/>
          <w:szCs w:val="18"/>
        </w:rPr>
        <w:t>Теоретические сведения.</w:t>
      </w:r>
      <w:r w:rsidRPr="009F5D17">
        <w:rPr>
          <w:sz w:val="18"/>
          <w:szCs w:val="18"/>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Лабораторно-практические и практические работы.</w:t>
      </w:r>
      <w:r w:rsidRPr="009F5D17">
        <w:rPr>
          <w:rStyle w:val="c14"/>
          <w:sz w:val="18"/>
          <w:szCs w:val="18"/>
        </w:rPr>
        <w:t>Приготовление изделий из пресного и слоеного теста. Приготовление изделий из песочного теста.</w:t>
      </w:r>
    </w:p>
    <w:p w:rsidR="00357FDA" w:rsidRPr="009F5D17" w:rsidRDefault="00357FDA" w:rsidP="00F45BC6">
      <w:pPr>
        <w:pStyle w:val="c13c3c9"/>
        <w:spacing w:before="0" w:beforeAutospacing="0" w:after="0" w:afterAutospacing="0"/>
        <w:ind w:firstLine="567"/>
        <w:jc w:val="both"/>
        <w:rPr>
          <w:b/>
          <w:sz w:val="18"/>
          <w:szCs w:val="18"/>
        </w:rPr>
      </w:pPr>
      <w:r w:rsidRPr="009F5D17">
        <w:rPr>
          <w:b/>
          <w:sz w:val="18"/>
          <w:szCs w:val="18"/>
        </w:rPr>
        <w:t>Сладости, десерты, напитки</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rStyle w:val="c10c2c8"/>
          <w:bCs/>
          <w:sz w:val="18"/>
          <w:szCs w:val="18"/>
        </w:rPr>
        <w:t xml:space="preserve">  7 класс</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i/>
          <w:sz w:val="18"/>
          <w:szCs w:val="18"/>
        </w:rPr>
        <w:t>Теоретические сведения.</w:t>
      </w:r>
      <w:r w:rsidRPr="009F5D17">
        <w:rPr>
          <w:sz w:val="18"/>
          <w:szCs w:val="18"/>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подачак столу.</w:t>
      </w:r>
    </w:p>
    <w:p w:rsidR="00357FDA" w:rsidRPr="009F5D17" w:rsidRDefault="00357FDA" w:rsidP="00F45BC6">
      <w:pPr>
        <w:pStyle w:val="c13c3c9"/>
        <w:spacing w:before="0" w:beforeAutospacing="0" w:after="0" w:afterAutospacing="0"/>
        <w:ind w:firstLine="567"/>
        <w:jc w:val="both"/>
        <w:rPr>
          <w:i/>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Приготовление сладких блюд и напитков.</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b/>
          <w:bCs/>
          <w:color w:val="231F20"/>
          <w:sz w:val="18"/>
          <w:szCs w:val="18"/>
        </w:rPr>
        <w:t>Сервировка сладкого стола. Праздничный этикет</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i/>
          <w:sz w:val="18"/>
          <w:szCs w:val="18"/>
        </w:rPr>
        <w:t>Теоретические сведения.</w:t>
      </w:r>
      <w:r w:rsidRPr="009F5D17">
        <w:rPr>
          <w:sz w:val="18"/>
          <w:szCs w:val="18"/>
        </w:rPr>
        <w:t>Меню сладкого стола. Сервировка сладкого стола. Набор столового белья, приборови посуды. Подача кондитерских изделийи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 xml:space="preserve"> Разработка</w:t>
      </w:r>
      <w:r w:rsidRPr="009F5D17">
        <w:rPr>
          <w:sz w:val="18"/>
          <w:szCs w:val="18"/>
        </w:rPr>
        <w:t xml:space="preserve"> меню</w:t>
      </w:r>
      <w:r w:rsidR="00884842" w:rsidRPr="009F5D17">
        <w:rPr>
          <w:sz w:val="18"/>
          <w:szCs w:val="18"/>
        </w:rPr>
        <w:t xml:space="preserve">. </w:t>
      </w:r>
      <w:r w:rsidRPr="009F5D17">
        <w:rPr>
          <w:sz w:val="18"/>
          <w:szCs w:val="18"/>
        </w:rPr>
        <w:t>Приготовление блюд для праздничного стола. Сервировка сладкого стола. Разработка пригласительного билета на праздникс помощью ПК.</w:t>
      </w:r>
    </w:p>
    <w:p w:rsidR="00007458" w:rsidRPr="009F5D17" w:rsidRDefault="00007458" w:rsidP="00F45BC6">
      <w:pPr>
        <w:pStyle w:val="31"/>
        <w:keepNext/>
        <w:keepLines/>
        <w:shd w:val="clear" w:color="auto" w:fill="auto"/>
        <w:spacing w:before="0" w:after="0" w:line="240" w:lineRule="auto"/>
        <w:ind w:right="40" w:firstLine="567"/>
        <w:contextualSpacing/>
        <w:jc w:val="both"/>
        <w:rPr>
          <w:rFonts w:ascii="Times New Roman" w:hAnsi="Times New Roman" w:cs="Times New Roman"/>
          <w:sz w:val="18"/>
          <w:szCs w:val="18"/>
        </w:rPr>
      </w:pPr>
      <w:r w:rsidRPr="009F5D17">
        <w:rPr>
          <w:rFonts w:ascii="Times New Roman" w:hAnsi="Times New Roman" w:cs="Times New Roman"/>
          <w:sz w:val="18"/>
          <w:szCs w:val="18"/>
        </w:rPr>
        <w:t>Раздел «Создание изделий из текстильных материалов»</w:t>
      </w:r>
    </w:p>
    <w:p w:rsidR="00007458" w:rsidRPr="009F5D17" w:rsidRDefault="00007458" w:rsidP="00F45BC6">
      <w:pPr>
        <w:pStyle w:val="41"/>
        <w:keepNext/>
        <w:keepLines/>
        <w:shd w:val="clear" w:color="auto" w:fill="auto"/>
        <w:spacing w:before="0" w:after="0" w:line="240" w:lineRule="auto"/>
        <w:ind w:right="40" w:firstLine="567"/>
        <w:contextualSpacing/>
        <w:jc w:val="both"/>
        <w:rPr>
          <w:rStyle w:val="43"/>
          <w:rFonts w:cs="Times New Roman"/>
          <w:b/>
          <w:sz w:val="18"/>
          <w:szCs w:val="18"/>
          <w:u w:val="none"/>
        </w:rPr>
      </w:pPr>
      <w:r w:rsidRPr="009F5D17">
        <w:rPr>
          <w:rStyle w:val="43"/>
          <w:rFonts w:cs="Times New Roman"/>
          <w:b/>
          <w:sz w:val="18"/>
          <w:szCs w:val="18"/>
          <w:u w:val="none"/>
        </w:rPr>
        <w:t>Свойства текстильных материалов</w:t>
      </w:r>
    </w:p>
    <w:p w:rsidR="00007458" w:rsidRPr="009F5D17" w:rsidRDefault="00007458" w:rsidP="00F45BC6">
      <w:pPr>
        <w:pStyle w:val="41"/>
        <w:keepNext/>
        <w:keepLines/>
        <w:shd w:val="clear" w:color="auto" w:fill="auto"/>
        <w:tabs>
          <w:tab w:val="left" w:pos="1418"/>
        </w:tabs>
        <w:spacing w:before="0" w:after="0" w:line="240" w:lineRule="auto"/>
        <w:ind w:right="40" w:firstLine="567"/>
        <w:contextualSpacing/>
        <w:jc w:val="both"/>
        <w:rPr>
          <w:rFonts w:cs="Times New Roman"/>
          <w:b w:val="0"/>
          <w:sz w:val="18"/>
          <w:szCs w:val="18"/>
        </w:rPr>
      </w:pPr>
      <w:r w:rsidRPr="009F5D17">
        <w:rPr>
          <w:rFonts w:cs="Times New Roman"/>
          <w:b w:val="0"/>
          <w:sz w:val="18"/>
          <w:szCs w:val="18"/>
        </w:rPr>
        <w:t>5 класс</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Классификация текстильных во</w:t>
      </w:r>
      <w:r w:rsidRPr="009F5D17">
        <w:rPr>
          <w:rFonts w:eastAsia="Tahoma"/>
          <w:sz w:val="18"/>
          <w:szCs w:val="18"/>
        </w:rPr>
        <w:softHyphen/>
        <w:t>локон. Способы получения и свойства натуральных волокон рас</w:t>
      </w:r>
      <w:r w:rsidRPr="009F5D17">
        <w:rPr>
          <w:rFonts w:eastAsia="Tahoma"/>
          <w:sz w:val="18"/>
          <w:szCs w:val="18"/>
        </w:rPr>
        <w:softHyphen/>
        <w:t>тительного происхождения. Изготовление нитей и тканей в усло</w:t>
      </w:r>
      <w:r w:rsidRPr="009F5D17">
        <w:rPr>
          <w:rFonts w:eastAsia="Tahoma"/>
          <w:sz w:val="18"/>
          <w:szCs w:val="18"/>
        </w:rPr>
        <w:softHyphen/>
        <w:t>виях прядильного, ткацкого и отделочного современного произ</w:t>
      </w:r>
      <w:r w:rsidRPr="009F5D17">
        <w:rPr>
          <w:rFonts w:eastAsia="Tahoma"/>
          <w:sz w:val="18"/>
          <w:szCs w:val="18"/>
        </w:rPr>
        <w:softHyphen/>
        <w:t>водства и в домашних условиях. Основная и уточная нити в ткани. Ткацкие переплетения: полотняное, саржевое, сатиновое и атлас</w:t>
      </w:r>
      <w:r w:rsidRPr="009F5D17">
        <w:rPr>
          <w:rFonts w:eastAsia="Tahoma"/>
          <w:sz w:val="18"/>
          <w:szCs w:val="18"/>
        </w:rPr>
        <w:softHyphen/>
        <w:t>ное. Лицевая и изнаночная стороны ткани.</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rFonts w:eastAsia="Tahoma"/>
          <w:sz w:val="18"/>
          <w:szCs w:val="18"/>
        </w:rPr>
        <w:lastRenderedPageBreak/>
        <w:t>Общие свойства текстильных материалов: физические, эрго</w:t>
      </w:r>
      <w:r w:rsidRPr="009F5D17">
        <w:rPr>
          <w:rFonts w:eastAsia="Tahoma"/>
          <w:sz w:val="18"/>
          <w:szCs w:val="18"/>
        </w:rPr>
        <w:softHyphen/>
        <w:t>номические, эстетические, технологические. Виды и свойства текстильных материалов из волокон растительного происхожде</w:t>
      </w:r>
      <w:r w:rsidRPr="009F5D17">
        <w:rPr>
          <w:rFonts w:eastAsia="Tahoma"/>
          <w:sz w:val="18"/>
          <w:szCs w:val="18"/>
        </w:rPr>
        <w:softHyphen/>
        <w:t>ния: хлопчатобумажных и льняных тканей, ниток, тесьмы, лент. Профессии оператор прядильного производства, ткач.</w:t>
      </w:r>
    </w:p>
    <w:p w:rsidR="00007458" w:rsidRPr="009F5D17" w:rsidRDefault="00007458" w:rsidP="00F45BC6">
      <w:pPr>
        <w:pStyle w:val="310"/>
        <w:shd w:val="clear" w:color="auto" w:fill="auto"/>
        <w:spacing w:before="0" w:after="0" w:line="240" w:lineRule="auto"/>
        <w:ind w:right="40" w:firstLine="567"/>
        <w:contextualSpacing/>
        <w:jc w:val="both"/>
        <w:rPr>
          <w:rFonts w:cs="Times New Roman"/>
          <w:i w:val="0"/>
          <w:sz w:val="18"/>
          <w:szCs w:val="18"/>
        </w:rPr>
      </w:pPr>
      <w:r w:rsidRPr="009F5D17">
        <w:rPr>
          <w:rStyle w:val="33"/>
          <w:rFonts w:cs="Times New Roman"/>
          <w:i/>
          <w:sz w:val="18"/>
          <w:szCs w:val="18"/>
        </w:rPr>
        <w:t>Лабораторно-практические и практические работы.</w:t>
      </w:r>
      <w:r w:rsidRPr="009F5D17">
        <w:rPr>
          <w:rStyle w:val="311"/>
          <w:rFonts w:cs="Times New Roman"/>
          <w:sz w:val="18"/>
          <w:szCs w:val="18"/>
        </w:rPr>
        <w:t>Определение направления долевой нити в ткани.</w:t>
      </w:r>
      <w:r w:rsidRPr="009F5D17">
        <w:rPr>
          <w:rFonts w:eastAsia="Tahoma" w:cs="Times New Roman"/>
          <w:i w:val="0"/>
          <w:sz w:val="18"/>
          <w:szCs w:val="18"/>
        </w:rPr>
        <w:t>Определение лицевой и изнаночной сторон в ткани.Сравнительный анализ прочности окраски тканей.Изучение свойств тканей из хлопка и льна.</w:t>
      </w:r>
    </w:p>
    <w:p w:rsidR="00007458" w:rsidRPr="009F5D17" w:rsidRDefault="00007458" w:rsidP="00F45BC6">
      <w:pPr>
        <w:pStyle w:val="51"/>
        <w:keepNext/>
        <w:keepLines/>
        <w:shd w:val="clear" w:color="auto" w:fill="auto"/>
        <w:tabs>
          <w:tab w:val="left" w:pos="1330"/>
        </w:tabs>
        <w:spacing w:before="0" w:after="0" w:line="240" w:lineRule="auto"/>
        <w:ind w:firstLine="567"/>
        <w:contextualSpacing/>
        <w:rPr>
          <w:rFonts w:cs="Times New Roman"/>
          <w:sz w:val="18"/>
          <w:szCs w:val="18"/>
        </w:rPr>
      </w:pPr>
      <w:r w:rsidRPr="009F5D17">
        <w:rPr>
          <w:rStyle w:val="50"/>
          <w:rFonts w:cs="Times New Roman"/>
          <w:sz w:val="18"/>
          <w:szCs w:val="18"/>
        </w:rPr>
        <w:t xml:space="preserve"> 6 класс</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Классификация текстильных хими</w:t>
      </w:r>
      <w:r w:rsidRPr="009F5D17">
        <w:rPr>
          <w:sz w:val="18"/>
          <w:szCs w:val="18"/>
        </w:rPr>
        <w:softHyphen/>
        <w:t>ческих волокон. Способы их получения. Виды и свойства искус</w:t>
      </w:r>
      <w:r w:rsidRPr="009F5D17">
        <w:rPr>
          <w:sz w:val="18"/>
          <w:szCs w:val="18"/>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007458" w:rsidRPr="009F5D17" w:rsidRDefault="00007458" w:rsidP="00F45BC6">
      <w:pPr>
        <w:pStyle w:val="6"/>
        <w:shd w:val="clear" w:color="auto" w:fill="auto"/>
        <w:spacing w:before="0" w:line="240" w:lineRule="auto"/>
        <w:ind w:right="40" w:firstLine="567"/>
        <w:contextualSpacing/>
        <w:jc w:val="both"/>
        <w:rPr>
          <w:sz w:val="18"/>
          <w:szCs w:val="18"/>
        </w:rPr>
      </w:pPr>
      <w:r w:rsidRPr="009F5D17">
        <w:rPr>
          <w:rStyle w:val="22"/>
          <w:sz w:val="18"/>
          <w:szCs w:val="18"/>
        </w:rPr>
        <w:t xml:space="preserve"> Лабораторно-практические и практические работы.</w:t>
      </w:r>
      <w:r w:rsidRPr="009F5D17">
        <w:rPr>
          <w:sz w:val="18"/>
          <w:szCs w:val="18"/>
        </w:rPr>
        <w:t xml:space="preserve"> Изу</w:t>
      </w:r>
      <w:r w:rsidRPr="009F5D17">
        <w:rPr>
          <w:sz w:val="18"/>
          <w:szCs w:val="18"/>
        </w:rPr>
        <w:softHyphen/>
        <w:t>чение свойств текстильных материалов из химических волокон.</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bCs/>
          <w:i/>
          <w:sz w:val="18"/>
          <w:szCs w:val="18"/>
        </w:rPr>
      </w:pPr>
      <w:r w:rsidRPr="009F5D17">
        <w:rPr>
          <w:i/>
          <w:sz w:val="18"/>
          <w:szCs w:val="18"/>
        </w:rPr>
        <w:t>Теоретические сведения.</w:t>
      </w:r>
      <w:r w:rsidRPr="009F5D17">
        <w:rPr>
          <w:sz w:val="18"/>
          <w:szCs w:val="18"/>
        </w:rPr>
        <w:t>Классификация текстильных волокон животного происхождения. Способы их получения. Виды и свойства шерстяных и шёлковых тканей. Признаки определениявида ткани по сырьевому составу. Сравнительная характеристика свойств тканей из различных волокон</w:t>
      </w:r>
    </w:p>
    <w:p w:rsidR="00357FDA" w:rsidRPr="009F5D17" w:rsidRDefault="00357FDA" w:rsidP="00F45BC6">
      <w:pPr>
        <w:pStyle w:val="c13c3c9"/>
        <w:spacing w:before="0" w:beforeAutospacing="0" w:after="0" w:afterAutospacing="0"/>
        <w:ind w:firstLine="567"/>
        <w:jc w:val="both"/>
        <w:rPr>
          <w:rStyle w:val="c10c2c8"/>
          <w:bCs/>
          <w:i/>
          <w:sz w:val="18"/>
          <w:szCs w:val="18"/>
          <w:u w:val="single"/>
        </w:rPr>
      </w:pPr>
      <w:r w:rsidRPr="009F5D17">
        <w:rPr>
          <w:rStyle w:val="c10c2c8"/>
          <w:bCs/>
          <w:i/>
          <w:sz w:val="18"/>
          <w:szCs w:val="18"/>
        </w:rPr>
        <w:t>Лабораторно-практические и практические работы.</w:t>
      </w:r>
      <w:r w:rsidRPr="009F5D17">
        <w:rPr>
          <w:sz w:val="18"/>
          <w:szCs w:val="18"/>
        </w:rPr>
        <w:t>Определение сырьевого состава тканей и изучение их свойств.</w:t>
      </w:r>
    </w:p>
    <w:p w:rsidR="00007458" w:rsidRPr="009F5D17" w:rsidRDefault="00007458" w:rsidP="00F45BC6">
      <w:pPr>
        <w:pStyle w:val="6"/>
        <w:shd w:val="clear" w:color="auto" w:fill="auto"/>
        <w:spacing w:before="0" w:line="240" w:lineRule="auto"/>
        <w:ind w:firstLine="567"/>
        <w:contextualSpacing/>
        <w:jc w:val="both"/>
        <w:rPr>
          <w:rStyle w:val="43"/>
          <w:b w:val="0"/>
          <w:bCs w:val="0"/>
          <w:sz w:val="18"/>
          <w:szCs w:val="18"/>
          <w:u w:val="none"/>
        </w:rPr>
      </w:pPr>
      <w:r w:rsidRPr="009F5D17">
        <w:rPr>
          <w:rStyle w:val="43"/>
          <w:sz w:val="18"/>
          <w:szCs w:val="18"/>
          <w:u w:val="none"/>
        </w:rPr>
        <w:t>Конструирование швейных изделий</w:t>
      </w:r>
    </w:p>
    <w:p w:rsidR="00007458" w:rsidRPr="009F5D17" w:rsidRDefault="00007458" w:rsidP="00F45BC6">
      <w:pPr>
        <w:pStyle w:val="6"/>
        <w:shd w:val="clear" w:color="auto" w:fill="auto"/>
        <w:spacing w:before="0" w:line="240" w:lineRule="auto"/>
        <w:ind w:firstLine="567"/>
        <w:contextualSpacing/>
        <w:jc w:val="both"/>
        <w:rPr>
          <w:color w:val="262626"/>
          <w:sz w:val="18"/>
          <w:szCs w:val="18"/>
        </w:rPr>
      </w:pPr>
      <w:r w:rsidRPr="009F5D17">
        <w:rPr>
          <w:color w:val="262626"/>
          <w:sz w:val="18"/>
          <w:szCs w:val="18"/>
        </w:rPr>
        <w:t>5 класс</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rStyle w:val="22"/>
          <w:sz w:val="18"/>
          <w:szCs w:val="18"/>
        </w:rPr>
        <w:t>Теоретические сведения.</w:t>
      </w:r>
      <w:r w:rsidRPr="009F5D17">
        <w:rPr>
          <w:rFonts w:eastAsia="Tahoma"/>
          <w:sz w:val="18"/>
          <w:szCs w:val="18"/>
        </w:rPr>
        <w:t xml:space="preserve"> Понятие о чертеже и выкройке швейного изделия. Инструменты и приспособления для изготов</w:t>
      </w:r>
      <w:r w:rsidRPr="009F5D17">
        <w:rPr>
          <w:rFonts w:eastAsia="Tahoma"/>
          <w:sz w:val="18"/>
          <w:szCs w:val="18"/>
        </w:rPr>
        <w:softHyphen/>
        <w:t>ления выкройки. Определение размеров швейного изделия. Рас</w:t>
      </w:r>
      <w:r w:rsidRPr="009F5D17">
        <w:rPr>
          <w:rFonts w:eastAsia="Tahoma"/>
          <w:sz w:val="18"/>
          <w:szCs w:val="18"/>
        </w:rPr>
        <w:softHyphen/>
        <w:t>положение конструктивных линий фигуры. Снятие мерок. Осо</w:t>
      </w:r>
      <w:r w:rsidRPr="009F5D17">
        <w:rPr>
          <w:rFonts w:eastAsia="Tahoma"/>
          <w:sz w:val="18"/>
          <w:szCs w:val="18"/>
        </w:rPr>
        <w:softHyphen/>
        <w:t>бенности построения выкроек салфетки, подушки для стула, фартука, прямой юбки с кулиской на резинке, сарафана, топа. Подготовка вы кройки к раскрою. Копирование готовой выкройки. Правила безопасной работы ножницами.</w:t>
      </w:r>
    </w:p>
    <w:p w:rsidR="00007458" w:rsidRPr="009F5D17" w:rsidRDefault="00007458" w:rsidP="00F45BC6">
      <w:pPr>
        <w:pStyle w:val="6"/>
        <w:shd w:val="clear" w:color="auto" w:fill="auto"/>
        <w:spacing w:before="0" w:line="240" w:lineRule="auto"/>
        <w:ind w:firstLine="567"/>
        <w:contextualSpacing/>
        <w:jc w:val="both"/>
        <w:rPr>
          <w:rFonts w:eastAsia="Tahoma"/>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Изготовление выкроек для образцов ручных и машинных работ. Снятие мерок и изготовление выкройки проектного изде</w:t>
      </w:r>
      <w:r w:rsidRPr="009F5D17">
        <w:rPr>
          <w:rFonts w:eastAsia="Tahoma"/>
          <w:sz w:val="18"/>
          <w:szCs w:val="18"/>
        </w:rPr>
        <w:softHyphen/>
        <w:t>лия. Подготовка выкройки проектного изделия к раскрою</w:t>
      </w:r>
    </w:p>
    <w:p w:rsidR="00007458" w:rsidRPr="009F5D17" w:rsidRDefault="00007458" w:rsidP="00F45BC6">
      <w:pPr>
        <w:pStyle w:val="51"/>
        <w:keepNext/>
        <w:keepLines/>
        <w:shd w:val="clear" w:color="auto" w:fill="auto"/>
        <w:tabs>
          <w:tab w:val="left" w:pos="1334"/>
        </w:tabs>
        <w:spacing w:before="0" w:after="0" w:line="240" w:lineRule="auto"/>
        <w:ind w:firstLine="567"/>
        <w:contextualSpacing/>
        <w:rPr>
          <w:rFonts w:cs="Times New Roman"/>
          <w:sz w:val="18"/>
          <w:szCs w:val="18"/>
        </w:rPr>
      </w:pPr>
      <w:r w:rsidRPr="009F5D17">
        <w:rPr>
          <w:rStyle w:val="50"/>
          <w:rFonts w:cs="Times New Roman"/>
          <w:sz w:val="18"/>
          <w:szCs w:val="18"/>
        </w:rPr>
        <w:t>6 класс</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Понятие о плечевой одежде. По</w:t>
      </w:r>
      <w:r w:rsidRPr="009F5D17">
        <w:rPr>
          <w:sz w:val="18"/>
          <w:szCs w:val="18"/>
        </w:rPr>
        <w:softHyphen/>
        <w:t>нятие об одежде с цельнокроеным и втачным рукавом. Опреде</w:t>
      </w:r>
      <w:r w:rsidRPr="009F5D17">
        <w:rPr>
          <w:sz w:val="18"/>
          <w:szCs w:val="18"/>
        </w:rPr>
        <w:softHyphen/>
        <w:t>ление размеров фигуры человека. Снятие мерок для изготовле</w:t>
      </w:r>
      <w:r w:rsidRPr="009F5D17">
        <w:rPr>
          <w:sz w:val="18"/>
          <w:szCs w:val="18"/>
        </w:rPr>
        <w:softHyphen/>
        <w:t>ния плечевой одежды. Построение чертежа основы плечевого изделия с цельнокроеным рукавом.</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sz w:val="18"/>
          <w:szCs w:val="18"/>
        </w:rPr>
        <w:t>Изготовление выкроек для образцов ручных и машинных работ.Снятие мерок и построение чертежа швейногоизделия с цельнокроеным рукавом в натуральную величину (проектное изделие).</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Понятие о моделировании одеж</w:t>
      </w:r>
      <w:r w:rsidRPr="009F5D17">
        <w:rPr>
          <w:sz w:val="18"/>
          <w:szCs w:val="18"/>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9F5D17">
        <w:rPr>
          <w:sz w:val="18"/>
          <w:szCs w:val="18"/>
        </w:rPr>
        <w:softHyphen/>
        <w:t>вины спинки, подкройной обтачки горловины переда, подборта. Подготовка выкройки к раскрою. Профессия художник по кос</w:t>
      </w:r>
      <w:r w:rsidRPr="009F5D17">
        <w:rPr>
          <w:sz w:val="18"/>
          <w:szCs w:val="18"/>
        </w:rPr>
        <w:softHyphen/>
        <w:t>тюму.</w:t>
      </w:r>
    </w:p>
    <w:p w:rsidR="00007458" w:rsidRPr="009F5D17" w:rsidRDefault="00007458" w:rsidP="00F45BC6">
      <w:pPr>
        <w:pStyle w:val="310"/>
        <w:shd w:val="clear" w:color="auto" w:fill="auto"/>
        <w:spacing w:before="0" w:after="0" w:line="240" w:lineRule="auto"/>
        <w:ind w:firstLine="567"/>
        <w:contextualSpacing/>
        <w:jc w:val="both"/>
        <w:rPr>
          <w:rFonts w:cs="Times New Roman"/>
          <w:sz w:val="18"/>
          <w:szCs w:val="18"/>
        </w:rPr>
      </w:pPr>
      <w:r w:rsidRPr="009F5D17">
        <w:rPr>
          <w:rStyle w:val="33"/>
          <w:rFonts w:cs="Times New Roman"/>
          <w:i/>
          <w:sz w:val="18"/>
          <w:szCs w:val="18"/>
        </w:rPr>
        <w:t>Лабораторно-практические и практические работы.</w:t>
      </w:r>
      <w:r w:rsidRPr="009F5D17">
        <w:rPr>
          <w:rStyle w:val="311"/>
          <w:rFonts w:cs="Times New Roman"/>
          <w:sz w:val="18"/>
          <w:szCs w:val="18"/>
        </w:rPr>
        <w:t>Моделирование выкройки проектного изделия.</w:t>
      </w:r>
      <w:r w:rsidRPr="009F5D17">
        <w:rPr>
          <w:rFonts w:cs="Times New Roman"/>
          <w:sz w:val="18"/>
          <w:szCs w:val="18"/>
        </w:rPr>
        <w:t>Подготовка выкройки проектного изделия к раскрою</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Изготовление выкроек для образцов ручных и машинных работ.Снятие мерок и построение чертежа прямой юбки в натуральную величину.</w:t>
      </w:r>
    </w:p>
    <w:p w:rsidR="00357FDA" w:rsidRPr="009F5D17" w:rsidRDefault="00357FDA" w:rsidP="00F45BC6">
      <w:pPr>
        <w:pStyle w:val="ac"/>
        <w:ind w:firstLine="567"/>
        <w:jc w:val="both"/>
        <w:rPr>
          <w:rFonts w:ascii="Times New Roman" w:hAnsi="Times New Roman" w:cs="Times New Roman"/>
          <w:b/>
          <w:sz w:val="18"/>
          <w:szCs w:val="18"/>
        </w:rPr>
      </w:pPr>
      <w:r w:rsidRPr="009F5D17">
        <w:rPr>
          <w:rFonts w:ascii="Times New Roman" w:hAnsi="Times New Roman" w:cs="Times New Roman"/>
          <w:b/>
          <w:sz w:val="18"/>
          <w:szCs w:val="18"/>
        </w:rPr>
        <w:t xml:space="preserve">Моделирование швейных изделий </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rStyle w:val="c10c2c8"/>
          <w:bCs/>
          <w:sz w:val="18"/>
          <w:szCs w:val="18"/>
        </w:rPr>
        <w:t>6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p w:rsidR="00357FDA" w:rsidRPr="009F5D17" w:rsidRDefault="00357FDA" w:rsidP="00F45BC6">
      <w:pPr>
        <w:pStyle w:val="c13c3c9"/>
        <w:spacing w:before="0" w:beforeAutospacing="0" w:after="0" w:afterAutospacing="0"/>
        <w:ind w:firstLine="567"/>
        <w:jc w:val="both"/>
        <w:rPr>
          <w:bCs/>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Моделирование выкройки проектного изделия.Подготовка выкройки проектного изделия к раскрою.</w:t>
      </w:r>
    </w:p>
    <w:p w:rsidR="00357FDA" w:rsidRPr="009F5D17" w:rsidRDefault="00357FDA" w:rsidP="00F45BC6">
      <w:pPr>
        <w:pStyle w:val="c13c3c9"/>
        <w:spacing w:before="0" w:beforeAutospacing="0" w:after="0" w:afterAutospacing="0"/>
        <w:ind w:firstLine="567"/>
        <w:jc w:val="both"/>
        <w:rPr>
          <w:b/>
          <w:sz w:val="18"/>
          <w:szCs w:val="18"/>
          <w:u w:val="single"/>
        </w:rPr>
      </w:pPr>
      <w:r w:rsidRPr="009F5D17">
        <w:rPr>
          <w:rStyle w:val="c10c2c8"/>
          <w:bCs/>
          <w:sz w:val="18"/>
          <w:szCs w:val="18"/>
        </w:rPr>
        <w:t xml:space="preserve"> 7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p w:rsidR="00357FDA" w:rsidRPr="009F5D17" w:rsidRDefault="00357FDA" w:rsidP="00F45BC6">
      <w:pPr>
        <w:pStyle w:val="c13c3c9"/>
        <w:spacing w:before="0" w:beforeAutospacing="0" w:after="0" w:afterAutospacing="0"/>
        <w:ind w:firstLine="567"/>
        <w:jc w:val="both"/>
        <w:rPr>
          <w:b/>
          <w:bCs/>
          <w:color w:val="231F20"/>
          <w:sz w:val="18"/>
          <w:szCs w:val="18"/>
        </w:rPr>
      </w:pPr>
      <w:r w:rsidRPr="009F5D17">
        <w:rPr>
          <w:rStyle w:val="c10c2c8"/>
          <w:bCs/>
          <w:i/>
          <w:sz w:val="18"/>
          <w:szCs w:val="18"/>
        </w:rPr>
        <w:t>Лабораторно-практические и практические работы.</w:t>
      </w:r>
      <w:r w:rsidRPr="009F5D17">
        <w:rPr>
          <w:sz w:val="18"/>
          <w:szCs w:val="18"/>
        </w:rPr>
        <w:t>Моделирование выкройки. Получение выкройки швейного изделия из журнала мод. Подготовка выкройки проектного  изделия к раскрою.</w:t>
      </w:r>
    </w:p>
    <w:p w:rsidR="00357FDA" w:rsidRPr="009F5D17" w:rsidRDefault="00357FDA" w:rsidP="00F45BC6">
      <w:pPr>
        <w:spacing w:after="0" w:line="240" w:lineRule="auto"/>
        <w:ind w:firstLine="567"/>
        <w:contextualSpacing/>
        <w:jc w:val="both"/>
        <w:rPr>
          <w:rFonts w:ascii="Times New Roman" w:hAnsi="Times New Roman" w:cs="Times New Roman"/>
          <w:sz w:val="18"/>
          <w:szCs w:val="18"/>
        </w:rPr>
      </w:pP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Cs w:val="0"/>
          <w:color w:val="000000"/>
          <w:sz w:val="18"/>
          <w:szCs w:val="18"/>
          <w:shd w:val="clear" w:color="auto" w:fill="FFFFFF"/>
        </w:rPr>
      </w:pPr>
      <w:r w:rsidRPr="009F5D17">
        <w:rPr>
          <w:rStyle w:val="43"/>
          <w:rFonts w:cs="Times New Roman"/>
          <w:sz w:val="18"/>
          <w:szCs w:val="18"/>
          <w:u w:val="none"/>
        </w:rPr>
        <w:t>Тема 4. Швейная машина</w:t>
      </w:r>
    </w:p>
    <w:p w:rsidR="00007458" w:rsidRPr="009F5D17" w:rsidRDefault="00007458" w:rsidP="00A7136B">
      <w:pPr>
        <w:pStyle w:val="51"/>
        <w:keepNext/>
        <w:keepLines/>
        <w:numPr>
          <w:ilvl w:val="0"/>
          <w:numId w:val="350"/>
        </w:numPr>
        <w:shd w:val="clear" w:color="auto" w:fill="auto"/>
        <w:tabs>
          <w:tab w:val="left" w:pos="567"/>
        </w:tabs>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w:t>
      </w:r>
      <w:r w:rsidRPr="009F5D17">
        <w:rPr>
          <w:sz w:val="18"/>
          <w:szCs w:val="18"/>
        </w:rPr>
        <w:softHyphen/>
        <w:t>ных работ. Подготовка швейной машины к работе: намотка ниж</w:t>
      </w:r>
      <w:r w:rsidRPr="009F5D17">
        <w:rPr>
          <w:sz w:val="18"/>
          <w:szCs w:val="18"/>
        </w:rPr>
        <w:softHyphen/>
        <w:t>ней нитки на шпульку, заправка верхней и нижней ниток, выве</w:t>
      </w:r>
      <w:r w:rsidRPr="009F5D17">
        <w:rPr>
          <w:sz w:val="18"/>
          <w:szCs w:val="18"/>
        </w:rPr>
        <w:softHyphen/>
        <w:t>дение нижней нитки наверх. Приёмы работы на швейной маши</w:t>
      </w:r>
      <w:r w:rsidRPr="009F5D17">
        <w:rPr>
          <w:sz w:val="18"/>
          <w:szCs w:val="18"/>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9F5D17">
        <w:rPr>
          <w:sz w:val="18"/>
          <w:szCs w:val="18"/>
        </w:rPr>
        <w:softHyphen/>
        <w:t>ние и правила использования регулирующих механизмов: пере</w:t>
      </w:r>
      <w:r w:rsidRPr="009F5D17">
        <w:rPr>
          <w:sz w:val="18"/>
          <w:szCs w:val="18"/>
        </w:rPr>
        <w:softHyphen/>
        <w:t>ключателя вида строчек, регулятора длины стежка, клавиши ши</w:t>
      </w:r>
      <w:r w:rsidRPr="009F5D17">
        <w:rPr>
          <w:sz w:val="18"/>
          <w:szCs w:val="18"/>
        </w:rPr>
        <w:softHyphen/>
        <w:t>тья назад. Правила безопасной работы на швейной машине.</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rFonts w:eastAsia="Tahoma"/>
          <w:sz w:val="18"/>
          <w:szCs w:val="18"/>
        </w:rPr>
        <w:t>Упражнение в шитье на швейной машине, не заправленной нит</w:t>
      </w:r>
      <w:r w:rsidRPr="009F5D17">
        <w:rPr>
          <w:rFonts w:eastAsia="Tahoma"/>
          <w:sz w:val="18"/>
          <w:szCs w:val="18"/>
        </w:rPr>
        <w:softHyphen/>
        <w:t>ками.Заправка швейной машины нитками. Упражнение в шитье на швейной машине, заправленной нитками.Исследование работы регулирующих механизмов швейной машины.Выполнение прямой и зигзагообразной строчек с изменением длины стежка.Упражнение в выполнении закрепок.</w:t>
      </w:r>
    </w:p>
    <w:p w:rsidR="00007458" w:rsidRPr="009F5D17" w:rsidRDefault="00007458" w:rsidP="00F45BC6">
      <w:pPr>
        <w:pStyle w:val="51"/>
        <w:keepNext/>
        <w:keepLines/>
        <w:shd w:val="clear" w:color="auto" w:fill="auto"/>
        <w:tabs>
          <w:tab w:val="left" w:pos="1338"/>
        </w:tabs>
        <w:spacing w:before="0" w:after="0" w:line="240" w:lineRule="auto"/>
        <w:ind w:firstLine="567"/>
        <w:contextualSpacing/>
        <w:rPr>
          <w:rFonts w:cs="Times New Roman"/>
          <w:sz w:val="18"/>
          <w:szCs w:val="18"/>
        </w:rPr>
      </w:pPr>
      <w:r w:rsidRPr="009F5D17">
        <w:rPr>
          <w:rStyle w:val="50"/>
          <w:rFonts w:cs="Times New Roman"/>
          <w:sz w:val="18"/>
          <w:szCs w:val="18"/>
        </w:rPr>
        <w:t xml:space="preserve"> 6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Устройство машинной иглы. Не</w:t>
      </w:r>
      <w:r w:rsidRPr="009F5D17">
        <w:rPr>
          <w:sz w:val="18"/>
          <w:szCs w:val="18"/>
        </w:rPr>
        <w:softHyphen/>
        <w:t>поладки в работе швейной машины, связанные с неправильной установкой иглы, её поломкой. Замена машинной иглы. Неполад</w:t>
      </w:r>
      <w:r w:rsidRPr="009F5D17">
        <w:rPr>
          <w:sz w:val="18"/>
          <w:szCs w:val="18"/>
        </w:rPr>
        <w:softHyphen/>
        <w:t>ки в работе швейной машины, связанные с неправильным на</w:t>
      </w:r>
      <w:r w:rsidRPr="009F5D17">
        <w:rPr>
          <w:sz w:val="18"/>
          <w:szCs w:val="18"/>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9F5D17">
        <w:rPr>
          <w:sz w:val="18"/>
          <w:szCs w:val="18"/>
        </w:rPr>
        <w:softHyphen/>
        <w:t>тяжения верхней нитки. Обмётывание петель и пришивание пу</w:t>
      </w:r>
      <w:r w:rsidRPr="009F5D17">
        <w:rPr>
          <w:sz w:val="18"/>
          <w:szCs w:val="18"/>
        </w:rPr>
        <w:softHyphen/>
        <w:t>говицы с помощью швейной машины.</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Подготовка вы кройки к раскрою.</w:t>
      </w:r>
    </w:p>
    <w:p w:rsidR="00007458" w:rsidRPr="009F5D17" w:rsidRDefault="00007458" w:rsidP="00F45BC6">
      <w:pPr>
        <w:pStyle w:val="310"/>
        <w:shd w:val="clear" w:color="auto" w:fill="auto"/>
        <w:spacing w:before="0" w:after="0" w:line="240" w:lineRule="auto"/>
        <w:ind w:right="20" w:firstLine="567"/>
        <w:contextualSpacing/>
        <w:jc w:val="both"/>
        <w:rPr>
          <w:rFonts w:cs="Times New Roman"/>
          <w:sz w:val="18"/>
          <w:szCs w:val="18"/>
        </w:rPr>
      </w:pPr>
      <w:r w:rsidRPr="009F5D17">
        <w:rPr>
          <w:rStyle w:val="33"/>
          <w:rFonts w:cs="Times New Roman"/>
          <w:sz w:val="18"/>
          <w:szCs w:val="18"/>
        </w:rPr>
        <w:lastRenderedPageBreak/>
        <w:t xml:space="preserve">Лабораторно-практические и практические работы. </w:t>
      </w:r>
      <w:r w:rsidRPr="009F5D17">
        <w:rPr>
          <w:rStyle w:val="311"/>
          <w:rFonts w:cs="Times New Roman"/>
          <w:sz w:val="18"/>
          <w:szCs w:val="18"/>
        </w:rPr>
        <w:t>Устранение дефектов машинной строчки.</w:t>
      </w:r>
      <w:r w:rsidRPr="009F5D17">
        <w:rPr>
          <w:rFonts w:cs="Times New Roman"/>
          <w:i w:val="0"/>
          <w:sz w:val="18"/>
          <w:szCs w:val="18"/>
        </w:rPr>
        <w:t>Применение приспособлений к швейной машине.Выполнение прорезных петель</w:t>
      </w:r>
      <w:r w:rsidRPr="009F5D17">
        <w:rPr>
          <w:rFonts w:cs="Times New Roman"/>
          <w:sz w:val="18"/>
          <w:szCs w:val="18"/>
        </w:rPr>
        <w:t>.</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Пришивание пуговицы.</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Уход за швейной машиной: чистка и смазка движущихся и вращающихся частей. Приспособления к швейной машине.</w:t>
      </w:r>
    </w:p>
    <w:p w:rsidR="00357FDA" w:rsidRPr="009F5D17" w:rsidRDefault="00357FDA" w:rsidP="00F45BC6">
      <w:pPr>
        <w:pStyle w:val="c13c3c9"/>
        <w:spacing w:before="0" w:beforeAutospacing="0" w:after="0" w:afterAutospacing="0"/>
        <w:ind w:firstLine="567"/>
        <w:jc w:val="both"/>
        <w:rPr>
          <w:rStyle w:val="c10c2c8"/>
          <w:sz w:val="18"/>
          <w:szCs w:val="18"/>
        </w:rPr>
      </w:pPr>
      <w:r w:rsidRPr="009F5D17">
        <w:rPr>
          <w:rStyle w:val="c10c2c8"/>
          <w:bCs/>
          <w:i/>
          <w:sz w:val="18"/>
          <w:szCs w:val="18"/>
        </w:rPr>
        <w:t>Лабораторно-практические и практические работы.</w:t>
      </w:r>
      <w:r w:rsidRPr="009F5D17">
        <w:rPr>
          <w:sz w:val="18"/>
          <w:szCs w:val="18"/>
        </w:rPr>
        <w:t>Уход за швейной машиной: чистка и смазка.Выполнение потайного подшивания и окантовывания среза с помощью приспособлений к швейной машине.</w:t>
      </w:r>
    </w:p>
    <w:p w:rsidR="00007458" w:rsidRPr="009F5D17" w:rsidRDefault="00007458" w:rsidP="00F45BC6">
      <w:pPr>
        <w:pStyle w:val="6"/>
        <w:shd w:val="clear" w:color="auto" w:fill="auto"/>
        <w:spacing w:before="0" w:line="240" w:lineRule="auto"/>
        <w:ind w:firstLine="567"/>
        <w:contextualSpacing/>
        <w:jc w:val="both"/>
        <w:rPr>
          <w:rStyle w:val="43"/>
          <w:b w:val="0"/>
          <w:bCs w:val="0"/>
          <w:sz w:val="18"/>
          <w:szCs w:val="18"/>
          <w:u w:val="none"/>
        </w:rPr>
      </w:pPr>
      <w:r w:rsidRPr="009F5D17">
        <w:rPr>
          <w:rStyle w:val="43"/>
          <w:sz w:val="18"/>
          <w:szCs w:val="18"/>
          <w:u w:val="none"/>
        </w:rPr>
        <w:t>Технология изготовления швейных изделий.</w:t>
      </w:r>
    </w:p>
    <w:p w:rsidR="00007458" w:rsidRPr="009F5D17" w:rsidRDefault="00007458" w:rsidP="00A7136B">
      <w:pPr>
        <w:pStyle w:val="51"/>
        <w:keepNext/>
        <w:keepLines/>
        <w:numPr>
          <w:ilvl w:val="0"/>
          <w:numId w:val="361"/>
        </w:numPr>
        <w:shd w:val="clear" w:color="auto" w:fill="auto"/>
        <w:tabs>
          <w:tab w:val="left" w:pos="709"/>
        </w:tabs>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Подготовка ткани к раскрою. Рас</w:t>
      </w:r>
      <w:r w:rsidRPr="009F5D17">
        <w:rPr>
          <w:sz w:val="18"/>
          <w:szCs w:val="18"/>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Понятие о стежке, строчке, шве. Инструменты и приспособ</w:t>
      </w:r>
      <w:r w:rsidRPr="009F5D17">
        <w:rPr>
          <w:sz w:val="18"/>
          <w:szCs w:val="18"/>
        </w:rPr>
        <w:softHyphen/>
        <w:t>ления для ручных работ. Требования к выполнению ручных ра</w:t>
      </w:r>
      <w:r w:rsidRPr="009F5D17">
        <w:rPr>
          <w:sz w:val="18"/>
          <w:szCs w:val="18"/>
        </w:rPr>
        <w:softHyphen/>
        <w:t>бот. Правила выполнения прямого стежка. Способы переноса линий выкройки на детали кроя: с помощью резца-колёсика, пря</w:t>
      </w:r>
      <w:r w:rsidRPr="009F5D17">
        <w:rPr>
          <w:sz w:val="18"/>
          <w:szCs w:val="18"/>
        </w:rPr>
        <w:softHyphen/>
        <w:t>мыми стежками, с помощью булавок.</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Основные операции при ручных работах: предохранение срезов от осыпания — ручное обмётывание; временное соедине</w:t>
      </w:r>
      <w:r w:rsidRPr="009F5D17">
        <w:rPr>
          <w:sz w:val="18"/>
          <w:szCs w:val="18"/>
        </w:rPr>
        <w:softHyphen/>
        <w:t>ние деталей — смётывание; временное закрепление подогнутого края — замётывание (с открытым и закрытым срезами).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Основные операции при машинной обработке изделия: пре</w:t>
      </w:r>
      <w:r w:rsidRPr="009F5D17">
        <w:rPr>
          <w:sz w:val="18"/>
          <w:szCs w:val="18"/>
        </w:rPr>
        <w:softHyphen/>
        <w:t>дохранение срезов от осыпания — машинное обмётывание зигза</w:t>
      </w:r>
      <w:r w:rsidRPr="009F5D17">
        <w:rPr>
          <w:sz w:val="18"/>
          <w:szCs w:val="18"/>
        </w:rPr>
        <w:softHyphen/>
        <w:t>гообразной строчкой и оверлоком; постоянное соединение дета</w:t>
      </w:r>
      <w:r w:rsidRPr="009F5D17">
        <w:rPr>
          <w:sz w:val="18"/>
          <w:szCs w:val="18"/>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Оборудование для влажно-тепловой обработки ткани. Пра</w:t>
      </w:r>
      <w:r w:rsidRPr="009F5D17">
        <w:rPr>
          <w:sz w:val="18"/>
          <w:szCs w:val="18"/>
        </w:rPr>
        <w:softHyphen/>
        <w:t>вила выполнения влажно-тепловых работ. Основные операции влажно-тепловой обработки: приутюживание, разутюживание, заутюживание.</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9F5D17">
        <w:rPr>
          <w:sz w:val="18"/>
          <w:szCs w:val="18"/>
        </w:rPr>
        <w:softHyphen/>
        <w:t>ным срезом, шов вподгибку с закрытым срезом).</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Последовательность изготовления швейных изделий. Техно</w:t>
      </w:r>
      <w:r w:rsidRPr="009F5D17">
        <w:rPr>
          <w:sz w:val="18"/>
          <w:szCs w:val="18"/>
        </w:rPr>
        <w:softHyphen/>
        <w:t>логия пошива салфетки, фартука, юбки. Обработка накладных карманов. Обработка кулиски под мягкий пояс (в фартуке), ре</w:t>
      </w:r>
      <w:r w:rsidRPr="009F5D17">
        <w:rPr>
          <w:sz w:val="18"/>
          <w:szCs w:val="18"/>
        </w:rPr>
        <w:softHyphen/>
        <w:t>зинку (в юбке). Профессии закройщик, портной.</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sz w:val="18"/>
          <w:szCs w:val="18"/>
        </w:rPr>
        <w:t>Раскладка выкроек на ткани. Раскрой швейного изделия.</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Изготовление образцов ручных и машинных работ.</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Проведение влажно-тепловых работ.</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Обработка проектного изделия по индивидуальному плану.</w:t>
      </w:r>
    </w:p>
    <w:p w:rsidR="00007458" w:rsidRPr="009F5D17" w:rsidRDefault="00007458" w:rsidP="00A7136B">
      <w:pPr>
        <w:pStyle w:val="51"/>
        <w:keepNext/>
        <w:keepLines/>
        <w:numPr>
          <w:ilvl w:val="0"/>
          <w:numId w:val="362"/>
        </w:numPr>
        <w:shd w:val="clear" w:color="auto" w:fill="auto"/>
        <w:tabs>
          <w:tab w:val="left" w:pos="567"/>
        </w:tabs>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Технология изготовления плече</w:t>
      </w:r>
      <w:r w:rsidRPr="009F5D17">
        <w:rPr>
          <w:sz w:val="18"/>
          <w:szCs w:val="18"/>
        </w:rPr>
        <w:softHyphen/>
        <w:t>вого швейного изделия с цельнокроеным рукавом. Последова</w:t>
      </w:r>
      <w:r w:rsidRPr="009F5D17">
        <w:rPr>
          <w:sz w:val="18"/>
          <w:szCs w:val="18"/>
        </w:rPr>
        <w:softHyphen/>
        <w:t>тельность подготовки ткани к раскрою. Правила раскладки вы</w:t>
      </w:r>
      <w:r w:rsidRPr="009F5D17">
        <w:rPr>
          <w:sz w:val="18"/>
          <w:szCs w:val="18"/>
        </w:rPr>
        <w:softHyphen/>
        <w:t>кроек на ткани. Правила раскроя. Выкраивание деталей из про</w:t>
      </w:r>
      <w:r w:rsidRPr="009F5D17">
        <w:rPr>
          <w:sz w:val="18"/>
          <w:szCs w:val="18"/>
        </w:rPr>
        <w:softHyphen/>
        <w:t>кладки. Критерии качества кроя. Правила безопасной работы с иголками и булавками.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Понятие о дублировании деталей кроя. Технология соедине</w:t>
      </w:r>
      <w:r w:rsidRPr="009F5D17">
        <w:rPr>
          <w:sz w:val="18"/>
          <w:szCs w:val="18"/>
        </w:rPr>
        <w:softHyphen/>
        <w:t>ния детали с клеевой прокладкой. Правила безопасной работы утюгом.</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Способы переноса линий выкройки на детали кроя с помо</w:t>
      </w:r>
      <w:r w:rsidRPr="009F5D17">
        <w:rPr>
          <w:sz w:val="18"/>
          <w:szCs w:val="18"/>
        </w:rPr>
        <w:softHyphen/>
        <w:t>щью прямых копировальных стежков.</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Основные операции при ручных работах: временное соединение мелкой детали с крупной — примётывание; временное ни</w:t>
      </w:r>
      <w:r w:rsidRPr="009F5D17">
        <w:rPr>
          <w:sz w:val="18"/>
          <w:szCs w:val="18"/>
        </w:rPr>
        <w:softHyphen/>
        <w:t>точное закрепление стачанных и вывернутых краёв — вымётыва</w:t>
      </w:r>
      <w:r w:rsidRPr="009F5D17">
        <w:rPr>
          <w:sz w:val="18"/>
          <w:szCs w:val="18"/>
        </w:rPr>
        <w:softHyphen/>
        <w:t>ние.</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Основные машинные операции: при соединение мелкой де</w:t>
      </w:r>
      <w:r w:rsidRPr="009F5D17">
        <w:rPr>
          <w:sz w:val="18"/>
          <w:szCs w:val="18"/>
        </w:rPr>
        <w:softHyphen/>
        <w:t>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Классификация машинных швов: соединительные (стач</w:t>
      </w:r>
      <w:r w:rsidRPr="009F5D17">
        <w:rPr>
          <w:sz w:val="18"/>
          <w:szCs w:val="18"/>
        </w:rPr>
        <w:softHyphen/>
        <w:t>ной взаутюжку и стачной вразутюжку). Обработка мелких дета</w:t>
      </w:r>
      <w:r w:rsidRPr="009F5D17">
        <w:rPr>
          <w:sz w:val="18"/>
          <w:szCs w:val="18"/>
        </w:rPr>
        <w:softHyphen/>
        <w:t>лей швейного изделия обтачным швом — мягкого пояса, брете</w:t>
      </w:r>
      <w:r w:rsidRPr="009F5D17">
        <w:rPr>
          <w:sz w:val="18"/>
          <w:szCs w:val="18"/>
        </w:rPr>
        <w:softHyphen/>
        <w:t>лей.</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Подготовка и проведение примерки плечевой одежды с цельнокроеным рукавом. Устранение дефектов после при</w:t>
      </w:r>
      <w:r w:rsidRPr="009F5D17">
        <w:rPr>
          <w:sz w:val="18"/>
          <w:szCs w:val="18"/>
        </w:rPr>
        <w:softHyphen/>
        <w:t>мерки.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Последовательность изготовления плечевой одежды с цель</w:t>
      </w:r>
      <w:r w:rsidRPr="009F5D17">
        <w:rPr>
          <w:sz w:val="18"/>
          <w:szCs w:val="18"/>
        </w:rPr>
        <w:softHyphen/>
        <w:t>нокроеным рукавом. Технология обработки среднего шва с за</w:t>
      </w:r>
      <w:r w:rsidRPr="009F5D17">
        <w:rPr>
          <w:sz w:val="18"/>
          <w:szCs w:val="18"/>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9F5D17">
        <w:rPr>
          <w:sz w:val="18"/>
          <w:szCs w:val="18"/>
        </w:rPr>
        <w:softHyphen/>
        <w:t>ки подбортом. Обработка боковых швов. Соединение лифа с юб</w:t>
      </w:r>
      <w:r w:rsidRPr="009F5D17">
        <w:rPr>
          <w:sz w:val="18"/>
          <w:szCs w:val="18"/>
        </w:rPr>
        <w:softHyphen/>
        <w:t>кой. Обработка нижнего среза изделия. Обработка разреза в шве. Окончательная отделка изделия. Профессия технолог-конструк</w:t>
      </w:r>
      <w:r w:rsidRPr="009F5D17">
        <w:rPr>
          <w:sz w:val="18"/>
          <w:szCs w:val="18"/>
        </w:rPr>
        <w:softHyphen/>
        <w:t>тор.</w:t>
      </w:r>
    </w:p>
    <w:p w:rsidR="00007458" w:rsidRPr="009F5D17" w:rsidRDefault="00007458" w:rsidP="00F45BC6">
      <w:pPr>
        <w:pStyle w:val="310"/>
        <w:shd w:val="clear" w:color="auto" w:fill="auto"/>
        <w:spacing w:before="0" w:after="0" w:line="240" w:lineRule="auto"/>
        <w:ind w:right="20" w:firstLine="567"/>
        <w:contextualSpacing/>
        <w:jc w:val="both"/>
        <w:rPr>
          <w:rFonts w:cs="Times New Roman"/>
          <w:sz w:val="18"/>
          <w:szCs w:val="18"/>
        </w:rPr>
      </w:pPr>
      <w:r w:rsidRPr="009F5D17">
        <w:rPr>
          <w:rStyle w:val="33"/>
          <w:rFonts w:cs="Times New Roman"/>
          <w:sz w:val="18"/>
          <w:szCs w:val="18"/>
        </w:rPr>
        <w:t xml:space="preserve">Лабораторно-практические и практические работы. </w:t>
      </w:r>
      <w:r w:rsidRPr="009F5D17">
        <w:rPr>
          <w:rStyle w:val="311"/>
          <w:rFonts w:cs="Times New Roman"/>
          <w:sz w:val="18"/>
          <w:szCs w:val="18"/>
        </w:rPr>
        <w:t>Раскрой швейного изделия.</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Дублирование деталей клеевой прокладкой.</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Изготовление образцов ручных и машинных работ.</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Обработка мелких деталей проектного изделия.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Подготовка изделия к примерке. Проведение примерки про</w:t>
      </w:r>
      <w:r w:rsidRPr="009F5D17">
        <w:rPr>
          <w:sz w:val="18"/>
          <w:szCs w:val="18"/>
        </w:rPr>
        <w:softHyphen/>
        <w:t>ектного изделия.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Окончательная обработка изделия.</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Раскрой проектного изделия.</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Изготовление образцов ручных и машинных работ.</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Обработка среднего шва юбки с застежкой-молнией.</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Обработка складок.</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sz w:val="18"/>
          <w:szCs w:val="18"/>
        </w:rPr>
        <w:lastRenderedPageBreak/>
        <w:t>Подготовка и проведение примерки</w:t>
      </w:r>
      <w:r w:rsidRPr="009F5D17">
        <w:rPr>
          <w:sz w:val="18"/>
          <w:szCs w:val="18"/>
        </w:rPr>
        <w:t>поясного изделия.</w:t>
      </w:r>
    </w:p>
    <w:p w:rsidR="00357FDA" w:rsidRPr="009F5D17" w:rsidRDefault="00357FDA" w:rsidP="00F45BC6">
      <w:pPr>
        <w:pStyle w:val="c13c3c9"/>
        <w:spacing w:before="0" w:beforeAutospacing="0" w:after="0" w:afterAutospacing="0"/>
        <w:ind w:firstLine="567"/>
        <w:jc w:val="both"/>
        <w:rPr>
          <w:sz w:val="18"/>
          <w:szCs w:val="18"/>
        </w:rPr>
      </w:pPr>
      <w:r w:rsidRPr="009F5D17">
        <w:rPr>
          <w:sz w:val="18"/>
          <w:szCs w:val="18"/>
        </w:rPr>
        <w:t>Обработка юбка после примерки: вытачек и боковых срезов, верхнего среза прямым и притачным поясом, нижнего среза.</w:t>
      </w:r>
    </w:p>
    <w:p w:rsidR="00357FDA" w:rsidRPr="009F5D17" w:rsidRDefault="00357FDA" w:rsidP="00F45BC6">
      <w:pPr>
        <w:pStyle w:val="c13c3c9"/>
        <w:spacing w:before="0" w:beforeAutospacing="0" w:after="0" w:afterAutospacing="0"/>
        <w:ind w:firstLine="567"/>
        <w:jc w:val="both"/>
        <w:rPr>
          <w:i/>
          <w:sz w:val="18"/>
          <w:szCs w:val="18"/>
        </w:rPr>
      </w:pPr>
      <w:r w:rsidRPr="009F5D17">
        <w:rPr>
          <w:sz w:val="18"/>
          <w:szCs w:val="18"/>
        </w:rPr>
        <w:t>Выполнение прорезной петли и пришивание пуговицы.</w:t>
      </w:r>
    </w:p>
    <w:p w:rsidR="00357FDA" w:rsidRPr="009F5D17" w:rsidRDefault="00357FDA" w:rsidP="00F45BC6">
      <w:pPr>
        <w:pStyle w:val="c13c3c9"/>
        <w:spacing w:before="0" w:beforeAutospacing="0" w:after="0" w:afterAutospacing="0"/>
        <w:ind w:firstLine="567"/>
        <w:jc w:val="both"/>
        <w:rPr>
          <w:i/>
          <w:sz w:val="18"/>
          <w:szCs w:val="18"/>
        </w:rPr>
      </w:pPr>
      <w:r w:rsidRPr="009F5D17">
        <w:rPr>
          <w:sz w:val="18"/>
          <w:szCs w:val="18"/>
        </w:rPr>
        <w:t>Чистка изделия и окончательная влажно-тепловая обработка изделия.</w:t>
      </w:r>
    </w:p>
    <w:p w:rsidR="00007458" w:rsidRPr="009F5D17" w:rsidRDefault="00007458" w:rsidP="00F45BC6">
      <w:pPr>
        <w:pStyle w:val="31"/>
        <w:keepNext/>
        <w:keepLines/>
        <w:shd w:val="clear" w:color="auto" w:fill="auto"/>
        <w:spacing w:before="0" w:after="0" w:line="240" w:lineRule="auto"/>
        <w:ind w:firstLine="567"/>
        <w:contextualSpacing/>
        <w:jc w:val="both"/>
        <w:rPr>
          <w:rFonts w:ascii="Times New Roman" w:hAnsi="Times New Roman" w:cs="Times New Roman"/>
          <w:sz w:val="18"/>
          <w:szCs w:val="18"/>
        </w:rPr>
      </w:pPr>
      <w:r w:rsidRPr="009F5D17">
        <w:rPr>
          <w:rFonts w:ascii="Times New Roman" w:hAnsi="Times New Roman" w:cs="Times New Roman"/>
          <w:sz w:val="18"/>
          <w:szCs w:val="18"/>
        </w:rPr>
        <w:t>Раздел «Художественные ремёсла»</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Style w:val="43"/>
          <w:rFonts w:cs="Times New Roman"/>
          <w:b/>
          <w:sz w:val="18"/>
          <w:szCs w:val="18"/>
          <w:u w:val="none"/>
        </w:rPr>
        <w:t xml:space="preserve"> Декоративно-прикладное искусство</w:t>
      </w:r>
    </w:p>
    <w:p w:rsidR="00007458" w:rsidRPr="009F5D17" w:rsidRDefault="00007458" w:rsidP="00F45BC6">
      <w:pPr>
        <w:pStyle w:val="51"/>
        <w:keepNext/>
        <w:keepLines/>
        <w:shd w:val="clear" w:color="auto" w:fill="auto"/>
        <w:spacing w:before="0" w:after="0" w:line="240" w:lineRule="auto"/>
        <w:ind w:firstLine="567"/>
        <w:contextualSpacing/>
        <w:rPr>
          <w:rFonts w:cs="Times New Roman"/>
          <w:sz w:val="18"/>
          <w:szCs w:val="18"/>
        </w:rPr>
      </w:pPr>
      <w:r w:rsidRPr="009F5D17">
        <w:rPr>
          <w:rStyle w:val="50"/>
          <w:rFonts w:cs="Times New Roman"/>
          <w:sz w:val="18"/>
          <w:szCs w:val="18"/>
        </w:rPr>
        <w:t>5 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Понятие «декоративно-приклад</w:t>
      </w:r>
      <w:r w:rsidRPr="009F5D17">
        <w:rPr>
          <w:sz w:val="18"/>
          <w:szCs w:val="18"/>
        </w:rPr>
        <w:softHyphen/>
        <w:t>ное искусство». Традиционные и современные виды декоратив</w:t>
      </w:r>
      <w:r w:rsidRPr="009F5D17">
        <w:rPr>
          <w:sz w:val="18"/>
          <w:szCs w:val="18"/>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Приёмы украшения праздничной одежды в старину: отделка изделий вышивкой, тесьмой; изготовление сувениров к праздни</w:t>
      </w:r>
      <w:r w:rsidRPr="009F5D17">
        <w:rPr>
          <w:sz w:val="18"/>
          <w:szCs w:val="18"/>
        </w:rPr>
        <w:softHyphen/>
        <w:t>кам. Профессия художник декоративно-прикладного искусства и народных промыслов.</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sz w:val="18"/>
          <w:szCs w:val="18"/>
        </w:rPr>
        <w:t>Экскурсия в краеведческий музей (музей этнографии, школьный музей).</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Изучение лучших работ мастеров декоративно-прикладного искусства родного края.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Зарисовка и фотографирование наиболее интересных образ</w:t>
      </w:r>
      <w:r w:rsidRPr="009F5D17">
        <w:rPr>
          <w:sz w:val="18"/>
          <w:szCs w:val="18"/>
        </w:rPr>
        <w:softHyphen/>
        <w:t>цов рукоделия.</w:t>
      </w:r>
    </w:p>
    <w:p w:rsidR="00007458" w:rsidRPr="009F5D17" w:rsidRDefault="00007458" w:rsidP="00F45BC6">
      <w:pPr>
        <w:pStyle w:val="41"/>
        <w:keepNext/>
        <w:keepLines/>
        <w:shd w:val="clear" w:color="auto" w:fill="auto"/>
        <w:spacing w:before="0" w:after="0" w:line="240" w:lineRule="auto"/>
        <w:ind w:right="20" w:firstLine="567"/>
        <w:contextualSpacing/>
        <w:jc w:val="both"/>
        <w:rPr>
          <w:rFonts w:cs="Times New Roman"/>
          <w:b w:val="0"/>
          <w:sz w:val="18"/>
          <w:szCs w:val="18"/>
        </w:rPr>
      </w:pPr>
      <w:r w:rsidRPr="009F5D17">
        <w:rPr>
          <w:rStyle w:val="43"/>
          <w:rFonts w:cs="Times New Roman"/>
          <w:b/>
          <w:sz w:val="18"/>
          <w:szCs w:val="18"/>
          <w:u w:val="none"/>
        </w:rPr>
        <w:t>Основы композиции и законывосприятия цвета при создании предметовдекоративно-прикладного искусства</w:t>
      </w:r>
    </w:p>
    <w:p w:rsidR="00007458" w:rsidRPr="009F5D17" w:rsidRDefault="00007458" w:rsidP="00A7136B">
      <w:pPr>
        <w:pStyle w:val="51"/>
        <w:keepNext/>
        <w:keepLines/>
        <w:numPr>
          <w:ilvl w:val="0"/>
          <w:numId w:val="351"/>
        </w:numPr>
        <w:shd w:val="clear" w:color="auto" w:fill="auto"/>
        <w:tabs>
          <w:tab w:val="left" w:pos="709"/>
        </w:tabs>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Понятие композиции. Правила, приёмы и средства композиции. Статичная и динамичная, рит</w:t>
      </w:r>
      <w:r w:rsidRPr="009F5D17">
        <w:rPr>
          <w:sz w:val="18"/>
          <w:szCs w:val="18"/>
        </w:rPr>
        <w:softHyphen/>
        <w:t>мическая и пластическая композиция. Симметрия и асиммет</w:t>
      </w:r>
      <w:r w:rsidRPr="009F5D17">
        <w:rPr>
          <w:sz w:val="18"/>
          <w:szCs w:val="18"/>
        </w:rPr>
        <w:softHyphen/>
        <w:t>рия. Фактура, текстура и колорит в композиции.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9F5D17">
        <w:rPr>
          <w:sz w:val="18"/>
          <w:szCs w:val="18"/>
        </w:rPr>
        <w:softHyphen/>
        <w:t>матические и хроматические цвета. Основные и дополнитель</w:t>
      </w:r>
      <w:r w:rsidRPr="009F5D17">
        <w:rPr>
          <w:sz w:val="18"/>
          <w:szCs w:val="18"/>
        </w:rPr>
        <w:softHyphen/>
        <w:t>ные, тёплые и холодные цвета. Гармонические цветовые компо</w:t>
      </w:r>
      <w:r w:rsidRPr="009F5D17">
        <w:rPr>
          <w:sz w:val="18"/>
          <w:szCs w:val="18"/>
        </w:rPr>
        <w:softHyphen/>
        <w:t>зиции.</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Возможности графических редакторов ПК в создании эски</w:t>
      </w:r>
      <w:r w:rsidRPr="009F5D17">
        <w:rPr>
          <w:sz w:val="18"/>
          <w:szCs w:val="18"/>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Лабораторно-практические и практические работы.</w:t>
      </w:r>
      <w:r w:rsidRPr="009F5D17">
        <w:rPr>
          <w:sz w:val="18"/>
          <w:szCs w:val="18"/>
        </w:rPr>
        <w:t xml:space="preserve"> За</w:t>
      </w:r>
      <w:r w:rsidRPr="009F5D17">
        <w:rPr>
          <w:sz w:val="18"/>
          <w:szCs w:val="18"/>
        </w:rPr>
        <w:softHyphen/>
        <w:t>рисовка природных мотивов с натуры, их стилизация.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Создание графической композиции, орнамента на ПК или на листе бумаги в клетку.</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Style w:val="43"/>
          <w:rFonts w:cs="Times New Roman"/>
          <w:b/>
          <w:sz w:val="18"/>
          <w:szCs w:val="18"/>
          <w:u w:val="none"/>
        </w:rPr>
        <w:t>Лоскутное шитьё</w:t>
      </w:r>
    </w:p>
    <w:p w:rsidR="00007458" w:rsidRPr="009F5D17" w:rsidRDefault="00007458" w:rsidP="00A7136B">
      <w:pPr>
        <w:pStyle w:val="51"/>
        <w:keepNext/>
        <w:keepLines/>
        <w:numPr>
          <w:ilvl w:val="0"/>
          <w:numId w:val="352"/>
        </w:numPr>
        <w:shd w:val="clear" w:color="auto" w:fill="auto"/>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Краткие сведения из истории соз</w:t>
      </w:r>
      <w:r w:rsidRPr="009F5D17">
        <w:rPr>
          <w:sz w:val="18"/>
          <w:szCs w:val="18"/>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9F5D17">
        <w:rPr>
          <w:sz w:val="18"/>
          <w:szCs w:val="18"/>
        </w:rPr>
        <w:softHyphen/>
        <w:t>лей, создание лоскутного верха (соединение деталей между со</w:t>
      </w:r>
      <w:r w:rsidRPr="009F5D17">
        <w:rPr>
          <w:sz w:val="18"/>
          <w:szCs w:val="18"/>
        </w:rPr>
        <w:softHyphen/>
        <w:t>бой). Аппликация и стёжка (выстёгивание) в лоскутном шитье. Технология соединения лоскутного верха с подкладкой и про</w:t>
      </w:r>
      <w:r w:rsidRPr="009F5D17">
        <w:rPr>
          <w:sz w:val="18"/>
          <w:szCs w:val="18"/>
        </w:rPr>
        <w:softHyphen/>
        <w:t>кладкой. Обработка срезов лоскутного изделия.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Лабораторно-практические и практические работы.</w:t>
      </w:r>
      <w:r w:rsidRPr="009F5D17">
        <w:rPr>
          <w:sz w:val="18"/>
          <w:szCs w:val="18"/>
        </w:rPr>
        <w:t xml:space="preserve"> Из</w:t>
      </w:r>
      <w:r w:rsidRPr="009F5D17">
        <w:rPr>
          <w:sz w:val="18"/>
          <w:szCs w:val="18"/>
        </w:rPr>
        <w:softHyphen/>
        <w:t>готовление образцов лоскутных узоров. Изготовление проект</w:t>
      </w:r>
      <w:r w:rsidRPr="009F5D17">
        <w:rPr>
          <w:sz w:val="18"/>
          <w:szCs w:val="18"/>
        </w:rPr>
        <w:softHyphen/>
        <w:t>ного изделия в технике лоскутного шитья.</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Style w:val="43"/>
          <w:rFonts w:cs="Times New Roman"/>
          <w:b/>
          <w:sz w:val="18"/>
          <w:szCs w:val="18"/>
          <w:u w:val="none"/>
        </w:rPr>
        <w:t>Вязание крючком</w:t>
      </w:r>
    </w:p>
    <w:p w:rsidR="00007458" w:rsidRPr="009F5D17" w:rsidRDefault="00007458" w:rsidP="00A7136B">
      <w:pPr>
        <w:pStyle w:val="51"/>
        <w:keepNext/>
        <w:keepLines/>
        <w:numPr>
          <w:ilvl w:val="0"/>
          <w:numId w:val="352"/>
        </w:numPr>
        <w:shd w:val="clear" w:color="auto" w:fill="auto"/>
        <w:tabs>
          <w:tab w:val="left" w:pos="709"/>
        </w:tabs>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Краткие сведения из истории ста</w:t>
      </w:r>
      <w:r w:rsidRPr="009F5D17">
        <w:rPr>
          <w:sz w:val="18"/>
          <w:szCs w:val="18"/>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9F5D17">
        <w:rPr>
          <w:sz w:val="18"/>
          <w:szCs w:val="18"/>
        </w:rPr>
        <w:softHyphen/>
        <w:t>нии. Расчёт количества петель для изделия. Отпаривание и сбор</w:t>
      </w:r>
      <w:r w:rsidRPr="009F5D17">
        <w:rPr>
          <w:sz w:val="18"/>
          <w:szCs w:val="18"/>
        </w:rPr>
        <w:softHyphen/>
        <w:t>ка готового изделия.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Основные виды петель при вязании крючком. Условные обо</w:t>
      </w:r>
      <w:r w:rsidRPr="009F5D17">
        <w:rPr>
          <w:sz w:val="18"/>
          <w:szCs w:val="18"/>
        </w:rPr>
        <w:softHyphen/>
        <w:t>значения, применяемые при вязании крючком. Вязание полот</w:t>
      </w:r>
      <w:r w:rsidRPr="009F5D17">
        <w:rPr>
          <w:sz w:val="18"/>
          <w:szCs w:val="18"/>
        </w:rPr>
        <w:softHyphen/>
        <w:t>на: начало вязания, вязание рядами, основные способы вывязы</w:t>
      </w:r>
      <w:r w:rsidRPr="009F5D17">
        <w:rPr>
          <w:sz w:val="18"/>
          <w:szCs w:val="18"/>
        </w:rPr>
        <w:softHyphen/>
        <w:t>вания петель, закрепление вязания. Вязание по кругу: основное кольцо, способы вязания по кругу.</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 xml:space="preserve">Лабораторно-практические и практические работы. </w:t>
      </w:r>
      <w:r w:rsidRPr="009F5D17">
        <w:rPr>
          <w:sz w:val="18"/>
          <w:szCs w:val="18"/>
        </w:rPr>
        <w:t>Вывязывание полотна из столбиков с накидом несколькими спо</w:t>
      </w:r>
      <w:r w:rsidRPr="009F5D17">
        <w:rPr>
          <w:sz w:val="18"/>
          <w:szCs w:val="18"/>
        </w:rPr>
        <w:softHyphen/>
        <w:t>собами.Выполнение плотного вязания по кругу.</w:t>
      </w:r>
    </w:p>
    <w:p w:rsidR="00007458" w:rsidRPr="009F5D17" w:rsidRDefault="00007458" w:rsidP="00F45BC6">
      <w:pPr>
        <w:pStyle w:val="41"/>
        <w:keepNext/>
        <w:keepLines/>
        <w:shd w:val="clear" w:color="auto" w:fill="auto"/>
        <w:spacing w:before="0" w:after="0" w:line="240" w:lineRule="auto"/>
        <w:ind w:firstLine="567"/>
        <w:contextualSpacing/>
        <w:jc w:val="both"/>
        <w:rPr>
          <w:rFonts w:cs="Times New Roman"/>
          <w:b w:val="0"/>
          <w:sz w:val="18"/>
          <w:szCs w:val="18"/>
        </w:rPr>
      </w:pPr>
      <w:r w:rsidRPr="009F5D17">
        <w:rPr>
          <w:rStyle w:val="43"/>
          <w:rFonts w:cs="Times New Roman"/>
          <w:b/>
          <w:sz w:val="18"/>
          <w:szCs w:val="18"/>
          <w:u w:val="none"/>
        </w:rPr>
        <w:t>Вязание спицами</w:t>
      </w:r>
    </w:p>
    <w:p w:rsidR="00007458" w:rsidRPr="009F5D17" w:rsidRDefault="00007458" w:rsidP="00A7136B">
      <w:pPr>
        <w:pStyle w:val="51"/>
        <w:keepNext/>
        <w:keepLines/>
        <w:numPr>
          <w:ilvl w:val="0"/>
          <w:numId w:val="351"/>
        </w:numPr>
        <w:shd w:val="clear" w:color="auto" w:fill="auto"/>
        <w:tabs>
          <w:tab w:val="left" w:pos="709"/>
        </w:tabs>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Вязание спицами узоров из лице</w:t>
      </w:r>
      <w:r w:rsidRPr="009F5D17">
        <w:rPr>
          <w:sz w:val="18"/>
          <w:szCs w:val="18"/>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Лабораторно-практические и практические работы.</w:t>
      </w:r>
      <w:r w:rsidRPr="009F5D17">
        <w:rPr>
          <w:sz w:val="18"/>
          <w:szCs w:val="18"/>
        </w:rPr>
        <w:t xml:space="preserve"> Вы</w:t>
      </w:r>
      <w:r w:rsidRPr="009F5D17">
        <w:rPr>
          <w:sz w:val="18"/>
          <w:szCs w:val="18"/>
        </w:rPr>
        <w:softHyphen/>
        <w:t>полнение образцов вязок лицевыми и изнаночными петлями.Разработка схемы жаккардового узора на ПК.</w:t>
      </w:r>
    </w:p>
    <w:p w:rsidR="00357FDA" w:rsidRPr="009F5D17" w:rsidRDefault="00357FDA" w:rsidP="00F45BC6">
      <w:pPr>
        <w:pStyle w:val="c13c3c9"/>
        <w:spacing w:before="0" w:beforeAutospacing="0" w:after="0" w:afterAutospacing="0"/>
        <w:ind w:firstLine="567"/>
        <w:jc w:val="both"/>
        <w:rPr>
          <w:b/>
          <w:sz w:val="18"/>
          <w:szCs w:val="18"/>
        </w:rPr>
      </w:pPr>
      <w:r w:rsidRPr="009F5D17">
        <w:rPr>
          <w:b/>
          <w:sz w:val="18"/>
          <w:szCs w:val="18"/>
        </w:rPr>
        <w:t xml:space="preserve">Ручная роспись тканей </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 xml:space="preserve"> 7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 xml:space="preserve">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 xml:space="preserve"> Выполнение образца росписи ткани в технике холодного батика.</w:t>
      </w:r>
    </w:p>
    <w:p w:rsidR="00357FDA" w:rsidRPr="009F5D17" w:rsidRDefault="00357FDA" w:rsidP="00F45BC6">
      <w:pPr>
        <w:pStyle w:val="c13c3c9"/>
        <w:spacing w:before="0" w:beforeAutospacing="0" w:after="0" w:afterAutospacing="0"/>
        <w:ind w:firstLine="567"/>
        <w:jc w:val="both"/>
        <w:rPr>
          <w:b/>
          <w:sz w:val="18"/>
          <w:szCs w:val="18"/>
        </w:rPr>
      </w:pPr>
      <w:r w:rsidRPr="009F5D17">
        <w:rPr>
          <w:b/>
          <w:sz w:val="18"/>
          <w:szCs w:val="18"/>
        </w:rPr>
        <w:t>Вышивание</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b/>
          <w:sz w:val="18"/>
          <w:szCs w:val="18"/>
        </w:rPr>
      </w:pPr>
      <w:r w:rsidRPr="009F5D17">
        <w:rPr>
          <w:i/>
          <w:sz w:val="18"/>
          <w:szCs w:val="18"/>
        </w:rPr>
        <w:t>Теоретические сведения.</w:t>
      </w:r>
      <w:r w:rsidRPr="009F5D17">
        <w:rPr>
          <w:sz w:val="18"/>
          <w:szCs w:val="18"/>
        </w:rPr>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Лабораторно-практические и практические работы.</w:t>
      </w:r>
      <w:r w:rsidRPr="009F5D17">
        <w:rPr>
          <w:rStyle w:val="c10c2c8"/>
          <w:bCs/>
          <w:sz w:val="18"/>
          <w:szCs w:val="18"/>
        </w:rPr>
        <w:t xml:space="preserve"> Выполнение образцов швов прямыми, петлеобразными, петельными, крестообразными и косыми стежками.Выполнение образцов вышивки в технике крест.Выполнение образцов вышивки гладью, французским узелком и рококо.Выполнение образцов вышивки атласными лентами.</w:t>
      </w:r>
    </w:p>
    <w:p w:rsidR="00357FDA" w:rsidRPr="009F5D17" w:rsidRDefault="00357FDA" w:rsidP="00F45BC6">
      <w:pPr>
        <w:pStyle w:val="c13c3c9"/>
        <w:spacing w:before="0" w:beforeAutospacing="0" w:after="0" w:afterAutospacing="0"/>
        <w:ind w:firstLine="567"/>
        <w:rPr>
          <w:b/>
          <w:bCs/>
          <w:color w:val="231F20"/>
          <w:sz w:val="18"/>
          <w:szCs w:val="18"/>
        </w:rPr>
      </w:pPr>
      <w:r w:rsidRPr="009F5D17">
        <w:rPr>
          <w:b/>
          <w:bCs/>
          <w:color w:val="231F20"/>
          <w:sz w:val="18"/>
          <w:szCs w:val="18"/>
        </w:rPr>
        <w:t>Раздел «Семейная экономика»</w:t>
      </w:r>
    </w:p>
    <w:p w:rsidR="00357FDA" w:rsidRPr="009F5D17" w:rsidRDefault="00357FDA" w:rsidP="00F45BC6">
      <w:pPr>
        <w:pStyle w:val="c13c3c9"/>
        <w:spacing w:before="0" w:beforeAutospacing="0" w:after="0" w:afterAutospacing="0"/>
        <w:ind w:firstLine="567"/>
        <w:jc w:val="both"/>
        <w:rPr>
          <w:b/>
          <w:bCs/>
          <w:color w:val="231F20"/>
          <w:sz w:val="18"/>
          <w:szCs w:val="18"/>
        </w:rPr>
      </w:pPr>
      <w:r w:rsidRPr="009F5D17">
        <w:rPr>
          <w:b/>
          <w:sz w:val="18"/>
          <w:szCs w:val="18"/>
        </w:rPr>
        <w:lastRenderedPageBreak/>
        <w:t>Бюджет семьи</w:t>
      </w:r>
    </w:p>
    <w:p w:rsidR="00357FDA" w:rsidRPr="009F5D17" w:rsidRDefault="00357FDA" w:rsidP="00F45BC6">
      <w:pPr>
        <w:pStyle w:val="c13c3c9"/>
        <w:spacing w:before="0" w:beforeAutospacing="0" w:after="0" w:afterAutospacing="0"/>
        <w:ind w:firstLine="567"/>
        <w:jc w:val="both"/>
        <w:rPr>
          <w:b/>
          <w:bCs/>
          <w:color w:val="231F20"/>
          <w:sz w:val="18"/>
          <w:szCs w:val="18"/>
        </w:rPr>
      </w:pPr>
      <w:r w:rsidRPr="009F5D17">
        <w:rPr>
          <w:rStyle w:val="c10c2c8"/>
          <w:bCs/>
          <w:sz w:val="18"/>
          <w:szCs w:val="18"/>
        </w:rPr>
        <w:t>8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 xml:space="preserve"> 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i/>
          <w:sz w:val="18"/>
          <w:szCs w:val="18"/>
        </w:rPr>
        <w:t>Лабораторно-практические и практические работы.</w:t>
      </w:r>
      <w:r w:rsidRPr="009F5D17">
        <w:rPr>
          <w:sz w:val="18"/>
          <w:szCs w:val="18"/>
        </w:rPr>
        <w:t xml:space="preserve"> Оценка источников семейных доходов семьи. 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минимизации расходов в бюджете семьи.</w:t>
      </w:r>
    </w:p>
    <w:p w:rsidR="00357FDA" w:rsidRPr="009F5D17" w:rsidRDefault="00357FDA" w:rsidP="00F45BC6">
      <w:pPr>
        <w:pStyle w:val="c13c3c9"/>
        <w:spacing w:before="0" w:beforeAutospacing="0" w:after="0" w:afterAutospacing="0"/>
        <w:ind w:firstLine="567"/>
        <w:jc w:val="both"/>
        <w:rPr>
          <w:sz w:val="18"/>
          <w:szCs w:val="18"/>
        </w:rPr>
      </w:pPr>
      <w:r w:rsidRPr="009F5D17">
        <w:rPr>
          <w:sz w:val="18"/>
          <w:szCs w:val="1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357FDA" w:rsidRPr="009F5D17" w:rsidRDefault="00357FDA" w:rsidP="00F45BC6">
      <w:pPr>
        <w:pStyle w:val="c13c3c9"/>
        <w:spacing w:before="0" w:beforeAutospacing="0" w:after="0" w:afterAutospacing="0"/>
        <w:ind w:firstLine="567"/>
        <w:jc w:val="both"/>
        <w:rPr>
          <w:sz w:val="18"/>
          <w:szCs w:val="18"/>
        </w:rPr>
      </w:pPr>
      <w:r w:rsidRPr="009F5D17">
        <w:rPr>
          <w:sz w:val="18"/>
          <w:szCs w:val="18"/>
        </w:rPr>
        <w:t>Планирование возможной индивидуальной трудовой деятельности: обоснование объектов и услуг, примерная оценка доходности предприятия.</w:t>
      </w:r>
    </w:p>
    <w:p w:rsidR="00357FDA" w:rsidRPr="009F5D17" w:rsidRDefault="00357FDA" w:rsidP="00F45BC6">
      <w:pPr>
        <w:pStyle w:val="c13c3c9"/>
        <w:spacing w:before="0" w:beforeAutospacing="0" w:after="0" w:afterAutospacing="0"/>
        <w:ind w:firstLine="567"/>
        <w:rPr>
          <w:b/>
          <w:bCs/>
          <w:color w:val="231F20"/>
          <w:sz w:val="18"/>
          <w:szCs w:val="18"/>
        </w:rPr>
      </w:pPr>
      <w:r w:rsidRPr="009F5D17">
        <w:rPr>
          <w:b/>
          <w:bCs/>
          <w:color w:val="231F20"/>
          <w:sz w:val="18"/>
          <w:szCs w:val="18"/>
        </w:rPr>
        <w:t>Раздел «Современное производство и профессиональное самоопределение»</w:t>
      </w:r>
    </w:p>
    <w:p w:rsidR="00357FDA" w:rsidRPr="009F5D17" w:rsidRDefault="00357FDA" w:rsidP="00F45BC6">
      <w:pPr>
        <w:pStyle w:val="ac"/>
        <w:ind w:firstLine="567"/>
        <w:jc w:val="both"/>
        <w:rPr>
          <w:rFonts w:ascii="Times New Roman" w:hAnsi="Times New Roman" w:cs="Times New Roman"/>
          <w:b/>
          <w:sz w:val="18"/>
          <w:szCs w:val="18"/>
        </w:rPr>
      </w:pPr>
      <w:r w:rsidRPr="009F5D17">
        <w:rPr>
          <w:rFonts w:ascii="Times New Roman" w:hAnsi="Times New Roman" w:cs="Times New Roman"/>
          <w:b/>
          <w:sz w:val="18"/>
          <w:szCs w:val="18"/>
        </w:rPr>
        <w:t xml:space="preserve">Сферы производства и разделение труда» </w:t>
      </w:r>
    </w:p>
    <w:p w:rsidR="00357FDA" w:rsidRPr="009F5D17" w:rsidRDefault="00357FDA" w:rsidP="00F45BC6">
      <w:pPr>
        <w:pStyle w:val="c13c3c9"/>
        <w:spacing w:before="0" w:beforeAutospacing="0" w:after="0" w:afterAutospacing="0"/>
        <w:ind w:firstLine="567"/>
        <w:jc w:val="both"/>
        <w:rPr>
          <w:b/>
          <w:bCs/>
          <w:color w:val="231F20"/>
          <w:sz w:val="18"/>
          <w:szCs w:val="18"/>
        </w:rPr>
      </w:pPr>
      <w:r w:rsidRPr="009F5D17">
        <w:rPr>
          <w:rStyle w:val="c10c2c8"/>
          <w:bCs/>
          <w:sz w:val="18"/>
          <w:szCs w:val="18"/>
        </w:rPr>
        <w:t xml:space="preserve"> 8 класс</w:t>
      </w:r>
    </w:p>
    <w:p w:rsidR="00357FDA" w:rsidRPr="009F5D17" w:rsidRDefault="00357FDA" w:rsidP="00F45BC6">
      <w:pPr>
        <w:pStyle w:val="c13c3c9"/>
        <w:spacing w:before="0" w:beforeAutospacing="0" w:after="0" w:afterAutospacing="0"/>
        <w:ind w:firstLine="567"/>
        <w:jc w:val="both"/>
        <w:rPr>
          <w:rStyle w:val="c10c2c8"/>
          <w:b/>
          <w:bCs/>
          <w:color w:val="231F20"/>
          <w:sz w:val="18"/>
          <w:szCs w:val="18"/>
        </w:rPr>
      </w:pPr>
      <w:r w:rsidRPr="009F5D17">
        <w:rPr>
          <w:i/>
          <w:sz w:val="18"/>
          <w:szCs w:val="18"/>
        </w:rPr>
        <w:t>Теоретические сведения.</w:t>
      </w:r>
      <w:r w:rsidRPr="009F5D17">
        <w:rPr>
          <w:sz w:val="18"/>
          <w:szCs w:val="18"/>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 xml:space="preserve">Лабораторно-практические и практические работы. </w:t>
      </w:r>
      <w:r w:rsidRPr="009F5D17">
        <w:rPr>
          <w:rStyle w:val="c10c2c8"/>
          <w:bCs/>
          <w:sz w:val="18"/>
          <w:szCs w:val="18"/>
        </w:rPr>
        <w:t>Ознакомление с деятельностью производственного предприятия.Анализ структуры предприятия и профессионального разделения труда.</w:t>
      </w:r>
    </w:p>
    <w:p w:rsidR="00357FDA" w:rsidRPr="009F5D17" w:rsidRDefault="00357FDA" w:rsidP="00F45BC6">
      <w:pPr>
        <w:pStyle w:val="ac"/>
        <w:ind w:firstLine="567"/>
        <w:jc w:val="both"/>
        <w:rPr>
          <w:rFonts w:ascii="Times New Roman" w:hAnsi="Times New Roman" w:cs="Times New Roman"/>
          <w:b/>
          <w:i/>
          <w:sz w:val="18"/>
          <w:szCs w:val="18"/>
        </w:rPr>
      </w:pPr>
      <w:r w:rsidRPr="009F5D17">
        <w:rPr>
          <w:rFonts w:ascii="Times New Roman" w:hAnsi="Times New Roman" w:cs="Times New Roman"/>
          <w:b/>
          <w:sz w:val="18"/>
          <w:szCs w:val="18"/>
        </w:rPr>
        <w:t xml:space="preserve">Профессиональное образование и профессиональная карьера </w:t>
      </w:r>
    </w:p>
    <w:p w:rsidR="00357FDA" w:rsidRPr="009F5D17" w:rsidRDefault="00357FDA" w:rsidP="00F45BC6">
      <w:pPr>
        <w:pStyle w:val="ac"/>
        <w:ind w:firstLine="567"/>
        <w:jc w:val="both"/>
        <w:rPr>
          <w:rFonts w:ascii="Times New Roman" w:hAnsi="Times New Roman" w:cs="Times New Roman"/>
          <w:b/>
          <w:i/>
          <w:sz w:val="18"/>
          <w:szCs w:val="18"/>
        </w:rPr>
      </w:pPr>
      <w:r w:rsidRPr="009F5D17">
        <w:rPr>
          <w:rStyle w:val="c10c2c8"/>
          <w:rFonts w:ascii="Times New Roman" w:hAnsi="Times New Roman" w:cs="Times New Roman"/>
          <w:bCs/>
          <w:sz w:val="18"/>
          <w:szCs w:val="18"/>
        </w:rPr>
        <w:t>8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 xml:space="preserve"> 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 xml:space="preserve">Лабораторно-практические и практические работы. </w:t>
      </w:r>
      <w:r w:rsidRPr="009F5D17">
        <w:rPr>
          <w:rStyle w:val="c10c2c8"/>
          <w:bCs/>
          <w:sz w:val="18"/>
          <w:szCs w:val="18"/>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007458" w:rsidRPr="009F5D17" w:rsidRDefault="00007458" w:rsidP="00F45BC6">
      <w:pPr>
        <w:pStyle w:val="31"/>
        <w:keepNext/>
        <w:keepLines/>
        <w:shd w:val="clear" w:color="auto" w:fill="auto"/>
        <w:spacing w:before="0" w:after="0" w:line="240" w:lineRule="auto"/>
        <w:ind w:right="1500" w:firstLine="567"/>
        <w:contextualSpacing/>
        <w:jc w:val="both"/>
        <w:rPr>
          <w:rFonts w:ascii="Times New Roman" w:hAnsi="Times New Roman" w:cs="Times New Roman"/>
          <w:sz w:val="18"/>
          <w:szCs w:val="18"/>
        </w:rPr>
      </w:pPr>
      <w:r w:rsidRPr="009F5D17">
        <w:rPr>
          <w:rFonts w:ascii="Times New Roman" w:hAnsi="Times New Roman" w:cs="Times New Roman"/>
          <w:sz w:val="18"/>
          <w:szCs w:val="18"/>
        </w:rPr>
        <w:t>Раздел «Технологии творческой и опытнической деятельности»</w:t>
      </w:r>
    </w:p>
    <w:p w:rsidR="00007458" w:rsidRPr="009F5D17" w:rsidRDefault="00007458" w:rsidP="00F45BC6">
      <w:pPr>
        <w:pStyle w:val="41"/>
        <w:keepNext/>
        <w:keepLines/>
        <w:shd w:val="clear" w:color="auto" w:fill="auto"/>
        <w:spacing w:before="0" w:after="0" w:line="240" w:lineRule="auto"/>
        <w:ind w:right="20" w:firstLine="567"/>
        <w:contextualSpacing/>
        <w:jc w:val="both"/>
        <w:rPr>
          <w:rFonts w:cs="Times New Roman"/>
          <w:b w:val="0"/>
          <w:sz w:val="18"/>
          <w:szCs w:val="18"/>
        </w:rPr>
      </w:pPr>
      <w:r w:rsidRPr="009F5D17">
        <w:rPr>
          <w:rStyle w:val="43"/>
          <w:rFonts w:cs="Times New Roman"/>
          <w:b/>
          <w:sz w:val="18"/>
          <w:szCs w:val="18"/>
          <w:u w:val="none"/>
        </w:rPr>
        <w:t>Исследовательская и созидательнаядеятельность</w:t>
      </w:r>
    </w:p>
    <w:p w:rsidR="00007458" w:rsidRPr="009F5D17" w:rsidRDefault="00007458" w:rsidP="00A7136B">
      <w:pPr>
        <w:pStyle w:val="51"/>
        <w:keepNext/>
        <w:keepLines/>
        <w:numPr>
          <w:ilvl w:val="0"/>
          <w:numId w:val="363"/>
        </w:numPr>
        <w:shd w:val="clear" w:color="auto" w:fill="auto"/>
        <w:tabs>
          <w:tab w:val="left" w:pos="709"/>
        </w:tabs>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Понятие о творческой проектной деятельности, индивидуальных и коллективных творческих про</w:t>
      </w:r>
      <w:r w:rsidRPr="009F5D17">
        <w:rPr>
          <w:sz w:val="18"/>
          <w:szCs w:val="18"/>
        </w:rPr>
        <w:softHyphen/>
        <w:t>ектах. Цель и задачи проектной деятельности в 5 классе. Состав</w:t>
      </w:r>
      <w:r w:rsidRPr="009F5D17">
        <w:rPr>
          <w:sz w:val="18"/>
          <w:szCs w:val="18"/>
        </w:rPr>
        <w:softHyphen/>
        <w:t>ные части го до во го творческого проекта пятиклассников.</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Этапы выполнения проекта. Поисковый (подготовитель</w:t>
      </w:r>
      <w:r w:rsidRPr="009F5D17">
        <w:rPr>
          <w:sz w:val="18"/>
          <w:szCs w:val="18"/>
        </w:rPr>
        <w:softHyphen/>
        <w:t>ный) этап: выбор темы проекта, обоснование необходимости изготовления изделия, формулирование требований к проекти</w:t>
      </w:r>
      <w:r w:rsidRPr="009F5D17">
        <w:rPr>
          <w:sz w:val="18"/>
          <w:szCs w:val="18"/>
        </w:rPr>
        <w:softHyphen/>
        <w:t>руемому изделию. Разработка нескольких вариантов изделия и выбор наилучшего. Технологический этап: разработка конст</w:t>
      </w:r>
      <w:r w:rsidRPr="009F5D17">
        <w:rPr>
          <w:sz w:val="18"/>
          <w:szCs w:val="18"/>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Практические работы.</w:t>
      </w:r>
      <w:r w:rsidRPr="009F5D17">
        <w:rPr>
          <w:sz w:val="18"/>
          <w:szCs w:val="18"/>
        </w:rPr>
        <w:t xml:space="preserve"> Творческий проект по разделу «Технологии домашнего хозяйства».</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Творческий проект по разделу «Кулинария».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Творческий проект по разделу «Создание изделий из текс</w:t>
      </w:r>
      <w:r w:rsidRPr="009F5D17">
        <w:rPr>
          <w:sz w:val="18"/>
          <w:szCs w:val="18"/>
        </w:rPr>
        <w:softHyphen/>
        <w:t>тильных материалов».</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Творческий проект по разделу «Художественные ремёсла».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Составление портфолио и разработка электронной презен</w:t>
      </w:r>
      <w:r w:rsidRPr="009F5D17">
        <w:rPr>
          <w:sz w:val="18"/>
          <w:szCs w:val="18"/>
        </w:rPr>
        <w:softHyphen/>
        <w:t>тации.</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Презентация и защита творческого проекта.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Варианты творческих проектов:</w:t>
      </w:r>
      <w:r w:rsidRPr="009F5D17">
        <w:rPr>
          <w:sz w:val="18"/>
          <w:szCs w:val="18"/>
        </w:rPr>
        <w:t xml:space="preserve"> «Планирование кухни- столовой», «Приготовление воскресного завтрака для всей се</w:t>
      </w:r>
      <w:r w:rsidRPr="009F5D17">
        <w:rPr>
          <w:sz w:val="18"/>
          <w:szCs w:val="18"/>
        </w:rPr>
        <w:softHyphen/>
        <w:t>мьи», «Столовое белье», «Фартук для работы на кухне», «Наряд для завтрака», «Лоскутное изделие для кухни-столовой», «Лос</w:t>
      </w:r>
      <w:r w:rsidRPr="009F5D17">
        <w:rPr>
          <w:sz w:val="18"/>
          <w:szCs w:val="18"/>
        </w:rPr>
        <w:softHyphen/>
        <w:t>кутная мозаика» и др.</w:t>
      </w:r>
    </w:p>
    <w:p w:rsidR="00007458" w:rsidRPr="009F5D17" w:rsidRDefault="00007458" w:rsidP="00A7136B">
      <w:pPr>
        <w:pStyle w:val="51"/>
        <w:keepNext/>
        <w:keepLines/>
        <w:numPr>
          <w:ilvl w:val="0"/>
          <w:numId w:val="363"/>
        </w:numPr>
        <w:shd w:val="clear" w:color="auto" w:fill="auto"/>
        <w:spacing w:before="0" w:after="0" w:line="240" w:lineRule="auto"/>
        <w:ind w:left="0" w:firstLine="567"/>
        <w:contextualSpacing/>
        <w:rPr>
          <w:rFonts w:cs="Times New Roman"/>
          <w:sz w:val="18"/>
          <w:szCs w:val="18"/>
        </w:rPr>
      </w:pPr>
      <w:r w:rsidRPr="009F5D17">
        <w:rPr>
          <w:rStyle w:val="50"/>
          <w:rFonts w:cs="Times New Roman"/>
          <w:sz w:val="18"/>
          <w:szCs w:val="18"/>
        </w:rPr>
        <w:t>класс</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Теоретические сведения.</w:t>
      </w:r>
      <w:r w:rsidRPr="009F5D17">
        <w:rPr>
          <w:sz w:val="18"/>
          <w:szCs w:val="18"/>
        </w:rPr>
        <w:t xml:space="preserve"> Цель и задачи проектной деятель</w:t>
      </w:r>
      <w:r w:rsidRPr="009F5D17">
        <w:rPr>
          <w:sz w:val="18"/>
          <w:szCs w:val="18"/>
        </w:rPr>
        <w:softHyphen/>
        <w:t>ности в 6 классе. Составные части годового творческого проекта шестиклассников.</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Практические работы.</w:t>
      </w:r>
      <w:r w:rsidRPr="009F5D17">
        <w:rPr>
          <w:sz w:val="18"/>
          <w:szCs w:val="18"/>
        </w:rPr>
        <w:t xml:space="preserve"> Творческий проект по разделу «Технологии домашнего хозяйства»».</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Творческий проект по разделу «Кулинария».</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Творческий проект по разделу «Создание изделий из текс</w:t>
      </w:r>
      <w:r w:rsidRPr="009F5D17">
        <w:rPr>
          <w:sz w:val="18"/>
          <w:szCs w:val="18"/>
        </w:rPr>
        <w:softHyphen/>
        <w:t>тильных материалов».</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Творческий проект по разделу «Художественные ремёсла».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sz w:val="18"/>
          <w:szCs w:val="18"/>
        </w:rPr>
        <w:t>Составление портфолио и разработка электронной презен</w:t>
      </w:r>
      <w:r w:rsidRPr="009F5D17">
        <w:rPr>
          <w:sz w:val="18"/>
          <w:szCs w:val="18"/>
        </w:rPr>
        <w:softHyphen/>
        <w:t>тации.</w:t>
      </w:r>
    </w:p>
    <w:p w:rsidR="00007458" w:rsidRPr="009F5D17" w:rsidRDefault="00007458" w:rsidP="00F45BC6">
      <w:pPr>
        <w:pStyle w:val="6"/>
        <w:shd w:val="clear" w:color="auto" w:fill="auto"/>
        <w:spacing w:before="0" w:line="240" w:lineRule="auto"/>
        <w:ind w:firstLine="567"/>
        <w:contextualSpacing/>
        <w:jc w:val="both"/>
        <w:rPr>
          <w:sz w:val="18"/>
          <w:szCs w:val="18"/>
        </w:rPr>
      </w:pPr>
      <w:r w:rsidRPr="009F5D17">
        <w:rPr>
          <w:sz w:val="18"/>
          <w:szCs w:val="18"/>
        </w:rPr>
        <w:t>Презентация и защита творческого проекта.</w:t>
      </w:r>
    </w:p>
    <w:p w:rsidR="00007458" w:rsidRPr="009F5D17" w:rsidRDefault="00007458" w:rsidP="00F45BC6">
      <w:pPr>
        <w:pStyle w:val="6"/>
        <w:shd w:val="clear" w:color="auto" w:fill="auto"/>
        <w:spacing w:before="0" w:line="240" w:lineRule="auto"/>
        <w:ind w:right="20" w:firstLine="567"/>
        <w:contextualSpacing/>
        <w:jc w:val="both"/>
        <w:rPr>
          <w:sz w:val="18"/>
          <w:szCs w:val="18"/>
        </w:rPr>
      </w:pPr>
      <w:r w:rsidRPr="009F5D17">
        <w:rPr>
          <w:rStyle w:val="22"/>
          <w:sz w:val="18"/>
          <w:szCs w:val="18"/>
        </w:rPr>
        <w:t>Варианты творческих проектов:</w:t>
      </w:r>
      <w:r w:rsidRPr="009F5D17">
        <w:rPr>
          <w:sz w:val="18"/>
          <w:szCs w:val="18"/>
        </w:rPr>
        <w:t xml:space="preserve"> «Растение в интерьере жилого дома», «Планирование комнаты подростка», «Приготов</w:t>
      </w:r>
      <w:r w:rsidRPr="009F5D17">
        <w:rPr>
          <w:sz w:val="18"/>
          <w:szCs w:val="18"/>
        </w:rPr>
        <w:softHyphen/>
        <w:t>ление воскресного семейного обеда», «Наряд для семейного обе</w:t>
      </w:r>
      <w:r w:rsidRPr="009F5D17">
        <w:rPr>
          <w:sz w:val="18"/>
          <w:szCs w:val="18"/>
        </w:rPr>
        <w:softHyphen/>
        <w:t>да», «Вяжем аксессуары крючком или спицами», «Любимая вяза</w:t>
      </w:r>
      <w:r w:rsidRPr="009F5D17">
        <w:rPr>
          <w:sz w:val="18"/>
          <w:szCs w:val="18"/>
        </w:rPr>
        <w:softHyphen/>
        <w:t>ная игрушка» и др.</w:t>
      </w:r>
    </w:p>
    <w:bookmarkEnd w:id="1"/>
    <w:bookmarkEnd w:id="2"/>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7 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357FDA" w:rsidRPr="009F5D17" w:rsidRDefault="00357FDA" w:rsidP="00F45BC6">
      <w:pPr>
        <w:pStyle w:val="c13c3c9"/>
        <w:spacing w:before="0" w:beforeAutospacing="0" w:after="0" w:afterAutospacing="0"/>
        <w:ind w:firstLine="567"/>
        <w:jc w:val="both"/>
        <w:rPr>
          <w:bCs/>
          <w:sz w:val="18"/>
          <w:szCs w:val="18"/>
        </w:rPr>
      </w:pPr>
      <w:r w:rsidRPr="009F5D17">
        <w:rPr>
          <w:rStyle w:val="c10c2c8"/>
          <w:bCs/>
          <w:i/>
          <w:sz w:val="18"/>
          <w:szCs w:val="18"/>
        </w:rPr>
        <w:t>Практические работы.</w:t>
      </w:r>
      <w:r w:rsidRPr="009F5D17">
        <w:rPr>
          <w:rStyle w:val="c10c2c8"/>
          <w:bCs/>
          <w:sz w:val="18"/>
          <w:szCs w:val="18"/>
        </w:rPr>
        <w:t>Творческий проект по разделу: «Технологии домашнего хозяйства».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Творческий проект по разделу: «Кулинария».</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lastRenderedPageBreak/>
        <w:t>Творческий проект по разделу: «Создание изделий из текстильных материалов».Творческий проект по разделу: «Художественные ремесла».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Составление портфолио и разработка электронной презентации.</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sz w:val="18"/>
          <w:szCs w:val="18"/>
        </w:rPr>
        <w:t>Презентация и защита творческого проекта.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 xml:space="preserve">Варианты творческих проектов: </w:t>
      </w:r>
      <w:r w:rsidRPr="009F5D17">
        <w:rPr>
          <w:rStyle w:val="c10c2c8"/>
          <w:bCs/>
          <w:sz w:val="18"/>
          <w:szCs w:val="18"/>
        </w:rPr>
        <w:t xml:space="preserve">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rStyle w:val="c10c2c8"/>
          <w:bCs/>
          <w:sz w:val="18"/>
          <w:szCs w:val="18"/>
        </w:rPr>
        <w:t>8класс</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i/>
          <w:sz w:val="18"/>
          <w:szCs w:val="18"/>
        </w:rPr>
        <w:t>Теоретические сведения.</w:t>
      </w:r>
      <w:r w:rsidRPr="009F5D17">
        <w:rPr>
          <w:sz w:val="18"/>
          <w:szCs w:val="18"/>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357FDA" w:rsidRPr="009F5D17" w:rsidRDefault="00357FDA" w:rsidP="00F45BC6">
      <w:pPr>
        <w:pStyle w:val="c13c3c9"/>
        <w:spacing w:before="0" w:beforeAutospacing="0" w:after="0" w:afterAutospacing="0"/>
        <w:ind w:firstLine="567"/>
        <w:jc w:val="both"/>
        <w:rPr>
          <w:sz w:val="18"/>
          <w:szCs w:val="18"/>
        </w:rPr>
      </w:pPr>
      <w:r w:rsidRPr="009F5D17">
        <w:rPr>
          <w:rStyle w:val="c10c2c8"/>
          <w:bCs/>
          <w:i/>
          <w:sz w:val="18"/>
          <w:szCs w:val="18"/>
        </w:rPr>
        <w:t>Практические работы.</w:t>
      </w:r>
      <w:r w:rsidRPr="009F5D17">
        <w:rPr>
          <w:sz w:val="18"/>
          <w:szCs w:val="18"/>
        </w:rPr>
        <w:t>Обоснование темы творческого проекта. Поиск и изучение информации по проблеме, формирование базы данных.</w:t>
      </w:r>
    </w:p>
    <w:p w:rsidR="00357FDA" w:rsidRPr="009F5D17" w:rsidRDefault="00357FDA" w:rsidP="00F45BC6">
      <w:pPr>
        <w:pStyle w:val="c13c3c9"/>
        <w:spacing w:before="0" w:beforeAutospacing="0" w:after="0" w:afterAutospacing="0"/>
        <w:ind w:firstLine="567"/>
        <w:jc w:val="both"/>
        <w:rPr>
          <w:sz w:val="18"/>
          <w:szCs w:val="18"/>
        </w:rPr>
      </w:pPr>
      <w:r w:rsidRPr="009F5D17">
        <w:rPr>
          <w:sz w:val="18"/>
          <w:szCs w:val="18"/>
        </w:rPr>
        <w:t>Разработка нескольких вариантов решения проблемы, выбор лучшего варианта и подготовка необходимой документации с помощью ПК.</w:t>
      </w:r>
    </w:p>
    <w:p w:rsidR="00357FDA" w:rsidRPr="009F5D17" w:rsidRDefault="00357FDA" w:rsidP="00F45BC6">
      <w:pPr>
        <w:pStyle w:val="c13c3c9"/>
        <w:spacing w:before="0" w:beforeAutospacing="0" w:after="0" w:afterAutospacing="0"/>
        <w:ind w:firstLine="567"/>
        <w:jc w:val="both"/>
        <w:rPr>
          <w:rStyle w:val="c10c2c8"/>
          <w:bCs/>
          <w:i/>
          <w:sz w:val="18"/>
          <w:szCs w:val="18"/>
        </w:rPr>
      </w:pPr>
      <w:r w:rsidRPr="009F5D17">
        <w:rPr>
          <w:sz w:val="18"/>
          <w:szCs w:val="18"/>
        </w:rPr>
        <w:t xml:space="preserve"> Выполнение  проекта и анализ результатов работы. Оформление пояснительной записки и проведение презентации проекта.</w:t>
      </w:r>
    </w:p>
    <w:p w:rsidR="00357FDA" w:rsidRPr="009F5D17" w:rsidRDefault="00357FDA" w:rsidP="00F45BC6">
      <w:pPr>
        <w:pStyle w:val="c13c3c9"/>
        <w:spacing w:before="0" w:beforeAutospacing="0" w:after="0" w:afterAutospacing="0"/>
        <w:ind w:firstLine="567"/>
        <w:jc w:val="both"/>
        <w:rPr>
          <w:rStyle w:val="c10c2c8"/>
          <w:bCs/>
          <w:sz w:val="18"/>
          <w:szCs w:val="18"/>
        </w:rPr>
      </w:pPr>
      <w:r w:rsidRPr="009F5D17">
        <w:rPr>
          <w:rStyle w:val="c10c2c8"/>
          <w:bCs/>
          <w:i/>
          <w:sz w:val="18"/>
          <w:szCs w:val="18"/>
        </w:rPr>
        <w:t xml:space="preserve">Варианты творческих проектов: </w:t>
      </w:r>
      <w:r w:rsidRPr="009F5D17">
        <w:rPr>
          <w:rStyle w:val="c10c2c8"/>
          <w:bCs/>
          <w:sz w:val="18"/>
          <w:szCs w:val="18"/>
        </w:rPr>
        <w:t>«Семейный бюджет», «Бизнес-план семейного предприятия», «Дом будущего», «Мой профессиональный выбор» и др.</w:t>
      </w:r>
    </w:p>
    <w:p w:rsidR="00D520C5" w:rsidRPr="009F5D17" w:rsidRDefault="00D520C5"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2.2.2.1</w:t>
      </w:r>
      <w:r w:rsidR="00A35FF4" w:rsidRPr="009F5D17">
        <w:rPr>
          <w:rFonts w:ascii="Times New Roman" w:eastAsia="Times New Roman" w:hAnsi="Times New Roman" w:cs="Times New Roman"/>
          <w:b/>
          <w:bCs/>
          <w:sz w:val="18"/>
          <w:szCs w:val="18"/>
        </w:rPr>
        <w:t>7</w:t>
      </w:r>
      <w:r w:rsidRPr="009F5D17">
        <w:rPr>
          <w:rFonts w:ascii="Times New Roman" w:eastAsia="Times New Roman" w:hAnsi="Times New Roman" w:cs="Times New Roman"/>
          <w:b/>
          <w:bCs/>
          <w:sz w:val="18"/>
          <w:szCs w:val="18"/>
        </w:rPr>
        <w:t>. Физическая культура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84131" w:rsidRPr="009F5D17" w:rsidRDefault="00D80F1C" w:rsidP="00F45BC6">
      <w:pPr>
        <w:tabs>
          <w:tab w:val="left" w:pos="1500"/>
        </w:tabs>
        <w:spacing w:after="0" w:line="240" w:lineRule="auto"/>
        <w:ind w:firstLine="567"/>
        <w:jc w:val="both"/>
        <w:rPr>
          <w:rFonts w:ascii="Times New Roman" w:eastAsia="Times New Roman" w:hAnsi="Times New Roman" w:cs="Times New Roman"/>
          <w:sz w:val="18"/>
          <w:szCs w:val="18"/>
        </w:rPr>
      </w:pPr>
      <w:r w:rsidRPr="009F5D17">
        <w:rPr>
          <w:rFonts w:ascii="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w:t>
      </w:r>
      <w:r w:rsidR="0000489E" w:rsidRPr="009F5D17">
        <w:rPr>
          <w:rFonts w:ascii="Times New Roman" w:eastAsia="Times New Roman" w:hAnsi="Times New Roman" w:cs="Times New Roman"/>
          <w:sz w:val="18"/>
          <w:szCs w:val="18"/>
        </w:rPr>
        <w:t>Немецкий</w:t>
      </w:r>
      <w:r w:rsidRPr="009F5D17">
        <w:rPr>
          <w:rFonts w:ascii="Times New Roman" w:eastAsia="Times New Roman" w:hAnsi="Times New Roman" w:cs="Times New Roman"/>
          <w:sz w:val="18"/>
          <w:szCs w:val="18"/>
        </w:rPr>
        <w:t xml:space="preserve"> язык», «Музыка» и др.</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Физическая культура как область знаний</w:t>
      </w:r>
    </w:p>
    <w:p w:rsidR="00040E29"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История и современное развитие физической культуры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Олимпийские игры древности. Возрождение Олимпийских игр и олимпийскогодвижения.  Олимпийское  движение  в  России</w:t>
      </w:r>
      <w:r w:rsidRPr="009F5D17">
        <w:rPr>
          <w:rFonts w:ascii="Times New Roman" w:eastAsia="Times New Roman" w:hAnsi="Times New Roman" w:cs="Times New Roman"/>
          <w:sz w:val="18"/>
          <w:szCs w:val="18"/>
        </w:rPr>
        <w:t>.</w:t>
      </w:r>
      <w:r w:rsidRPr="009F5D17">
        <w:rPr>
          <w:rFonts w:ascii="Times New Roman" w:eastAsia="Times New Roman" w:hAnsi="Times New Roman" w:cs="Times New Roman"/>
          <w:i/>
          <w:iCs/>
          <w:sz w:val="18"/>
          <w:szCs w:val="18"/>
        </w:rPr>
        <w:t xml:space="preserve">  Современные  Олимпийские  игры.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Современное представление о физической культуре (основные понятия)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Физическое развитие человека. </w:t>
      </w:r>
      <w:r w:rsidRPr="009F5D17">
        <w:rPr>
          <w:rFonts w:ascii="Times New Roman" w:eastAsia="Times New Roman" w:hAnsi="Times New Roman" w:cs="Times New Roman"/>
          <w:i/>
          <w:iCs/>
          <w:sz w:val="18"/>
          <w:szCs w:val="18"/>
        </w:rPr>
        <w:t xml:space="preserve">Физическая подготовка,ее связь сукреплением здоровья, развитием физических качеств. </w:t>
      </w:r>
      <w:r w:rsidRPr="009F5D17">
        <w:rPr>
          <w:rFonts w:ascii="Times New Roman" w:eastAsia="Times New Roman" w:hAnsi="Times New Roman" w:cs="Times New Roman"/>
          <w:sz w:val="18"/>
          <w:szCs w:val="18"/>
        </w:rPr>
        <w:t xml:space="preserve">Организация и планированиесамостоятельных занятий по развитию физических качеств. Техника движений и ееосновные показатели. </w:t>
      </w:r>
      <w:r w:rsidRPr="009F5D17">
        <w:rPr>
          <w:rFonts w:ascii="Times New Roman" w:eastAsia="Times New Roman" w:hAnsi="Times New Roman" w:cs="Times New Roman"/>
          <w:i/>
          <w:iCs/>
          <w:sz w:val="18"/>
          <w:szCs w:val="18"/>
        </w:rPr>
        <w:t>Спорт и спортивная подготовка</w:t>
      </w:r>
      <w:r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i/>
          <w:iCs/>
          <w:sz w:val="18"/>
          <w:szCs w:val="18"/>
        </w:rPr>
        <w:t>Всероссийскийфизкультурно-спортивный комплекс «Готов к труду и обороне».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Физическая культура человека</w:t>
      </w:r>
    </w:p>
    <w:p w:rsidR="00040E29"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Способы двигательной(физкультурной) деятельности</w:t>
      </w:r>
    </w:p>
    <w:p w:rsidR="00A84131" w:rsidRPr="009F5D17" w:rsidRDefault="00A84131" w:rsidP="00F45BC6">
      <w:pPr>
        <w:tabs>
          <w:tab w:val="left" w:pos="2920"/>
          <w:tab w:val="left" w:pos="3280"/>
          <w:tab w:val="left" w:pos="4760"/>
          <w:tab w:val="left" w:pos="6920"/>
          <w:tab w:val="left" w:pos="802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Организация</w:t>
      </w:r>
      <w:r w:rsidR="00EE1126" w:rsidRPr="009F5D17">
        <w:rPr>
          <w:rFonts w:ascii="Times New Roman" w:eastAsia="Times New Roman" w:hAnsi="Times New Roman" w:cs="Times New Roman"/>
          <w:b/>
          <w:bCs/>
          <w:sz w:val="18"/>
          <w:szCs w:val="18"/>
        </w:rPr>
        <w:t xml:space="preserve"> и </w:t>
      </w:r>
      <w:r w:rsidRPr="009F5D17">
        <w:rPr>
          <w:rFonts w:ascii="Times New Roman" w:eastAsia="Times New Roman" w:hAnsi="Times New Roman" w:cs="Times New Roman"/>
          <w:b/>
          <w:bCs/>
          <w:sz w:val="18"/>
          <w:szCs w:val="18"/>
        </w:rPr>
        <w:t>проведениесамостоятельныхзанятийфизическойкультурой</w:t>
      </w:r>
    </w:p>
    <w:p w:rsidR="00A84131" w:rsidRPr="009F5D17" w:rsidRDefault="00A84131" w:rsidP="00F45BC6">
      <w:pPr>
        <w:tabs>
          <w:tab w:val="left" w:pos="1956"/>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9F5D17">
        <w:rPr>
          <w:rFonts w:ascii="Times New Roman" w:eastAsia="Times New Roman" w:hAnsi="Times New Roman" w:cs="Times New Roman"/>
          <w:i/>
          <w:iCs/>
          <w:sz w:val="18"/>
          <w:szCs w:val="18"/>
        </w:rPr>
        <w:t xml:space="preserve">Составление планов и самостоятельное проведение занятийспортивной подготовкой, прикладной физической подготовкой с учетом индивидуальных показаний здоровья и физического развития. </w:t>
      </w:r>
      <w:r w:rsidRPr="009F5D17">
        <w:rPr>
          <w:rFonts w:ascii="Times New Roman" w:eastAsia="Times New Roman" w:hAnsi="Times New Roman" w:cs="Times New Roman"/>
          <w:sz w:val="18"/>
          <w:szCs w:val="18"/>
        </w:rPr>
        <w:t>Организация досугасредствами физической культуры.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Оценка эффективности занятий физической культурой </w:t>
      </w:r>
      <w:r w:rsidRPr="009F5D17">
        <w:rPr>
          <w:rFonts w:ascii="Times New Roman" w:eastAsia="Times New Roman" w:hAnsi="Times New Roman" w:cs="Times New Roman"/>
          <w:sz w:val="18"/>
          <w:szCs w:val="18"/>
        </w:rPr>
        <w:t>Самонаблюдение и самоконтроль. Оценка эффективности занятий. Оценкатехники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Физическое совершенствование Физкультурно-оздоровительная деятельность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F5D17">
        <w:rPr>
          <w:rFonts w:ascii="Times New Roman" w:eastAsia="Times New Roman" w:hAnsi="Times New Roman" w:cs="Times New Roman"/>
          <w:i/>
          <w:iCs/>
          <w:sz w:val="18"/>
          <w:szCs w:val="18"/>
        </w:rPr>
        <w:t>Индивидуальныекомплексы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Спортивно-оздоровительная деятельность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9F5D17">
        <w:rPr>
          <w:rFonts w:ascii="Times New Roman" w:eastAsia="Times New Roman" w:hAnsi="Times New Roman" w:cs="Times New Roman"/>
          <w:i/>
          <w:iCs/>
          <w:sz w:val="18"/>
          <w:szCs w:val="18"/>
        </w:rPr>
        <w:t>мини-футбол</w:t>
      </w:r>
      <w:r w:rsidRPr="009F5D17">
        <w:rPr>
          <w:rFonts w:ascii="Times New Roman" w:eastAsia="Times New Roman" w:hAnsi="Times New Roman" w:cs="Times New Roman"/>
          <w:sz w:val="18"/>
          <w:szCs w:val="18"/>
        </w:rPr>
        <w:t>,волейбол,баскетбол.Правила спортивных игр.Игры по правилам.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w:t>
      </w:r>
      <w:r w:rsidR="00040E29" w:rsidRPr="009F5D17">
        <w:rPr>
          <w:rFonts w:ascii="Times New Roman" w:eastAsia="Times New Roman" w:hAnsi="Times New Roman" w:cs="Times New Roman"/>
          <w:i/>
          <w:iCs/>
          <w:sz w:val="18"/>
          <w:szCs w:val="18"/>
        </w:rPr>
        <w:t xml:space="preserve"> стилем.</w:t>
      </w:r>
    </w:p>
    <w:p w:rsidR="000278FB" w:rsidRPr="009F5D17" w:rsidRDefault="00040E29"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Лыжные гонки:передвижение на лыжах разными способами.Подъемы,спуски, повороты, торможения</w:t>
      </w:r>
    </w:p>
    <w:p w:rsidR="00A84131" w:rsidRPr="009F5D17" w:rsidRDefault="005C27F7"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noProof/>
          <w:sz w:val="18"/>
          <w:szCs w:val="18"/>
        </w:rPr>
        <w:pict>
          <v:line id="Line 95" o:spid="_x0000_s1027" style="position:absolute;left:0;text-align:left;z-index:25179238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62.65pt,41.2pt" to="206.6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OY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" o:allowincell="f" strokeweight=".6pt"/>
        </w:pict>
      </w:r>
      <w:r w:rsidR="00A84131" w:rsidRPr="009F5D17">
        <w:rPr>
          <w:rFonts w:ascii="Times New Roman" w:eastAsia="Times New Roman" w:hAnsi="Times New Roman" w:cs="Times New Roman"/>
          <w:b/>
          <w:bCs/>
          <w:sz w:val="18"/>
          <w:szCs w:val="18"/>
        </w:rPr>
        <w:t xml:space="preserve">Прикладно-ориентированная физкультурная деятельность </w:t>
      </w:r>
      <w:r w:rsidR="00A84131" w:rsidRPr="009F5D17">
        <w:rPr>
          <w:rFonts w:ascii="Times New Roman" w:eastAsia="Times New Roman" w:hAnsi="Times New Roman" w:cs="Times New Roman"/>
          <w:i/>
          <w:iCs/>
          <w:sz w:val="18"/>
          <w:szCs w:val="18"/>
        </w:rPr>
        <w:t xml:space="preserve">Прикладная физическая подготовка: ходьба, бег и прыжки, выполняемыеразными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w:t>
      </w:r>
      <w:r w:rsidR="00A84131" w:rsidRPr="009F5D17">
        <w:rPr>
          <w:rFonts w:ascii="Times New Roman" w:eastAsia="Times New Roman" w:hAnsi="Times New Roman" w:cs="Times New Roman"/>
          <w:i/>
          <w:iCs/>
          <w:sz w:val="18"/>
          <w:szCs w:val="18"/>
        </w:rPr>
        <w:lastRenderedPageBreak/>
        <w:t xml:space="preserve">разнообразныеприкладные упражнения. </w:t>
      </w:r>
      <w:r w:rsidR="00A84131" w:rsidRPr="009F5D17">
        <w:rPr>
          <w:rFonts w:ascii="Times New Roman" w:eastAsia="Times New Roman" w:hAnsi="Times New Roman" w:cs="Times New Roman"/>
          <w:sz w:val="18"/>
          <w:szCs w:val="18"/>
        </w:rPr>
        <w:t>Общефизическая подготовка.Упражнения,ориентированные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40E29" w:rsidRPr="009F5D17" w:rsidRDefault="00040E29"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2.2.2.1</w:t>
      </w:r>
      <w:r w:rsidR="00A35FF4" w:rsidRPr="009F5D17">
        <w:rPr>
          <w:rFonts w:ascii="Times New Roman" w:eastAsia="Times New Roman" w:hAnsi="Times New Roman" w:cs="Times New Roman"/>
          <w:b/>
          <w:bCs/>
          <w:sz w:val="18"/>
          <w:szCs w:val="18"/>
        </w:rPr>
        <w:t>8</w:t>
      </w:r>
      <w:r w:rsidRPr="009F5D17">
        <w:rPr>
          <w:rFonts w:ascii="Times New Roman" w:eastAsia="Times New Roman" w:hAnsi="Times New Roman" w:cs="Times New Roman"/>
          <w:b/>
          <w:bCs/>
          <w:sz w:val="18"/>
          <w:szCs w:val="18"/>
        </w:rPr>
        <w:t>. Основы безопасности жизнедеятельности</w:t>
      </w:r>
    </w:p>
    <w:p w:rsidR="00E84FB2" w:rsidRPr="009F5D17" w:rsidRDefault="00E84FB2" w:rsidP="00F45BC6">
      <w:pPr>
        <w:spacing w:after="0" w:line="240" w:lineRule="auto"/>
        <w:ind w:firstLine="567"/>
        <w:jc w:val="both"/>
        <w:rPr>
          <w:rFonts w:ascii="Times New Roman" w:hAnsi="Times New Roman" w:cs="Times New Roman"/>
          <w:sz w:val="18"/>
          <w:szCs w:val="18"/>
        </w:rPr>
      </w:pPr>
    </w:p>
    <w:p w:rsidR="00A84131" w:rsidRPr="009F5D17" w:rsidRDefault="00040E2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Курс Основ безопасности жи</w:t>
      </w:r>
      <w:r w:rsidR="00A84131" w:rsidRPr="009F5D17">
        <w:rPr>
          <w:rFonts w:ascii="Times New Roman" w:eastAsia="Times New Roman" w:hAnsi="Times New Roman" w:cs="Times New Roman"/>
          <w:sz w:val="18"/>
          <w:szCs w:val="18"/>
        </w:rPr>
        <w:t>знедеятельности предназначен для решения следующих задач:</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освоение учащимися знаний о здоровом и разумном образе жизни, об опасных</w:t>
      </w:r>
      <w:r w:rsidR="000278FB"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чрезвычайных ситуациях и основах безопасного поведения при их возникновении;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развитие у обучаемых качеств личности, необходимых для ведения здорового</w:t>
      </w:r>
      <w:r w:rsidR="00040E29"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разумного образа жизни, обеспечения безопасного поведения в опасных и чрезвычайных ситуациях;</w:t>
      </w:r>
    </w:p>
    <w:p w:rsidR="0008037A"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4E4A65" w:rsidRPr="009F5D17" w:rsidRDefault="0008037A" w:rsidP="0008037A">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формирование у школьников антиэкстремистской и антитеррористической личностной позиции и отрицательного отношения к психоактивным веществам и</w:t>
      </w:r>
    </w:p>
    <w:p w:rsidR="004E4A65" w:rsidRPr="009F5D17" w:rsidRDefault="004E4A65" w:rsidP="0008037A">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асоциальному поведению.</w:t>
      </w:r>
    </w:p>
    <w:p w:rsidR="004E4A65" w:rsidRPr="009F5D17" w:rsidRDefault="004E4A65"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Содержание курса</w:t>
      </w:r>
    </w:p>
    <w:p w:rsidR="00A84131" w:rsidRPr="009F5D17" w:rsidRDefault="00584A33" w:rsidP="00F45BC6">
      <w:pPr>
        <w:tabs>
          <w:tab w:val="left" w:pos="567"/>
        </w:tabs>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8 </w:t>
      </w:r>
      <w:r w:rsidR="00A84131" w:rsidRPr="009F5D17">
        <w:rPr>
          <w:rFonts w:ascii="Times New Roman" w:eastAsia="Times New Roman" w:hAnsi="Times New Roman" w:cs="Times New Roman"/>
          <w:b/>
          <w:bCs/>
          <w:sz w:val="18"/>
          <w:szCs w:val="18"/>
        </w:rPr>
        <w:t>класс</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Основы безопасности личности, общества и государства</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Производственные аварии и катастрофы</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Пожар. </w:t>
      </w:r>
      <w:r w:rsidRPr="009F5D17">
        <w:rPr>
          <w:rFonts w:ascii="Times New Roman" w:eastAsia="Times New Roman" w:hAnsi="Times New Roman" w:cs="Times New Roman"/>
          <w:sz w:val="18"/>
          <w:szCs w:val="18"/>
        </w:rPr>
        <w:t>Опасные факторы пожара,их воздействие на людей.Причинывозникновения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Чрезвычайные ситуации техногенного характера и их классификация. </w:t>
      </w:r>
      <w:r w:rsidRPr="009F5D17">
        <w:rPr>
          <w:rFonts w:ascii="Times New Roman" w:eastAsia="Times New Roman" w:hAnsi="Times New Roman" w:cs="Times New Roman"/>
          <w:sz w:val="18"/>
          <w:szCs w:val="18"/>
        </w:rPr>
        <w:t>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Организация дорожного движения, причины и последствия дорожно-транспортных происшествий. </w:t>
      </w:r>
      <w:r w:rsidRPr="009F5D17">
        <w:rPr>
          <w:rFonts w:ascii="Times New Roman" w:eastAsia="Times New Roman" w:hAnsi="Times New Roman" w:cs="Times New Roman"/>
          <w:sz w:val="18"/>
          <w:szCs w:val="18"/>
        </w:rPr>
        <w:t>Дорожное движение и его участники:пешеходы,пассажиры, водители. Дорога и ее составные части. Основные причины дорожно-транспортных происшествий. Средства безопасности на дороге.</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Безопасное поведение пешеходов и пассажиров. </w:t>
      </w:r>
      <w:r w:rsidRPr="009F5D17">
        <w:rPr>
          <w:rFonts w:ascii="Times New Roman" w:eastAsia="Times New Roman" w:hAnsi="Times New Roman" w:cs="Times New Roman"/>
          <w:sz w:val="18"/>
          <w:szCs w:val="18"/>
        </w:rPr>
        <w:t>Правила безопасногоповедения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Безопасность в общественном транспорте и автомобиле. </w:t>
      </w:r>
      <w:r w:rsidRPr="009F5D17">
        <w:rPr>
          <w:rFonts w:ascii="Times New Roman" w:eastAsia="Times New Roman" w:hAnsi="Times New Roman" w:cs="Times New Roman"/>
          <w:sz w:val="18"/>
          <w:szCs w:val="18"/>
        </w:rPr>
        <w:t>Особенности видовгородского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вметрополитене,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Причины чрезвычайных ситуаций техногенного характера и защита от них. </w:t>
      </w:r>
      <w:r w:rsidRPr="009F5D17">
        <w:rPr>
          <w:rFonts w:ascii="Times New Roman" w:eastAsia="Times New Roman" w:hAnsi="Times New Roman" w:cs="Times New Roman"/>
          <w:sz w:val="18"/>
          <w:szCs w:val="18"/>
        </w:rPr>
        <w:t>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Взрывы и пожары</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 истории катастроф.</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Аварии на пожаро- и взрывоопасных объектах. </w:t>
      </w:r>
      <w:r w:rsidRPr="009F5D17">
        <w:rPr>
          <w:rFonts w:ascii="Times New Roman" w:eastAsia="Times New Roman" w:hAnsi="Times New Roman" w:cs="Times New Roman"/>
          <w:sz w:val="18"/>
          <w:szCs w:val="18"/>
        </w:rPr>
        <w:t>Наиболее распространенныепричины пожаров и взрывов на промышленных предприятиях, транспорте, в складских помещениях. Понятие о пожаро- и взрывоопасных объектах. Виды аварий на пожаро- и взрывоопасных объектах.</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Общие сведения о взрыве и пожаре. </w:t>
      </w:r>
      <w:r w:rsidRPr="009F5D17">
        <w:rPr>
          <w:rFonts w:ascii="Times New Roman" w:eastAsia="Times New Roman" w:hAnsi="Times New Roman" w:cs="Times New Roman"/>
          <w:sz w:val="18"/>
          <w:szCs w:val="18"/>
        </w:rPr>
        <w:t>Понятие о взрыве.Характеристикавзрывов,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Классификация пожаров. </w:t>
      </w:r>
      <w:r w:rsidRPr="009F5D17">
        <w:rPr>
          <w:rFonts w:ascii="Times New Roman" w:eastAsia="Times New Roman" w:hAnsi="Times New Roman" w:cs="Times New Roman"/>
          <w:sz w:val="18"/>
          <w:szCs w:val="18"/>
        </w:rPr>
        <w:t>Виды пожаров по внешним признакам горения иместу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Причины пожаров и взрывов, их последствия. </w:t>
      </w:r>
      <w:r w:rsidRPr="009F5D17">
        <w:rPr>
          <w:rFonts w:ascii="Times New Roman" w:eastAsia="Times New Roman" w:hAnsi="Times New Roman" w:cs="Times New Roman"/>
          <w:sz w:val="18"/>
          <w:szCs w:val="18"/>
        </w:rPr>
        <w:t>Причины возникновенияпожаров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Опасные факторы пожаров и поражающие факторы взрывов. </w:t>
      </w:r>
      <w:r w:rsidRPr="009F5D17">
        <w:rPr>
          <w:rFonts w:ascii="Times New Roman" w:eastAsia="Times New Roman" w:hAnsi="Times New Roman" w:cs="Times New Roman"/>
          <w:sz w:val="18"/>
          <w:szCs w:val="18"/>
        </w:rPr>
        <w:t>Основныепоражающие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Правила безопасного поведения при пожарах и взрывах. </w:t>
      </w:r>
      <w:r w:rsidRPr="009F5D17">
        <w:rPr>
          <w:rFonts w:ascii="Times New Roman" w:eastAsia="Times New Roman" w:hAnsi="Times New Roman" w:cs="Times New Roman"/>
          <w:sz w:val="18"/>
          <w:szCs w:val="18"/>
        </w:rPr>
        <w:t>Правилабезопасного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Пожары и паника. </w:t>
      </w:r>
      <w:r w:rsidRPr="009F5D17">
        <w:rPr>
          <w:rFonts w:ascii="Times New Roman" w:eastAsia="Times New Roman" w:hAnsi="Times New Roman" w:cs="Times New Roman"/>
          <w:sz w:val="18"/>
          <w:szCs w:val="18"/>
        </w:rPr>
        <w:t>Понятие о панике.Опасность паники в чрезвычайныхситуациях.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Аварии с выбросом аварийно- химически опасных веществ Из истории химических аварий.</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 xml:space="preserve">Виды аварий на химически опасных объектах. </w:t>
      </w:r>
      <w:r w:rsidRPr="009F5D17">
        <w:rPr>
          <w:rFonts w:ascii="Times New Roman" w:eastAsia="Times New Roman" w:hAnsi="Times New Roman" w:cs="Times New Roman"/>
          <w:sz w:val="18"/>
          <w:szCs w:val="18"/>
        </w:rPr>
        <w:t>Понятие об опасномхимическом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Аварийно химически опасные вещества и их поражающее действие на организм человека. </w:t>
      </w:r>
      <w:r w:rsidRPr="009F5D17">
        <w:rPr>
          <w:rFonts w:ascii="Times New Roman" w:eastAsia="Times New Roman" w:hAnsi="Times New Roman" w:cs="Times New Roman"/>
          <w:sz w:val="18"/>
          <w:szCs w:val="18"/>
        </w:rPr>
        <w:t>Классификация опасности веществ по степени воздействия наорганизм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Причины и последствия аварий на химически опасных объектах. </w:t>
      </w:r>
      <w:r w:rsidRPr="009F5D17">
        <w:rPr>
          <w:rFonts w:ascii="Times New Roman" w:eastAsia="Times New Roman" w:hAnsi="Times New Roman" w:cs="Times New Roman"/>
          <w:sz w:val="18"/>
          <w:szCs w:val="18"/>
        </w:rPr>
        <w:t>Причиныхимических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Защита населения от аварийно- химически опасных веществ. </w:t>
      </w:r>
      <w:r w:rsidRPr="009F5D17">
        <w:rPr>
          <w:rFonts w:ascii="Times New Roman" w:eastAsia="Times New Roman" w:hAnsi="Times New Roman" w:cs="Times New Roman"/>
          <w:sz w:val="18"/>
          <w:szCs w:val="18"/>
        </w:rPr>
        <w:t>Основныеспособы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Правила безопасного поведения при авариях с выбросом аварийно-химически опасных веществ. </w:t>
      </w:r>
      <w:r w:rsidRPr="009F5D17">
        <w:rPr>
          <w:rFonts w:ascii="Times New Roman" w:eastAsia="Times New Roman" w:hAnsi="Times New Roman" w:cs="Times New Roman"/>
          <w:sz w:val="18"/>
          <w:szCs w:val="18"/>
        </w:rPr>
        <w:t>Меры предосторожности,действия в случаеоповещения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Аварии с выбросом радиоактивных веществ</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 истории радиационных аварий.</w:t>
      </w:r>
    </w:p>
    <w:p w:rsidR="00B32DDD" w:rsidRPr="009F5D17" w:rsidRDefault="00584A33"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Радиация вокруг нас. </w:t>
      </w:r>
      <w:r w:rsidRPr="009F5D17">
        <w:rPr>
          <w:rFonts w:ascii="Times New Roman" w:eastAsia="Times New Roman" w:hAnsi="Times New Roman" w:cs="Times New Roman"/>
          <w:sz w:val="18"/>
          <w:szCs w:val="18"/>
        </w:rPr>
        <w:t>Понятие об ионизирующем излучении и его влияние начеловека.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584A33" w:rsidRPr="009F5D17" w:rsidRDefault="00B32DDD"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Аварии на радиационно опасных объектах. </w:t>
      </w:r>
      <w:r w:rsidRPr="009F5D17">
        <w:rPr>
          <w:rFonts w:ascii="Times New Roman" w:eastAsia="Times New Roman" w:hAnsi="Times New Roman" w:cs="Times New Roman"/>
          <w:sz w:val="18"/>
          <w:szCs w:val="18"/>
        </w:rPr>
        <w:t>Понятие о радиационноопасном</w:t>
      </w:r>
    </w:p>
    <w:p w:rsidR="00584A33" w:rsidRPr="009F5D17" w:rsidRDefault="00584A33" w:rsidP="00B32DDD">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объекте. Классификация аварий с выбросом радиоактивных веществ и их причины.</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Деление районов радиоактивного заражения на зоны. Четыре фазы аварии на радиационно опасном объекте и их характеристика.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Последствия радиационных аварий. </w:t>
      </w:r>
      <w:r w:rsidRPr="009F5D17">
        <w:rPr>
          <w:rFonts w:ascii="Times New Roman" w:eastAsia="Times New Roman" w:hAnsi="Times New Roman" w:cs="Times New Roman"/>
          <w:sz w:val="18"/>
          <w:szCs w:val="18"/>
        </w:rPr>
        <w:t>Специфические свойства радиоактивныхвеществ.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Защита от радиационных аварий. </w:t>
      </w:r>
      <w:r w:rsidRPr="009F5D17">
        <w:rPr>
          <w:rFonts w:ascii="Times New Roman" w:eastAsia="Times New Roman" w:hAnsi="Times New Roman" w:cs="Times New Roman"/>
          <w:sz w:val="18"/>
          <w:szCs w:val="18"/>
        </w:rPr>
        <w:t>Меры предосторожности,принимаемыепроживающими вблизи от радиационно опасных объектов людьми. Действия в случае поступления сигнала об аварии на радиационно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Гидродинамические аварии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 истории гидродинамических аварий.</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Аварии на гидродинамически опасных объектах, их причины и последствия. </w:t>
      </w:r>
      <w:r w:rsidRPr="009F5D17">
        <w:rPr>
          <w:rFonts w:ascii="Times New Roman" w:eastAsia="Times New Roman" w:hAnsi="Times New Roman" w:cs="Times New Roman"/>
          <w:sz w:val="18"/>
          <w:szCs w:val="18"/>
        </w:rPr>
        <w:t>Классификация гидродинамических аварий.Затопление какпоследствие гидродинамической аварии. Понятие о зоне затопления, зонекатастрофического затопления и их характеристика. Классификация гидродинамически опасных объектов, основные причины аварий на них. Поражающие факторы и последствия гидродинамических аварий.</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Защита от гидродинамических аварий. </w:t>
      </w:r>
      <w:r w:rsidRPr="009F5D17">
        <w:rPr>
          <w:rFonts w:ascii="Times New Roman" w:eastAsia="Times New Roman" w:hAnsi="Times New Roman" w:cs="Times New Roman"/>
          <w:sz w:val="18"/>
          <w:szCs w:val="18"/>
        </w:rPr>
        <w:t>Мероприятия по уменьшениюпоследствий аварий на гидродинамически опасных объектах. Основные меры по защите населения. Правила безопасного поведения при авариях на гидродинамически опасных объектах.</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Чрезвычайные ситуации на транспорте</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Из истории транспортных аварий.</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Автомобильные аварии и катастрофы. </w:t>
      </w:r>
      <w:r w:rsidRPr="009F5D17">
        <w:rPr>
          <w:rFonts w:ascii="Times New Roman" w:eastAsia="Times New Roman" w:hAnsi="Times New Roman" w:cs="Times New Roman"/>
          <w:sz w:val="18"/>
          <w:szCs w:val="18"/>
        </w:rPr>
        <w:t>Автомобильные аварии и катастрофы иих основные причины. Автомобиль как источник опасности на дороге. Безопасное поведение на дорогах.</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Безопасное поведение на дорогах велосипедистов и водителей мопедов. </w:t>
      </w:r>
      <w:r w:rsidRPr="009F5D17">
        <w:rPr>
          <w:rFonts w:ascii="Times New Roman" w:eastAsia="Times New Roman" w:hAnsi="Times New Roman" w:cs="Times New Roman"/>
          <w:sz w:val="18"/>
          <w:szCs w:val="18"/>
        </w:rPr>
        <w:t>Правила движения по проезжей части на велосипедах и мопедах. Сигналы поворота</w:t>
      </w:r>
      <w:r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торможения. Запрещенные для водителей велосипедов и мопедов действия на дороге.</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Чрезвычайные ситуации экологического характера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Состояние природной среды и жизнедеятельность человека. </w:t>
      </w:r>
      <w:r w:rsidRPr="009F5D17">
        <w:rPr>
          <w:rFonts w:ascii="Times New Roman" w:eastAsia="Times New Roman" w:hAnsi="Times New Roman" w:cs="Times New Roman"/>
          <w:sz w:val="18"/>
          <w:szCs w:val="18"/>
        </w:rPr>
        <w:t>Антропогенныеизменения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Изменение состава атмосферы (воздушной среды). </w:t>
      </w:r>
      <w:r w:rsidRPr="009F5D17">
        <w:rPr>
          <w:rFonts w:ascii="Times New Roman" w:eastAsia="Times New Roman" w:hAnsi="Times New Roman" w:cs="Times New Roman"/>
          <w:sz w:val="18"/>
          <w:szCs w:val="18"/>
        </w:rPr>
        <w:t>Функции воздушнойсреды.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экрана,кислотные осадки. Основные источники загрязнения воздушной среды вредными веществами. Меры по улучшению ситуации.</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Изменение состояния гидросферы (водной среды). </w:t>
      </w:r>
      <w:r w:rsidRPr="009F5D17">
        <w:rPr>
          <w:rFonts w:ascii="Times New Roman" w:eastAsia="Times New Roman" w:hAnsi="Times New Roman" w:cs="Times New Roman"/>
          <w:sz w:val="18"/>
          <w:szCs w:val="18"/>
        </w:rPr>
        <w:t>Значение воды для жизнина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B32DDD" w:rsidRPr="009F5D17" w:rsidRDefault="00B32DDD"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Изменение состояния суши (почвы). </w:t>
      </w:r>
      <w:r w:rsidRPr="009F5D17">
        <w:rPr>
          <w:rFonts w:ascii="Times New Roman" w:eastAsia="Times New Roman" w:hAnsi="Times New Roman" w:cs="Times New Roman"/>
          <w:sz w:val="18"/>
          <w:szCs w:val="18"/>
        </w:rPr>
        <w:t>Функции и значение почвы.Основныепричины</w:t>
      </w:r>
    </w:p>
    <w:p w:rsidR="00584A33" w:rsidRPr="009F5D17" w:rsidRDefault="00584A33" w:rsidP="00B32DDD">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Нормативы предельно допустимых воздействий на природу. </w:t>
      </w:r>
      <w:r w:rsidRPr="009F5D17">
        <w:rPr>
          <w:rFonts w:ascii="Times New Roman" w:eastAsia="Times New Roman" w:hAnsi="Times New Roman" w:cs="Times New Roman"/>
          <w:sz w:val="18"/>
          <w:szCs w:val="18"/>
        </w:rPr>
        <w:t>Понятие определьно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Основы медицинских знаний и правила оказания первой помощи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Первая помощь при массовых поражениях. </w:t>
      </w:r>
      <w:r w:rsidRPr="009F5D17">
        <w:rPr>
          <w:rFonts w:ascii="Times New Roman" w:eastAsia="Times New Roman" w:hAnsi="Times New Roman" w:cs="Times New Roman"/>
          <w:sz w:val="18"/>
          <w:szCs w:val="18"/>
        </w:rPr>
        <w:t>Основные факторы поражениялюдей при чрезвычайных ситуациях. Главная задача и основная цель первой помощи. Мероприятия первой помощи при массовых поражениях.</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Первая помощь при поражении аварийно-химически опасными веществами. </w:t>
      </w:r>
      <w:r w:rsidRPr="009F5D17">
        <w:rPr>
          <w:rFonts w:ascii="Times New Roman" w:eastAsia="Times New Roman" w:hAnsi="Times New Roman" w:cs="Times New Roman"/>
          <w:sz w:val="18"/>
          <w:szCs w:val="18"/>
        </w:rPr>
        <w:t xml:space="preserve">Воздействие химических веществ на организм человека.Путипопадания ядовитых веществ в организм человека: через органы дыхания, через желудочно-кишечный тракт, через кожу. </w:t>
      </w:r>
      <w:r w:rsidRPr="009F5D17">
        <w:rPr>
          <w:rFonts w:ascii="Times New Roman" w:eastAsia="Times New Roman" w:hAnsi="Times New Roman" w:cs="Times New Roman"/>
          <w:sz w:val="18"/>
          <w:szCs w:val="18"/>
        </w:rPr>
        <w:lastRenderedPageBreak/>
        <w:t>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общеядовитого действия; удушающего и общеядовитого действия; нейротропного действия; удушающего и нейротропного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Первая помощь при бытовых отравлениях. </w:t>
      </w:r>
      <w:r w:rsidRPr="009F5D17">
        <w:rPr>
          <w:rFonts w:ascii="Times New Roman" w:eastAsia="Times New Roman" w:hAnsi="Times New Roman" w:cs="Times New Roman"/>
          <w:sz w:val="18"/>
          <w:szCs w:val="18"/>
        </w:rPr>
        <w:t>Признаки отравления средствамибытовой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Основы здорового образа жизни</w:t>
      </w:r>
    </w:p>
    <w:p w:rsidR="00584A33" w:rsidRPr="009F5D17" w:rsidRDefault="00584A33" w:rsidP="00A7136B">
      <w:pPr>
        <w:pStyle w:val="a4"/>
        <w:numPr>
          <w:ilvl w:val="0"/>
          <w:numId w:val="364"/>
        </w:numPr>
        <w:tabs>
          <w:tab w:val="left" w:pos="567"/>
        </w:tabs>
        <w:spacing w:after="0" w:line="240" w:lineRule="auto"/>
        <w:ind w:left="0"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 класс</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Основы безопасности личности, общества и государства Современный комплекс проблем безопасности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Правовые основы обеспечения безопасности личности, общества и государства. </w:t>
      </w:r>
      <w:r w:rsidRPr="009F5D17">
        <w:rPr>
          <w:rFonts w:ascii="Times New Roman" w:eastAsia="Times New Roman" w:hAnsi="Times New Roman" w:cs="Times New Roman"/>
          <w:sz w:val="18"/>
          <w:szCs w:val="18"/>
        </w:rPr>
        <w:t>Структура законодательства в сфере безопасности и защиты отчрезвычайных ситуаций. Краткое содержание основных правовых актов.</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Угрозы национальной безопасности Российской Федерации. </w:t>
      </w:r>
      <w:r w:rsidRPr="009F5D17">
        <w:rPr>
          <w:rFonts w:ascii="Times New Roman" w:eastAsia="Times New Roman" w:hAnsi="Times New Roman" w:cs="Times New Roman"/>
          <w:sz w:val="18"/>
          <w:szCs w:val="18"/>
        </w:rPr>
        <w:t>Понятие онациональной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Международный терроризм как угроза национальной безопасности. </w:t>
      </w:r>
      <w:r w:rsidRPr="009F5D17">
        <w:rPr>
          <w:rFonts w:ascii="Times New Roman" w:eastAsia="Times New Roman" w:hAnsi="Times New Roman" w:cs="Times New Roman"/>
          <w:sz w:val="18"/>
          <w:szCs w:val="18"/>
        </w:rPr>
        <w:t>Понятие</w:t>
      </w:r>
      <w:r w:rsidRPr="009F5D17">
        <w:rPr>
          <w:rFonts w:ascii="Times New Roman" w:hAnsi="Times New Roman" w:cs="Times New Roman"/>
          <w:sz w:val="18"/>
          <w:szCs w:val="18"/>
        </w:rPr>
        <w:t xml:space="preserve"> о </w:t>
      </w:r>
      <w:r w:rsidRPr="009F5D17">
        <w:rPr>
          <w:rFonts w:ascii="Times New Roman" w:eastAsia="Times New Roman" w:hAnsi="Times New Roman" w:cs="Times New Roman"/>
          <w:sz w:val="18"/>
          <w:szCs w:val="18"/>
        </w:rPr>
        <w:t>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Наркотизм и национальная безопасность. </w:t>
      </w:r>
      <w:r w:rsidRPr="009F5D17">
        <w:rPr>
          <w:rFonts w:ascii="Times New Roman" w:eastAsia="Times New Roman" w:hAnsi="Times New Roman" w:cs="Times New Roman"/>
          <w:sz w:val="18"/>
          <w:szCs w:val="18"/>
        </w:rPr>
        <w:t>Понятие о наркотизме,наркомании,</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токсикомании. Социальная опасность наркотизма. Правовая основа государственной политики в сфере оборота наркотических и психотропных веществ.</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Гражданская  оборона  как  составная  часть  национальной  безопасности.</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Понятие о гражданской обороне. Основные задачи в области гражданской обороны и защиты населения. Силы гражданской обороны. Структуры, руководящие гражданской обороной.</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Организация единой государственной системы предупреждения и ликвидации чрезвычайных ситуаций (РСЧС)</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Цели, задачи и структура РСЧС. </w:t>
      </w:r>
      <w:r w:rsidRPr="009F5D17">
        <w:rPr>
          <w:rFonts w:ascii="Times New Roman" w:eastAsia="Times New Roman" w:hAnsi="Times New Roman" w:cs="Times New Roman"/>
          <w:sz w:val="18"/>
          <w:szCs w:val="18"/>
        </w:rPr>
        <w:t>Единая государственная системапредупреждения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rsidR="00B32DDD" w:rsidRPr="009F5D17" w:rsidRDefault="00B32DDD"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Режимы функционирования, силы и средства РСЧС. </w:t>
      </w:r>
      <w:r w:rsidRPr="009F5D17">
        <w:rPr>
          <w:rFonts w:ascii="Times New Roman" w:eastAsia="Times New Roman" w:hAnsi="Times New Roman" w:cs="Times New Roman"/>
          <w:sz w:val="18"/>
          <w:szCs w:val="18"/>
        </w:rPr>
        <w:t>Режимыфункционирования и</w:t>
      </w:r>
    </w:p>
    <w:p w:rsidR="00584A33" w:rsidRPr="009F5D17" w:rsidRDefault="00584A33" w:rsidP="00B32DDD">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основные мероприятия при их введении: в отсутствие чрезвычайной ситуации; при угрозе ее возникновения; при возникновении и ликвидации. Силы и средства РСЧС, их задачи и характеристика.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Международное гуманитарное право</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Международное гуманитарное право. Сфера применения и ответственность за нарушение норм. </w:t>
      </w:r>
      <w:r w:rsidRPr="009F5D17">
        <w:rPr>
          <w:rFonts w:ascii="Times New Roman" w:eastAsia="Times New Roman" w:hAnsi="Times New Roman" w:cs="Times New Roman"/>
          <w:sz w:val="18"/>
          <w:szCs w:val="18"/>
        </w:rPr>
        <w:t>Понятие о международном гуманитарном праве и сфера егоприменения.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 и ответственность за их совершение.</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Защита раненых, больных, потерпевших кораблекрушение, медицинского и духовного персонала. </w:t>
      </w:r>
      <w:r w:rsidRPr="009F5D17">
        <w:rPr>
          <w:rFonts w:ascii="Times New Roman" w:eastAsia="Times New Roman" w:hAnsi="Times New Roman" w:cs="Times New Roman"/>
          <w:sz w:val="18"/>
          <w:szCs w:val="18"/>
        </w:rPr>
        <w:t>Правовая защита раненых,больных и потерпевшихкораблекрушение. Обеспечение защиты раненых и больных во время вооруженного 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Защита военнопленных и гражданского населения. </w:t>
      </w:r>
      <w:r w:rsidRPr="009F5D17">
        <w:rPr>
          <w:rFonts w:ascii="Times New Roman" w:eastAsia="Times New Roman" w:hAnsi="Times New Roman" w:cs="Times New Roman"/>
          <w:sz w:val="18"/>
          <w:szCs w:val="18"/>
        </w:rPr>
        <w:t>Понятие о комбатанте ивоеннопленном.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 Особая защита женщин и детей.</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Безопасное поведение в криминогенных ситуациях</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Защита от мошенников. </w:t>
      </w:r>
      <w:r w:rsidRPr="009F5D17">
        <w:rPr>
          <w:rFonts w:ascii="Times New Roman" w:eastAsia="Times New Roman" w:hAnsi="Times New Roman" w:cs="Times New Roman"/>
          <w:sz w:val="18"/>
          <w:szCs w:val="18"/>
        </w:rPr>
        <w:t>Понятие о мошенничестве,обмане,злоупотреблениидоверием. Распространенные способы мошенничества. Правила безопасного поведения, если вы подозреваете, что являетесь объектом мошенничества.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Психологические основы самозащиты в криминогенных ситуациях. Пути выхода из конфликтных ситуаций. </w:t>
      </w:r>
      <w:r w:rsidRPr="009F5D17">
        <w:rPr>
          <w:rFonts w:ascii="Times New Roman" w:eastAsia="Times New Roman" w:hAnsi="Times New Roman" w:cs="Times New Roman"/>
          <w:sz w:val="18"/>
          <w:szCs w:val="18"/>
        </w:rPr>
        <w:t>Самооценка поведения.Признакипотенциальной жертвы. Уверенное и решительное поведение в криминогенных ситуациях. Тренировка уверенности. Правила безопасного поведения при неизбежности конфликта. Поведение при столкновении с хулиганами, похищении, попытке изнасилования.</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Основы медицинских знаний и правила оказания первой помощи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Профилактика травм в старшем школьном возрасте</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Причины травматизма и пути их предотвращения. </w:t>
      </w:r>
      <w:r w:rsidRPr="009F5D17">
        <w:rPr>
          <w:rFonts w:ascii="Times New Roman" w:eastAsia="Times New Roman" w:hAnsi="Times New Roman" w:cs="Times New Roman"/>
          <w:sz w:val="18"/>
          <w:szCs w:val="18"/>
        </w:rPr>
        <w:t>Понятие о травматизме.</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Основные причины травматизма и виды травм в школьном возрасте. Меры по предотвращению различных видов травм.</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Безопасное поведение дома и на улице. </w:t>
      </w:r>
      <w:r w:rsidRPr="009F5D17">
        <w:rPr>
          <w:rFonts w:ascii="Times New Roman" w:eastAsia="Times New Roman" w:hAnsi="Times New Roman" w:cs="Times New Roman"/>
          <w:sz w:val="18"/>
          <w:szCs w:val="18"/>
        </w:rPr>
        <w:t>Правила безопасного поведения вбыту,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Семья в современном обществе. </w:t>
      </w:r>
      <w:r w:rsidRPr="009F5D17">
        <w:rPr>
          <w:rFonts w:ascii="Times New Roman" w:eastAsia="Times New Roman" w:hAnsi="Times New Roman" w:cs="Times New Roman"/>
          <w:sz w:val="18"/>
          <w:szCs w:val="18"/>
        </w:rPr>
        <w:t>Роль и задачи семьи в современном обществе.Создание семьи путем заключения брака. Понятие о законном браке. Права и обязанности супругов. Пути достижения взаимопонимания в семье.</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Основные неинфекционные заболевания. </w:t>
      </w:r>
      <w:r w:rsidRPr="009F5D17">
        <w:rPr>
          <w:rFonts w:ascii="Times New Roman" w:eastAsia="Times New Roman" w:hAnsi="Times New Roman" w:cs="Times New Roman"/>
          <w:sz w:val="18"/>
          <w:szCs w:val="18"/>
        </w:rPr>
        <w:t>Характеристика наиболеераспространенных и опасных неинфекционных заболеваний. Причины неинфекционных заболеваний и доступные меры их профилактики.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Основы здорового образа жизни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Здоровье и здоровый образ жизни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Здоровье человека. </w:t>
      </w:r>
      <w:r w:rsidRPr="009F5D17">
        <w:rPr>
          <w:rFonts w:ascii="Times New Roman" w:eastAsia="Times New Roman" w:hAnsi="Times New Roman" w:cs="Times New Roman"/>
          <w:sz w:val="18"/>
          <w:szCs w:val="18"/>
        </w:rPr>
        <w:t>Понятие о здоровье.Физическое,</w:t>
      </w:r>
      <w:r w:rsidR="00545167" w:rsidRPr="009F5D17">
        <w:rPr>
          <w:rFonts w:ascii="Times New Roman" w:eastAsia="Times New Roman" w:hAnsi="Times New Roman" w:cs="Times New Roman"/>
          <w:sz w:val="18"/>
          <w:szCs w:val="18"/>
        </w:rPr>
        <w:t>влияющие д</w:t>
      </w:r>
      <w:r w:rsidRPr="009F5D17">
        <w:rPr>
          <w:rFonts w:ascii="Times New Roman" w:eastAsia="Times New Roman" w:hAnsi="Times New Roman" w:cs="Times New Roman"/>
          <w:sz w:val="18"/>
          <w:szCs w:val="18"/>
        </w:rPr>
        <w:t>уховное,социальноездоровье. Характеристика групп здоровья детей и подростков. Взаимосвязь между индивидуальным и общественным здоровьем. Факторы, на здоровье.</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Здоровый образ жизни как путь к достижению высокого уровня здоровья и современные методы оздоровления. </w:t>
      </w:r>
      <w:r w:rsidRPr="009F5D17">
        <w:rPr>
          <w:rFonts w:ascii="Times New Roman" w:eastAsia="Times New Roman" w:hAnsi="Times New Roman" w:cs="Times New Roman"/>
          <w:sz w:val="18"/>
          <w:szCs w:val="18"/>
        </w:rPr>
        <w:t>Понятие о здоровом образе жизни.Основныекомпоненты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Факторы риска во внешней среде и их влияние на внутреннюю среду организма человека и его здоровье. </w:t>
      </w:r>
      <w:r w:rsidRPr="009F5D17">
        <w:rPr>
          <w:rFonts w:ascii="Times New Roman" w:eastAsia="Times New Roman" w:hAnsi="Times New Roman" w:cs="Times New Roman"/>
          <w:sz w:val="18"/>
          <w:szCs w:val="18"/>
        </w:rPr>
        <w:t>Понятие о внешней среде.Факторы риска вовнешней среде и их влияние на организм человека. Понятие о внутренней среде организма. Роль внутренней среды организма.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Личная гигиена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Понятие личной гигиены. Гигиена кожи и одежды. </w:t>
      </w:r>
      <w:r w:rsidRPr="009F5D17">
        <w:rPr>
          <w:rFonts w:ascii="Times New Roman" w:eastAsia="Times New Roman" w:hAnsi="Times New Roman" w:cs="Times New Roman"/>
          <w:sz w:val="18"/>
          <w:szCs w:val="18"/>
        </w:rPr>
        <w:t>Понятие о гигиене иличной гигиене. Правила ухода за кожей. Основная функция одежды и гигиенические требования к ней.</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 xml:space="preserve">Гигиена питания и воды. </w:t>
      </w:r>
      <w:r w:rsidRPr="009F5D17">
        <w:rPr>
          <w:rFonts w:ascii="Times New Roman" w:eastAsia="Times New Roman" w:hAnsi="Times New Roman" w:cs="Times New Roman"/>
          <w:sz w:val="18"/>
          <w:szCs w:val="18"/>
        </w:rPr>
        <w:t>Важность питания в процессе нормальнойжизнедеятельности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Гигиена жилища и индивидуального строительства. </w:t>
      </w:r>
      <w:r w:rsidRPr="009F5D17">
        <w:rPr>
          <w:rFonts w:ascii="Times New Roman" w:eastAsia="Times New Roman" w:hAnsi="Times New Roman" w:cs="Times New Roman"/>
          <w:sz w:val="18"/>
          <w:szCs w:val="18"/>
        </w:rPr>
        <w:t>Гигиена жилища.Микроклимат помещения. Нормы искусственной освещенности. Гигиена индивидуального строительства.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Физиологические и психологические особенности организма подростка </w:t>
      </w:r>
      <w:r w:rsidRPr="009F5D17">
        <w:rPr>
          <w:rFonts w:ascii="Times New Roman" w:eastAsia="Times New Roman" w:hAnsi="Times New Roman" w:cs="Times New Roman"/>
          <w:b/>
          <w:bCs/>
          <w:sz w:val="18"/>
          <w:szCs w:val="18"/>
        </w:rPr>
        <w:t xml:space="preserve">Физиологическое и психологическое развитие подростков. </w:t>
      </w:r>
      <w:r w:rsidRPr="009F5D17">
        <w:rPr>
          <w:rFonts w:ascii="Times New Roman" w:eastAsia="Times New Roman" w:hAnsi="Times New Roman" w:cs="Times New Roman"/>
          <w:sz w:val="18"/>
          <w:szCs w:val="18"/>
        </w:rPr>
        <w:t>Особенностифизиологического развития в период полового созревания. Психологическая уравновешенность и ее значение для здоровья человека. Мероприятия, помогающие справиться с чувствами и эмоциями.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Роль взаимоотношений в формировании репродуктивной функции. </w:t>
      </w:r>
      <w:r w:rsidRPr="009F5D17">
        <w:rPr>
          <w:rFonts w:ascii="Times New Roman" w:eastAsia="Times New Roman" w:hAnsi="Times New Roman" w:cs="Times New Roman"/>
          <w:sz w:val="18"/>
          <w:szCs w:val="18"/>
        </w:rPr>
        <w:t>Понятие</w:t>
      </w:r>
    </w:p>
    <w:p w:rsidR="00584A33" w:rsidRPr="009F5D17" w:rsidRDefault="00584A33" w:rsidP="00F45BC6">
      <w:pPr>
        <w:tabs>
          <w:tab w:val="left" w:pos="859"/>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Виды конфликтов. Правила поведения в конфликтных ситуациях. </w:t>
      </w:r>
      <w:r w:rsidRPr="009F5D17">
        <w:rPr>
          <w:rFonts w:ascii="Times New Roman" w:eastAsia="Times New Roman" w:hAnsi="Times New Roman" w:cs="Times New Roman"/>
          <w:sz w:val="18"/>
          <w:szCs w:val="18"/>
        </w:rPr>
        <w:t>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Суицидальное  поведение  в  подростковом  возрасте.  </w:t>
      </w:r>
      <w:r w:rsidRPr="009F5D17">
        <w:rPr>
          <w:rFonts w:ascii="Times New Roman" w:eastAsia="Times New Roman" w:hAnsi="Times New Roman" w:cs="Times New Roman"/>
          <w:sz w:val="18"/>
          <w:szCs w:val="18"/>
        </w:rPr>
        <w:t>Понятие  о  суициде.</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состояние. Профилактика суицида.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Факторы, разрушающие здоровье человека</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Употребление табака. </w:t>
      </w:r>
      <w:r w:rsidRPr="009F5D17">
        <w:rPr>
          <w:rFonts w:ascii="Times New Roman" w:eastAsia="Times New Roman" w:hAnsi="Times New Roman" w:cs="Times New Roman"/>
          <w:sz w:val="18"/>
          <w:szCs w:val="18"/>
        </w:rPr>
        <w:t>Табакокурение и его последствия для здоровьякурильщика и окружающих его людей. Стадии никотиновой зависимости. Как бросить курить.</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Употребление алкоголя. </w:t>
      </w:r>
      <w:r w:rsidRPr="009F5D17">
        <w:rPr>
          <w:rFonts w:ascii="Times New Roman" w:eastAsia="Times New Roman" w:hAnsi="Times New Roman" w:cs="Times New Roman"/>
          <w:sz w:val="18"/>
          <w:szCs w:val="18"/>
        </w:rPr>
        <w:t>Алкоголь и его влияние на здоровье человека.Развитие алкоголизма. Профилактика употребления алкогольных напитков. Помощь при алкогольном отравлении.</w:t>
      </w:r>
    </w:p>
    <w:p w:rsidR="00584A33" w:rsidRPr="009F5D17" w:rsidRDefault="00584A33"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Наркомания и токсикомания. </w:t>
      </w:r>
      <w:r w:rsidRPr="009F5D17">
        <w:rPr>
          <w:rFonts w:ascii="Times New Roman" w:eastAsia="Times New Roman" w:hAnsi="Times New Roman" w:cs="Times New Roman"/>
          <w:sz w:val="18"/>
          <w:szCs w:val="18"/>
        </w:rPr>
        <w:t>Понятие о наркомании и токсикомании.Действие наркотических и токсических веществ на организм человека. Три основных признака 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rsidR="00584A33" w:rsidRPr="009F5D17" w:rsidRDefault="00584A33"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Заболевания, передающиеся половым путем. </w:t>
      </w:r>
      <w:r w:rsidRPr="009F5D17">
        <w:rPr>
          <w:rFonts w:ascii="Times New Roman" w:eastAsia="Times New Roman" w:hAnsi="Times New Roman" w:cs="Times New Roman"/>
          <w:sz w:val="18"/>
          <w:szCs w:val="18"/>
        </w:rPr>
        <w:t>Опасность заболеваний,передающихся половым путем. Характеристика распространенных заболеваний, передающихся половым путем, и их негативное влияние на здоровье человека.</w:t>
      </w:r>
    </w:p>
    <w:p w:rsidR="003E02C3" w:rsidRPr="009F5D17" w:rsidRDefault="003E02C3"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2.3. Программа воспитания и социализации обучающихся</w:t>
      </w:r>
    </w:p>
    <w:p w:rsidR="00BF4101" w:rsidRPr="009F5D17" w:rsidRDefault="00BF410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Программа воспитания и социализации обучающихся на  уровне основногообщего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Программа направлена на:</w:t>
      </w:r>
    </w:p>
    <w:p w:rsidR="00A84131" w:rsidRPr="009F5D17" w:rsidRDefault="00A84131" w:rsidP="00A7136B">
      <w:pPr>
        <w:pStyle w:val="a4"/>
        <w:numPr>
          <w:ilvl w:val="0"/>
          <w:numId w:val="77"/>
        </w:numPr>
        <w:tabs>
          <w:tab w:val="left" w:pos="284"/>
          <w:tab w:val="left" w:pos="426"/>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A84131" w:rsidRPr="009F5D17" w:rsidRDefault="00A84131" w:rsidP="00A7136B">
      <w:pPr>
        <w:pStyle w:val="a4"/>
        <w:numPr>
          <w:ilvl w:val="0"/>
          <w:numId w:val="77"/>
        </w:numPr>
        <w:tabs>
          <w:tab w:val="left" w:pos="284"/>
          <w:tab w:val="left" w:pos="426"/>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A84131" w:rsidRPr="009F5D17" w:rsidRDefault="00A84131" w:rsidP="00A7136B">
      <w:pPr>
        <w:pStyle w:val="a4"/>
        <w:numPr>
          <w:ilvl w:val="0"/>
          <w:numId w:val="77"/>
        </w:numPr>
        <w:tabs>
          <w:tab w:val="left" w:pos="284"/>
          <w:tab w:val="left" w:pos="426"/>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A84131" w:rsidRPr="009F5D17" w:rsidRDefault="00A84131" w:rsidP="00A7136B">
      <w:pPr>
        <w:pStyle w:val="a4"/>
        <w:numPr>
          <w:ilvl w:val="0"/>
          <w:numId w:val="77"/>
        </w:numPr>
        <w:tabs>
          <w:tab w:val="left" w:pos="284"/>
          <w:tab w:val="left" w:pos="426"/>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экологической культуры,</w:t>
      </w:r>
    </w:p>
    <w:p w:rsidR="00A84131" w:rsidRPr="009F5D17" w:rsidRDefault="00A84131" w:rsidP="00A7136B">
      <w:pPr>
        <w:pStyle w:val="a4"/>
        <w:numPr>
          <w:ilvl w:val="0"/>
          <w:numId w:val="77"/>
        </w:numPr>
        <w:tabs>
          <w:tab w:val="left" w:pos="284"/>
          <w:tab w:val="left" w:pos="426"/>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антикоррупционного сознания.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Программа обеспечивает:</w:t>
      </w:r>
    </w:p>
    <w:p w:rsidR="00A84131" w:rsidRPr="009F5D17" w:rsidRDefault="00A84131" w:rsidP="00A7136B">
      <w:pPr>
        <w:pStyle w:val="a4"/>
        <w:numPr>
          <w:ilvl w:val="0"/>
          <w:numId w:val="78"/>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A84131" w:rsidRPr="009F5D17" w:rsidRDefault="00A84131" w:rsidP="00A7136B">
      <w:pPr>
        <w:pStyle w:val="a4"/>
        <w:numPr>
          <w:ilvl w:val="0"/>
          <w:numId w:val="78"/>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A84131" w:rsidRPr="009F5D17" w:rsidRDefault="00A84131" w:rsidP="00A7136B">
      <w:pPr>
        <w:pStyle w:val="a4"/>
        <w:numPr>
          <w:ilvl w:val="0"/>
          <w:numId w:val="78"/>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A84131" w:rsidRPr="009F5D17" w:rsidRDefault="00A84131" w:rsidP="00A7136B">
      <w:pPr>
        <w:pStyle w:val="a4"/>
        <w:numPr>
          <w:ilvl w:val="0"/>
          <w:numId w:val="78"/>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социальную самоидентификацию обучающихся посредством личностно значимой и общественно приемлемой деятельности;</w:t>
      </w:r>
    </w:p>
    <w:p w:rsidR="00A84131" w:rsidRPr="009F5D17" w:rsidRDefault="00A84131" w:rsidP="00A7136B">
      <w:pPr>
        <w:pStyle w:val="a4"/>
        <w:numPr>
          <w:ilvl w:val="0"/>
          <w:numId w:val="78"/>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A84131" w:rsidRPr="009F5D17" w:rsidRDefault="00A84131" w:rsidP="00A7136B">
      <w:pPr>
        <w:pStyle w:val="a4"/>
        <w:numPr>
          <w:ilvl w:val="0"/>
          <w:numId w:val="78"/>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A84131" w:rsidRPr="009F5D17" w:rsidRDefault="00A84131" w:rsidP="00A7136B">
      <w:pPr>
        <w:pStyle w:val="a4"/>
        <w:numPr>
          <w:ilvl w:val="0"/>
          <w:numId w:val="78"/>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участие обучающихся в деятельности производственных, творческих объединений, благотворительных организаций;</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экологическом просвещении сверстников, родителей, населения;</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благоустройстве школы, класса, сельского поселения, города;</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способности противостоять негативным воздействиям социальной среды, факторам микросоциальной среды;</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развитие педагогической компетентности родителей (законных представителей) в целях содействия социализации обучающихся в семье;</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учет индивидуальных и возрастных особенностей обучающихся, культурных и социальных потребностей их семей;</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 обучающихся мотивации к труду, потребности к приобретению профессии;</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собственных представлений о перспективах своего профессионального образования и будущей профессиональной деятельности;</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приобретение практического опыта, соответствующего интересам и способностям обучающихся;</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осознание обучающимися ценности экологически целесообразного, здорового и безопасного образа жизни;</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осознанное отношение обучающихся к выбору индивидуального рациона здорового питания;</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знаний о современных угрозах для жизни и здоровья людей,</w:t>
      </w:r>
    </w:p>
    <w:p w:rsidR="00A84131" w:rsidRPr="009F5D17" w:rsidRDefault="00A84131" w:rsidP="00A7136B">
      <w:pPr>
        <w:pStyle w:val="a4"/>
        <w:numPr>
          <w:ilvl w:val="0"/>
          <w:numId w:val="78"/>
        </w:numPr>
        <w:tabs>
          <w:tab w:val="left" w:pos="284"/>
          <w:tab w:val="left" w:pos="720"/>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том числе экологических и транспортных, готовности активно им противостоять;</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овладение современными оздоровительными технологиями, в том числе на основе навыков личной гигиены;</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убежденности в выборе здорового образа жизни и вреде употребления алкоголя и табакокурения;</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В программе отражаются:</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цель и задачи духовно-нравственного развития, воспитания и социализации обучающихся, описание ценностных ориентиров, лежащих в ее основе;</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описание деятельности образовательной организации в области непрерывного экологического здоровьесберегающего образования обучающихся;</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методику и инструментарий мониторинга духовно-нравственного развития, воспитания и социализации обучающихся;</w:t>
      </w:r>
    </w:p>
    <w:p w:rsidR="00A84131" w:rsidRPr="009F5D17" w:rsidRDefault="00A84131" w:rsidP="00A7136B">
      <w:pPr>
        <w:pStyle w:val="a4"/>
        <w:numPr>
          <w:ilvl w:val="0"/>
          <w:numId w:val="79"/>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2.3.1. Цель и задачи духовно-нравственного развития, воспитания 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социализации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BF4101" w:rsidP="00F45BC6">
      <w:pPr>
        <w:tabs>
          <w:tab w:val="left" w:pos="1545"/>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тексте программы основные термины «воспитание», «социализация» и «духовно-нравственное развитие» человека используются в контексте образования:</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t xml:space="preserve">воспитание </w:t>
      </w:r>
      <w:r w:rsidRPr="009F5D17">
        <w:rPr>
          <w:rFonts w:ascii="Times New Roman" w:eastAsia="Times New Roman" w:hAnsi="Times New Roman" w:cs="Times New Roman"/>
          <w:sz w:val="18"/>
          <w:szCs w:val="18"/>
        </w:rPr>
        <w:t>–составляющая процесса образования,духовно-нравственное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i/>
          <w:iCs/>
          <w:sz w:val="18"/>
          <w:szCs w:val="18"/>
        </w:rPr>
        <w:lastRenderedPageBreak/>
        <w:t xml:space="preserve">духовно-нравственное развитие </w:t>
      </w:r>
      <w:r w:rsidRPr="009F5D17">
        <w:rPr>
          <w:rFonts w:ascii="Times New Roman" w:eastAsia="Times New Roman" w:hAnsi="Times New Roman" w:cs="Times New Roman"/>
          <w:sz w:val="18"/>
          <w:szCs w:val="18"/>
        </w:rPr>
        <w:t>–осуществляемое в процессесоциализации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воспитание создает условия для </w:t>
      </w:r>
      <w:r w:rsidRPr="009F5D17">
        <w:rPr>
          <w:rFonts w:ascii="Times New Roman" w:eastAsia="Times New Roman" w:hAnsi="Times New Roman" w:cs="Times New Roman"/>
          <w:i/>
          <w:iCs/>
          <w:sz w:val="18"/>
          <w:szCs w:val="18"/>
        </w:rPr>
        <w:t>социализации(в широком значении)</w:t>
      </w:r>
      <w:r w:rsidRPr="009F5D17">
        <w:rPr>
          <w:rFonts w:ascii="Times New Roman" w:eastAsia="Times New Roman" w:hAnsi="Times New Roman" w:cs="Times New Roman"/>
          <w:sz w:val="18"/>
          <w:szCs w:val="18"/>
        </w:rPr>
        <w:t xml:space="preserve"> и сочетается с </w:t>
      </w:r>
      <w:r w:rsidRPr="009F5D17">
        <w:rPr>
          <w:rFonts w:ascii="Times New Roman" w:eastAsia="Times New Roman" w:hAnsi="Times New Roman" w:cs="Times New Roman"/>
          <w:i/>
          <w:iCs/>
          <w:sz w:val="18"/>
          <w:szCs w:val="18"/>
        </w:rPr>
        <w:t>социализацией(в узком значении)</w:t>
      </w:r>
      <w:r w:rsidRPr="009F5D17">
        <w:rPr>
          <w:rFonts w:ascii="Times New Roman" w:eastAsia="Times New Roman" w:hAnsi="Times New Roman" w:cs="Times New Roman"/>
          <w:sz w:val="18"/>
          <w:szCs w:val="1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Целью </w:t>
      </w:r>
      <w:r w:rsidRPr="009F5D17">
        <w:rPr>
          <w:rFonts w:ascii="Times New Roman" w:eastAsia="Times New Roman" w:hAnsi="Times New Roman" w:cs="Times New Roman"/>
          <w:sz w:val="18"/>
          <w:szCs w:val="18"/>
        </w:rPr>
        <w:t>духовно-нравственного развития,воспитания и социализацииобучающихся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Задачи духовно-нравственного развития, воспитания и социализации обучающихся</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окружающихлюдей, общества, государства, помощь в личностном самоопределении, проектировании индивидуальных образовательных траекторий и образа будущейпрофессиональной деятельности, поддержка деятельности обучающегося по саморазвитию;</w:t>
      </w:r>
    </w:p>
    <w:p w:rsidR="00A84131" w:rsidRPr="009F5D17" w:rsidRDefault="00A84131" w:rsidP="00A7136B">
      <w:pPr>
        <w:pStyle w:val="a4"/>
        <w:numPr>
          <w:ilvl w:val="0"/>
          <w:numId w:val="78"/>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Ценностные ориентиры программы </w:t>
      </w:r>
      <w:r w:rsidRPr="009F5D17">
        <w:rPr>
          <w:rFonts w:ascii="Times New Roman" w:eastAsia="Times New Roman" w:hAnsi="Times New Roman" w:cs="Times New Roman"/>
          <w:sz w:val="18"/>
          <w:szCs w:val="18"/>
        </w:rPr>
        <w:t>воспитания и социализацииобучающихся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Базовые национальные ценности российского общества определяются положениями </w:t>
      </w:r>
      <w:r w:rsidRPr="009F5D17">
        <w:rPr>
          <w:rFonts w:ascii="Times New Roman" w:eastAsia="Times New Roman" w:hAnsi="Times New Roman" w:cs="Times New Roman"/>
          <w:b/>
          <w:bCs/>
          <w:sz w:val="18"/>
          <w:szCs w:val="18"/>
        </w:rPr>
        <w:t>Конституции Российской Федерации</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«Российская Федерация – Россия есть демократическое федеративное правовое государство с республиканской формой правления» (Гл. I, ст. 1);</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«Человек, его права и свободы являются высшей ценностью» (Гл. I, ст. 2); «Российская Федерация – социальное государство, политика которогонаправлена на создание условий, обеспечивающих достойную жизнь и свободное развитие человека» (Гл. I, ст. 7);</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w:t>
      </w:r>
      <w:r w:rsidR="00BF4101"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9F5D17">
        <w:rPr>
          <w:rFonts w:ascii="Times New Roman" w:eastAsia="Times New Roman" w:hAnsi="Times New Roman" w:cs="Times New Roman"/>
          <w:b/>
          <w:bCs/>
          <w:sz w:val="18"/>
          <w:szCs w:val="18"/>
        </w:rPr>
        <w:t>»</w:t>
      </w:r>
      <w:r w:rsidRPr="009F5D17">
        <w:rPr>
          <w:rFonts w:ascii="Times New Roman" w:eastAsia="Times New Roman" w:hAnsi="Times New Roman" w:cs="Times New Roman"/>
          <w:sz w:val="18"/>
          <w:szCs w:val="18"/>
        </w:rPr>
        <w:t xml:space="preserve"> (№ 273-ФЗ от 29 декабря 2012 г.):</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….демократический  характер  управления  образованием,  обеспечение  правпедагогических</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работников,</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обучающихся,</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родителей (законныхпредставителей) несовершеннолетних</w:t>
      </w:r>
      <w:r w:rsidRPr="009F5D17">
        <w:rPr>
          <w:rFonts w:ascii="Times New Roman" w:eastAsia="Times New Roman" w:hAnsi="Times New Roman" w:cs="Times New Roman"/>
          <w:sz w:val="18"/>
          <w:szCs w:val="18"/>
        </w:rPr>
        <w:tab/>
        <w:t>обучающихся</w:t>
      </w:r>
      <w:r w:rsidRPr="009F5D17">
        <w:rPr>
          <w:rFonts w:ascii="Times New Roman" w:eastAsia="Times New Roman" w:hAnsi="Times New Roman" w:cs="Times New Roman"/>
          <w:sz w:val="18"/>
          <w:szCs w:val="18"/>
        </w:rPr>
        <w:tab/>
        <w:t>на</w:t>
      </w:r>
      <w:r w:rsidRPr="009F5D17">
        <w:rPr>
          <w:rFonts w:ascii="Times New Roman" w:eastAsia="Times New Roman" w:hAnsi="Times New Roman" w:cs="Times New Roman"/>
          <w:sz w:val="18"/>
          <w:szCs w:val="18"/>
        </w:rPr>
        <w:tab/>
        <w:t>участие</w:t>
      </w:r>
      <w:r w:rsidRPr="009F5D17">
        <w:rPr>
          <w:rFonts w:ascii="Times New Roman" w:eastAsia="Times New Roman" w:hAnsi="Times New Roman" w:cs="Times New Roman"/>
          <w:sz w:val="18"/>
          <w:szCs w:val="18"/>
        </w:rPr>
        <w:tab/>
        <w:t>в</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управленииобразовательными организациями;</w:t>
      </w:r>
    </w:p>
    <w:p w:rsidR="00A84131" w:rsidRPr="009F5D17" w:rsidRDefault="00A84131" w:rsidP="00F45BC6">
      <w:pPr>
        <w:tabs>
          <w:tab w:val="left" w:pos="3340"/>
          <w:tab w:val="left" w:pos="4860"/>
          <w:tab w:val="left" w:pos="5460"/>
          <w:tab w:val="left" w:pos="6840"/>
          <w:tab w:val="left" w:pos="8380"/>
          <w:tab w:val="left" w:pos="8720"/>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…недопустимость</w:t>
      </w:r>
      <w:r w:rsidRPr="009F5D17">
        <w:rPr>
          <w:rFonts w:ascii="Times New Roman" w:eastAsia="Times New Roman" w:hAnsi="Times New Roman" w:cs="Times New Roman"/>
          <w:sz w:val="18"/>
          <w:szCs w:val="18"/>
        </w:rPr>
        <w:tab/>
        <w:t>ограничения</w:t>
      </w:r>
      <w:r w:rsidRPr="009F5D17">
        <w:rPr>
          <w:rFonts w:ascii="Times New Roman" w:eastAsia="Times New Roman" w:hAnsi="Times New Roman" w:cs="Times New Roman"/>
          <w:sz w:val="18"/>
          <w:szCs w:val="18"/>
        </w:rPr>
        <w:tab/>
        <w:t>или</w:t>
      </w:r>
      <w:r w:rsidRPr="009F5D17">
        <w:rPr>
          <w:rFonts w:ascii="Times New Roman" w:eastAsia="Times New Roman" w:hAnsi="Times New Roman" w:cs="Times New Roman"/>
          <w:sz w:val="18"/>
          <w:szCs w:val="18"/>
        </w:rPr>
        <w:tab/>
        <w:t>устранения</w:t>
      </w:r>
      <w:r w:rsidRPr="009F5D17">
        <w:rPr>
          <w:rFonts w:ascii="Times New Roman" w:eastAsia="Times New Roman" w:hAnsi="Times New Roman" w:cs="Times New Roman"/>
          <w:sz w:val="18"/>
          <w:szCs w:val="18"/>
        </w:rPr>
        <w:tab/>
        <w:t>конкуренции</w:t>
      </w:r>
      <w:r w:rsidRPr="009F5D17">
        <w:rPr>
          <w:rFonts w:ascii="Times New Roman" w:eastAsia="Times New Roman" w:hAnsi="Times New Roman" w:cs="Times New Roman"/>
          <w:sz w:val="18"/>
          <w:szCs w:val="18"/>
        </w:rPr>
        <w:tab/>
        <w:t>в</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сфереобразования;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…сочетание  государственного  и  договорного  регулирования  отношений  всфере образования» (Ст. 3).</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Федеральный государственный образовательный стандарт основного общего образования </w:t>
      </w:r>
      <w:r w:rsidRPr="009F5D17">
        <w:rPr>
          <w:rFonts w:ascii="Times New Roman" w:eastAsia="Times New Roman" w:hAnsi="Times New Roman" w:cs="Times New Roman"/>
          <w:sz w:val="18"/>
          <w:szCs w:val="18"/>
        </w:rPr>
        <w:t>перечисляет базовые национальные ценности российскогообщества: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Федеральный государственный образовательный стандарт основного общего образования «усвоение гуманистических, демократических и традиционныхценностей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2.3.2. Направления деятельности по духовно-нравственному развитию, воспитанию и социализации, профессиональной ориентации обучающихся,здоровьесберегающей деятельности и формированию экологической культуры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Определяющим способом деятельности по духовно-нравственному развитию, воспитанию и социализации является формирование </w:t>
      </w:r>
      <w:r w:rsidRPr="009F5D17">
        <w:rPr>
          <w:rFonts w:ascii="Times New Roman" w:eastAsia="Times New Roman" w:hAnsi="Times New Roman" w:cs="Times New Roman"/>
          <w:i/>
          <w:iCs/>
          <w:sz w:val="18"/>
          <w:szCs w:val="18"/>
        </w:rPr>
        <w:t>уклада школьной жизни</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обеспечивающего создание социальной среды развития обучающихся;</w:t>
      </w:r>
    </w:p>
    <w:p w:rsidR="00A84131" w:rsidRPr="009F5D17" w:rsidRDefault="00A84131" w:rsidP="00A7136B">
      <w:pPr>
        <w:pStyle w:val="a4"/>
        <w:numPr>
          <w:ilvl w:val="0"/>
          <w:numId w:val="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включающего урочную и внеурочную (общественно значимую деятельность, систему воспитательных мероприятий, культурных и социальных практик);</w:t>
      </w:r>
    </w:p>
    <w:p w:rsidR="00A84131" w:rsidRPr="009F5D17" w:rsidRDefault="00A84131" w:rsidP="00A7136B">
      <w:pPr>
        <w:pStyle w:val="a4"/>
        <w:numPr>
          <w:ilvl w:val="0"/>
          <w:numId w:val="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основанного на системе базовых национальных ценностей российского общества;</w:t>
      </w:r>
    </w:p>
    <w:p w:rsidR="00A84131" w:rsidRPr="009F5D17" w:rsidRDefault="00A84131" w:rsidP="00A7136B">
      <w:pPr>
        <w:pStyle w:val="a4"/>
        <w:numPr>
          <w:ilvl w:val="0"/>
          <w:numId w:val="8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учитывающего историко-культурную и этническую специфику региона, потребности обучающихся и их родителей (законных представителей).</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клубный </w:t>
      </w:r>
      <w:r w:rsidRPr="009F5D17">
        <w:rPr>
          <w:rFonts w:ascii="Times New Roman" w:eastAsia="Times New Roman" w:hAnsi="Times New Roman" w:cs="Times New Roman"/>
          <w:sz w:val="18"/>
          <w:szCs w:val="18"/>
        </w:rPr>
        <w:t>(образование осуществляется как свободное времяпрепровождение в общности людей, имеющих сходные или близкие интересы,занятия,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военный </w:t>
      </w:r>
      <w:r w:rsidRPr="009F5D17">
        <w:rPr>
          <w:rFonts w:ascii="Times New Roman" w:eastAsia="Times New Roman" w:hAnsi="Times New Roman" w:cs="Times New Roman"/>
          <w:sz w:val="18"/>
          <w:szCs w:val="18"/>
        </w:rPr>
        <w:t>(образование осуществляется как имитация жизнедеятельностивоенизированной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w:t>
      </w:r>
      <w:r w:rsidR="00BF4101"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ритуализированный характер взаимодействия, повседневный этикет отношений педагога и воспитанника (социальные роли командира и подчиненного);</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производственный </w:t>
      </w:r>
      <w:r w:rsidRPr="009F5D17">
        <w:rPr>
          <w:rFonts w:ascii="Times New Roman" w:eastAsia="Times New Roman" w:hAnsi="Times New Roman" w:cs="Times New Roman"/>
          <w:sz w:val="18"/>
          <w:szCs w:val="1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Основными направлениями деятельности образовательной организации</w:t>
      </w:r>
      <w:r w:rsidRPr="009F5D17">
        <w:rPr>
          <w:rFonts w:ascii="Times New Roman" w:eastAsia="Times New Roman" w:hAnsi="Times New Roman" w:cs="Times New Roman"/>
          <w:sz w:val="18"/>
          <w:szCs w:val="18"/>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формирование мотивов и ценностей обучающегося в сфере </w:t>
      </w:r>
      <w:r w:rsidRPr="009F5D17">
        <w:rPr>
          <w:rFonts w:ascii="Times New Roman" w:eastAsia="Times New Roman" w:hAnsi="Times New Roman" w:cs="Times New Roman"/>
          <w:b/>
          <w:bCs/>
          <w:sz w:val="18"/>
          <w:szCs w:val="18"/>
        </w:rPr>
        <w:t xml:space="preserve">отношений кРоссии как Отечеству </w:t>
      </w:r>
      <w:r w:rsidRPr="009F5D17">
        <w:rPr>
          <w:rFonts w:ascii="Times New Roman" w:eastAsia="Times New Roman" w:hAnsi="Times New Roman" w:cs="Times New Roman"/>
          <w:sz w:val="18"/>
          <w:szCs w:val="18"/>
        </w:rPr>
        <w:t>(приобщение обучающихся к культурным ценностям своегонарода,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включение обучающихся в процессы </w:t>
      </w:r>
      <w:r w:rsidRPr="009F5D17">
        <w:rPr>
          <w:rFonts w:ascii="Times New Roman" w:eastAsia="Times New Roman" w:hAnsi="Times New Roman" w:cs="Times New Roman"/>
          <w:b/>
          <w:bCs/>
          <w:sz w:val="18"/>
          <w:szCs w:val="18"/>
        </w:rPr>
        <w:t>общественной самоорганизации</w:t>
      </w:r>
      <w:r w:rsidRPr="009F5D17">
        <w:rPr>
          <w:rFonts w:ascii="Times New Roman" w:eastAsia="Times New Roman" w:hAnsi="Times New Roman" w:cs="Times New Roman"/>
          <w:sz w:val="18"/>
          <w:szCs w:val="1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дляконструктивного, успешного и ответственного поведения в обществе с учетом правовых норм, установленных российским законодательством);</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формирование мотивов и ценностей обучающегося в сфере </w:t>
      </w:r>
      <w:r w:rsidRPr="009F5D17">
        <w:rPr>
          <w:rFonts w:ascii="Times New Roman" w:eastAsia="Times New Roman" w:hAnsi="Times New Roman" w:cs="Times New Roman"/>
          <w:b/>
          <w:bCs/>
          <w:sz w:val="18"/>
          <w:szCs w:val="18"/>
        </w:rPr>
        <w:t xml:space="preserve">трудовыхотношений и выбора будущей профессии </w:t>
      </w:r>
      <w:r w:rsidRPr="009F5D17">
        <w:rPr>
          <w:rFonts w:ascii="Times New Roman" w:eastAsia="Times New Roman" w:hAnsi="Times New Roman" w:cs="Times New Roman"/>
          <w:sz w:val="18"/>
          <w:szCs w:val="18"/>
        </w:rPr>
        <w:t>(развитие собственных представлений оперспективах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мотивационно-ценностных  отношений  обучающегося  всфере</w:t>
      </w:r>
      <w:r w:rsidRPr="009F5D17">
        <w:rPr>
          <w:rFonts w:ascii="Times New Roman" w:eastAsia="Times New Roman" w:hAnsi="Times New Roman" w:cs="Times New Roman"/>
          <w:b/>
          <w:bCs/>
          <w:sz w:val="18"/>
          <w:szCs w:val="18"/>
        </w:rPr>
        <w:t xml:space="preserve">самопознания,самоопределения,самореализации,самосовершенствования </w:t>
      </w:r>
      <w:r w:rsidRPr="009F5D17">
        <w:rPr>
          <w:rFonts w:ascii="Times New Roman" w:eastAsia="Times New Roman" w:hAnsi="Times New Roman" w:cs="Times New Roman"/>
          <w:sz w:val="18"/>
          <w:szCs w:val="18"/>
        </w:rPr>
        <w:t>(развитие мотивации и способности к дух</w:t>
      </w:r>
      <w:r w:rsidR="00317CE3" w:rsidRPr="009F5D17">
        <w:rPr>
          <w:rFonts w:ascii="Times New Roman" w:eastAsia="Times New Roman" w:hAnsi="Times New Roman" w:cs="Times New Roman"/>
          <w:sz w:val="18"/>
          <w:szCs w:val="18"/>
        </w:rPr>
        <w:t xml:space="preserve">овно-нравственному </w:t>
      </w:r>
      <w:r w:rsidRPr="009F5D17">
        <w:rPr>
          <w:rFonts w:ascii="Times New Roman" w:eastAsia="Times New Roman" w:hAnsi="Times New Roman" w:cs="Times New Roman"/>
          <w:sz w:val="18"/>
          <w:szCs w:val="18"/>
        </w:rPr>
        <w:t>самосовершенствованию; форм</w:t>
      </w:r>
      <w:r w:rsidR="00317CE3" w:rsidRPr="009F5D17">
        <w:rPr>
          <w:rFonts w:ascii="Times New Roman" w:eastAsia="Times New Roman" w:hAnsi="Times New Roman" w:cs="Times New Roman"/>
          <w:sz w:val="18"/>
          <w:szCs w:val="18"/>
        </w:rPr>
        <w:t xml:space="preserve">ирование позитивной самооценки, </w:t>
      </w:r>
      <w:r w:rsidRPr="009F5D17">
        <w:rPr>
          <w:rFonts w:ascii="Times New Roman" w:eastAsia="Times New Roman" w:hAnsi="Times New Roman" w:cs="Times New Roman"/>
          <w:sz w:val="18"/>
          <w:szCs w:val="18"/>
        </w:rPr>
        <w:t>самоуважения, конструктивных способов самореализации);</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формирование мотивационно-ценностных отношений обучающегося в сфере </w:t>
      </w:r>
      <w:r w:rsidRPr="009F5D17">
        <w:rPr>
          <w:rFonts w:ascii="Times New Roman" w:eastAsia="Times New Roman" w:hAnsi="Times New Roman" w:cs="Times New Roman"/>
          <w:b/>
          <w:bCs/>
          <w:sz w:val="18"/>
          <w:szCs w:val="18"/>
        </w:rPr>
        <w:t>здорового образа жизни</w:t>
      </w:r>
      <w:r w:rsidRPr="009F5D17">
        <w:rPr>
          <w:rFonts w:ascii="Times New Roman" w:eastAsia="Times New Roman" w:hAnsi="Times New Roman" w:cs="Times New Roman"/>
          <w:sz w:val="18"/>
          <w:szCs w:val="1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формирование мотивов и ценностей обучающегося в сфере </w:t>
      </w:r>
      <w:r w:rsidRPr="009F5D17">
        <w:rPr>
          <w:rFonts w:ascii="Times New Roman" w:eastAsia="Times New Roman" w:hAnsi="Times New Roman" w:cs="Times New Roman"/>
          <w:b/>
          <w:bCs/>
          <w:sz w:val="18"/>
          <w:szCs w:val="18"/>
        </w:rPr>
        <w:t xml:space="preserve">отношений кприроде </w:t>
      </w:r>
      <w:r w:rsidRPr="009F5D17">
        <w:rPr>
          <w:rFonts w:ascii="Times New Roman" w:eastAsia="Times New Roman" w:hAnsi="Times New Roman" w:cs="Times New Roman"/>
          <w:sz w:val="18"/>
          <w:szCs w:val="18"/>
        </w:rPr>
        <w:t xml:space="preserve">(формирование готовности обучающихся к социальному взаимодействиюпо вопросам улучшения экологического качества окружающей среды, устойчивогоразвития территории, экологического здоровьесберегающего просвещения населения, осознание обучающимися взаимной связи здоровья человека и </w:t>
      </w:r>
      <w:r w:rsidRPr="009F5D17">
        <w:rPr>
          <w:rFonts w:ascii="Times New Roman" w:eastAsia="Times New Roman" w:hAnsi="Times New Roman" w:cs="Times New Roman"/>
          <w:sz w:val="18"/>
          <w:szCs w:val="18"/>
        </w:rPr>
        <w:lastRenderedPageBreak/>
        <w:t>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84131" w:rsidRPr="009F5D17" w:rsidRDefault="00A84131" w:rsidP="00A7136B">
      <w:pPr>
        <w:pStyle w:val="a4"/>
        <w:numPr>
          <w:ilvl w:val="0"/>
          <w:numId w:val="8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формирование мотивационно-ценностных отношений обучающегося в </w:t>
      </w:r>
      <w:r w:rsidRPr="009F5D17">
        <w:rPr>
          <w:rFonts w:ascii="Times New Roman" w:eastAsia="Times New Roman" w:hAnsi="Times New Roman" w:cs="Times New Roman"/>
          <w:b/>
          <w:bCs/>
          <w:sz w:val="18"/>
          <w:szCs w:val="18"/>
        </w:rPr>
        <w:t xml:space="preserve">сфере искусства </w:t>
      </w:r>
      <w:r w:rsidRPr="009F5D17">
        <w:rPr>
          <w:rFonts w:ascii="Times New Roman" w:eastAsia="Times New Roman" w:hAnsi="Times New Roman" w:cs="Times New Roman"/>
          <w:sz w:val="18"/>
          <w:szCs w:val="18"/>
        </w:rPr>
        <w:t>(формирование основ художественной культуры обучающихся какчасти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w:t>
      </w:r>
      <w:r w:rsidR="00317CE3" w:rsidRPr="009F5D17">
        <w:rPr>
          <w:rFonts w:ascii="Times New Roman" w:eastAsia="Times New Roman" w:hAnsi="Times New Roman" w:cs="Times New Roman"/>
          <w:sz w:val="18"/>
          <w:szCs w:val="18"/>
        </w:rPr>
        <w:t xml:space="preserve"> к </w:t>
      </w:r>
      <w:r w:rsidRPr="009F5D17">
        <w:rPr>
          <w:rFonts w:ascii="Times New Roman" w:eastAsia="Times New Roman" w:hAnsi="Times New Roman" w:cs="Times New Roman"/>
          <w:sz w:val="18"/>
          <w:szCs w:val="18"/>
        </w:rPr>
        <w:t>традициям художественной культуры как смысловой, эстетической и личностно-значимой ценности).</w:t>
      </w:r>
    </w:p>
    <w:p w:rsidR="00A84131" w:rsidRPr="009F5D17" w:rsidRDefault="00A84131" w:rsidP="00534453">
      <w:pPr>
        <w:tabs>
          <w:tab w:val="left" w:pos="284"/>
        </w:tabs>
        <w:spacing w:after="0" w:line="240" w:lineRule="auto"/>
        <w:ind w:firstLine="284"/>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2.3.3. Содержание, виды деятельности и формы занятий с обучающимися (по направлениям духовно-нравственного развития, воспитания исоциализации обучающихся)</w:t>
      </w:r>
    </w:p>
    <w:p w:rsidR="000E22D2" w:rsidRPr="009F5D17" w:rsidRDefault="000E22D2"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84131" w:rsidRPr="009F5D17" w:rsidRDefault="00A84131" w:rsidP="00A7136B">
      <w:pPr>
        <w:numPr>
          <w:ilvl w:val="1"/>
          <w:numId w:val="8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84131" w:rsidRPr="009F5D17" w:rsidRDefault="00A84131" w:rsidP="00A7136B">
      <w:pPr>
        <w:numPr>
          <w:ilvl w:val="1"/>
          <w:numId w:val="8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информационное и коммуникативное обеспечение рефлексии обучающихся межличностных отношений с окружающими;</w:t>
      </w:r>
    </w:p>
    <w:p w:rsidR="00A84131" w:rsidRPr="009F5D17" w:rsidRDefault="00A84131" w:rsidP="00A7136B">
      <w:pPr>
        <w:numPr>
          <w:ilvl w:val="1"/>
          <w:numId w:val="82"/>
        </w:num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решении задач обеспечения принятия обучающимися ценности Человека</w:t>
      </w:r>
      <w:r w:rsidR="00317CE3"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Формирование мотивов и ценностей обучающегося </w:t>
      </w:r>
      <w:r w:rsidRPr="009F5D17">
        <w:rPr>
          <w:rFonts w:ascii="Times New Roman" w:eastAsia="Times New Roman" w:hAnsi="Times New Roman" w:cs="Times New Roman"/>
          <w:b/>
          <w:bCs/>
          <w:sz w:val="18"/>
          <w:szCs w:val="18"/>
        </w:rPr>
        <w:t xml:space="preserve">в сфере отношений кРоссии как Отечеству </w:t>
      </w:r>
      <w:r w:rsidRPr="009F5D17">
        <w:rPr>
          <w:rFonts w:ascii="Times New Roman" w:eastAsia="Times New Roman" w:hAnsi="Times New Roman" w:cs="Times New Roman"/>
          <w:sz w:val="18"/>
          <w:szCs w:val="18"/>
        </w:rPr>
        <w:t>предполагает получение обучающимся опыта переживанияпозитивного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Включение обучающихся </w:t>
      </w:r>
      <w:r w:rsidRPr="009F5D17">
        <w:rPr>
          <w:rFonts w:ascii="Times New Roman" w:eastAsia="Times New Roman" w:hAnsi="Times New Roman" w:cs="Times New Roman"/>
          <w:b/>
          <w:bCs/>
          <w:sz w:val="18"/>
          <w:szCs w:val="18"/>
        </w:rPr>
        <w:t>в сферу общественной самоорганизации</w:t>
      </w:r>
      <w:r w:rsidRPr="009F5D17">
        <w:rPr>
          <w:rFonts w:ascii="Times New Roman" w:eastAsia="Times New Roman" w:hAnsi="Times New Roman" w:cs="Times New Roman"/>
          <w:sz w:val="18"/>
          <w:szCs w:val="1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w:t>
      </w:r>
      <w:r w:rsidR="008921A8"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родителей, населения; в благоустройстве школы, кл</w:t>
      </w:r>
      <w:r w:rsidR="000E22D2" w:rsidRPr="009F5D17">
        <w:rPr>
          <w:rFonts w:ascii="Times New Roman" w:eastAsia="Times New Roman" w:hAnsi="Times New Roman" w:cs="Times New Roman"/>
          <w:sz w:val="18"/>
          <w:szCs w:val="18"/>
        </w:rPr>
        <w:t xml:space="preserve">асса, сельского поселения </w:t>
      </w:r>
      <w:r w:rsidRPr="009F5D17">
        <w:rPr>
          <w:rFonts w:ascii="Times New Roman" w:eastAsia="Times New Roman" w:hAnsi="Times New Roman" w:cs="Times New Roman"/>
          <w:sz w:val="18"/>
          <w:szCs w:val="18"/>
        </w:rPr>
        <w:t>партнерства с общественными организациями и объединениями, в проведении акций и праздников (региональных, государственных, международных).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Включение обучающихся в сферу общественной самоорганизации предусматривает следующие этапы:</w:t>
      </w:r>
    </w:p>
    <w:p w:rsidR="00A84131" w:rsidRPr="009F5D17" w:rsidRDefault="00A84131" w:rsidP="00A7136B">
      <w:pPr>
        <w:pStyle w:val="a4"/>
        <w:numPr>
          <w:ilvl w:val="0"/>
          <w:numId w:val="1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A84131" w:rsidRPr="009F5D17" w:rsidRDefault="00A84131" w:rsidP="00A7136B">
      <w:pPr>
        <w:pStyle w:val="a4"/>
        <w:numPr>
          <w:ilvl w:val="0"/>
          <w:numId w:val="1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A84131" w:rsidRPr="009F5D17" w:rsidRDefault="00A84131" w:rsidP="00A7136B">
      <w:pPr>
        <w:pStyle w:val="a4"/>
        <w:numPr>
          <w:ilvl w:val="0"/>
          <w:numId w:val="1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A84131" w:rsidRPr="009F5D17" w:rsidRDefault="00A84131" w:rsidP="00A7136B">
      <w:pPr>
        <w:pStyle w:val="a4"/>
        <w:numPr>
          <w:ilvl w:val="0"/>
          <w:numId w:val="1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A84131" w:rsidRPr="009F5D17" w:rsidRDefault="00A84131" w:rsidP="00A7136B">
      <w:pPr>
        <w:pStyle w:val="a4"/>
        <w:numPr>
          <w:ilvl w:val="0"/>
          <w:numId w:val="1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содействие обучающимся в осознания внутренних (собственных) ресурсов</w:t>
      </w:r>
      <w:r w:rsidR="00317CE3" w:rsidRPr="009F5D17">
        <w:rPr>
          <w:rFonts w:ascii="Times New Roman" w:eastAsia="Symbol" w:hAnsi="Times New Roman" w:cs="Times New Roman"/>
          <w:sz w:val="18"/>
          <w:szCs w:val="18"/>
        </w:rPr>
        <w:t xml:space="preserve"> и </w:t>
      </w:r>
      <w:r w:rsidRPr="009F5D17">
        <w:rPr>
          <w:rFonts w:ascii="Times New Roman" w:eastAsia="Times New Roman" w:hAnsi="Times New Roman" w:cs="Times New Roman"/>
          <w:sz w:val="18"/>
          <w:szCs w:val="18"/>
        </w:rPr>
        <w:t>внешних ресурсов (ресурсов среды), обеспечивающих успешное участие школьника в социальной деятельности;</w:t>
      </w:r>
    </w:p>
    <w:p w:rsidR="00A84131" w:rsidRPr="009F5D17" w:rsidRDefault="00A84131" w:rsidP="00A7136B">
      <w:pPr>
        <w:pStyle w:val="a4"/>
        <w:numPr>
          <w:ilvl w:val="0"/>
          <w:numId w:val="1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демонстрация вариативности социальных ситуаций, ситуаций выбора и необходимости планирования собственной деятельности;</w:t>
      </w:r>
    </w:p>
    <w:p w:rsidR="00A84131" w:rsidRPr="009F5D17" w:rsidRDefault="00A84131" w:rsidP="00A7136B">
      <w:pPr>
        <w:pStyle w:val="a4"/>
        <w:numPr>
          <w:ilvl w:val="0"/>
          <w:numId w:val="1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A84131" w:rsidRPr="009F5D17" w:rsidRDefault="00A84131" w:rsidP="00A7136B">
      <w:pPr>
        <w:pStyle w:val="a4"/>
        <w:numPr>
          <w:ilvl w:val="0"/>
          <w:numId w:val="11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содействие школьникам в проектировании и планировании собственного участия в социальной деятельности.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При формировании ответственного </w:t>
      </w:r>
      <w:r w:rsidRPr="009F5D17">
        <w:rPr>
          <w:rFonts w:ascii="Times New Roman" w:eastAsia="Times New Roman" w:hAnsi="Times New Roman" w:cs="Times New Roman"/>
          <w:b/>
          <w:bCs/>
          <w:sz w:val="18"/>
          <w:szCs w:val="18"/>
        </w:rPr>
        <w:t xml:space="preserve">отношения к учебно-познавательнойдеятельности </w:t>
      </w:r>
      <w:r w:rsidRPr="009F5D17">
        <w:rPr>
          <w:rFonts w:ascii="Times New Roman" w:eastAsia="Times New Roman" w:hAnsi="Times New Roman" w:cs="Times New Roman"/>
          <w:sz w:val="18"/>
          <w:szCs w:val="18"/>
        </w:rPr>
        <w:t>приоритет принадлежит культивированию в укладе жизни школыпозитивного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Формирование мотивов и ценностей обучающегося </w:t>
      </w:r>
      <w:r w:rsidRPr="009F5D17">
        <w:rPr>
          <w:rFonts w:ascii="Times New Roman" w:eastAsia="Times New Roman" w:hAnsi="Times New Roman" w:cs="Times New Roman"/>
          <w:b/>
          <w:bCs/>
          <w:sz w:val="18"/>
          <w:szCs w:val="18"/>
        </w:rPr>
        <w:t xml:space="preserve">в сфере трудовыхотношений и выбора будущей профессии </w:t>
      </w:r>
      <w:r w:rsidRPr="009F5D17">
        <w:rPr>
          <w:rFonts w:ascii="Times New Roman" w:eastAsia="Times New Roman" w:hAnsi="Times New Roman" w:cs="Times New Roman"/>
          <w:sz w:val="18"/>
          <w:szCs w:val="18"/>
        </w:rPr>
        <w:t>предполагается осуществлять черезинформирование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Мотивы и ценности обучающегося в сфере </w:t>
      </w:r>
      <w:r w:rsidRPr="009F5D17">
        <w:rPr>
          <w:rFonts w:ascii="Times New Roman" w:eastAsia="Times New Roman" w:hAnsi="Times New Roman" w:cs="Times New Roman"/>
          <w:b/>
          <w:bCs/>
          <w:sz w:val="18"/>
          <w:szCs w:val="18"/>
        </w:rPr>
        <w:t>отношений к природе</w:t>
      </w:r>
      <w:r w:rsidRPr="009F5D17">
        <w:rPr>
          <w:rFonts w:ascii="Times New Roman" w:eastAsia="Times New Roman" w:hAnsi="Times New Roman" w:cs="Times New Roman"/>
          <w:sz w:val="18"/>
          <w:szCs w:val="1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Реализация задач развития </w:t>
      </w:r>
      <w:r w:rsidRPr="009F5D17">
        <w:rPr>
          <w:rFonts w:ascii="Times New Roman" w:eastAsia="Times New Roman" w:hAnsi="Times New Roman" w:cs="Times New Roman"/>
          <w:b/>
          <w:bCs/>
          <w:sz w:val="18"/>
          <w:szCs w:val="18"/>
        </w:rPr>
        <w:t>эстетического сознания</w:t>
      </w:r>
      <w:r w:rsidRPr="009F5D17">
        <w:rPr>
          <w:rFonts w:ascii="Times New Roman" w:eastAsia="Times New Roman" w:hAnsi="Times New Roman" w:cs="Times New Roman"/>
          <w:sz w:val="18"/>
          <w:szCs w:val="18"/>
        </w:rPr>
        <w:t xml:space="preserve"> обучающихся может быть возложена на уроки предметной областей «Филология», «Искусство», а также на различные формы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Задача по </w:t>
      </w:r>
      <w:r w:rsidRPr="009F5D17">
        <w:rPr>
          <w:rFonts w:ascii="Times New Roman" w:eastAsia="Times New Roman" w:hAnsi="Times New Roman" w:cs="Times New Roman"/>
          <w:b/>
          <w:bCs/>
          <w:sz w:val="18"/>
          <w:szCs w:val="18"/>
        </w:rPr>
        <w:t>формированию целостного мировоззрения</w:t>
      </w:r>
      <w:r w:rsidRPr="009F5D17">
        <w:rPr>
          <w:rFonts w:ascii="Times New Roman" w:eastAsia="Times New Roman" w:hAnsi="Times New Roman" w:cs="Times New Roman"/>
          <w:sz w:val="18"/>
          <w:szCs w:val="18"/>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2.3.4. Формы индивидуальной и групповой организациипрофессиональной ориентации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«Ярмарка профессий» </w:t>
      </w:r>
      <w:r w:rsidRPr="009F5D17">
        <w:rPr>
          <w:rFonts w:ascii="Times New Roman" w:eastAsia="Times New Roman" w:hAnsi="Times New Roman" w:cs="Times New Roman"/>
          <w:sz w:val="18"/>
          <w:szCs w:val="18"/>
        </w:rPr>
        <w:t>как форма организации профессиональнойориентации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Дни открытых дверей </w:t>
      </w:r>
      <w:r w:rsidRPr="009F5D17">
        <w:rPr>
          <w:rFonts w:ascii="Times New Roman" w:eastAsia="Times New Roman" w:hAnsi="Times New Roman" w:cs="Times New Roman"/>
          <w:sz w:val="18"/>
          <w:szCs w:val="18"/>
        </w:rPr>
        <w:t>в качестве формы организации профессиональнойориентации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Экскурсия </w:t>
      </w:r>
      <w:r w:rsidRPr="009F5D17">
        <w:rPr>
          <w:rFonts w:ascii="Times New Roman" w:eastAsia="Times New Roman" w:hAnsi="Times New Roman" w:cs="Times New Roman"/>
          <w:sz w:val="18"/>
          <w:szCs w:val="18"/>
        </w:rPr>
        <w:t>как форма организации профессиональной ориентацииобучающихся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Предметная неделя </w:t>
      </w:r>
      <w:r w:rsidRPr="009F5D17">
        <w:rPr>
          <w:rFonts w:ascii="Times New Roman" w:eastAsia="Times New Roman" w:hAnsi="Times New Roman" w:cs="Times New Roman"/>
          <w:sz w:val="18"/>
          <w:szCs w:val="18"/>
        </w:rPr>
        <w:t>в качестве формы организации профессиональнойориентации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Олимпиады по предметам </w:t>
      </w:r>
      <w:r w:rsidRPr="009F5D17">
        <w:rPr>
          <w:rFonts w:ascii="Times New Roman" w:eastAsia="Times New Roman" w:hAnsi="Times New Roman" w:cs="Times New Roman"/>
          <w:sz w:val="18"/>
          <w:szCs w:val="18"/>
        </w:rPr>
        <w:t>(предметным областям)в качестве формыорганизации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Конкурсы профессионального мастерства </w:t>
      </w:r>
      <w:r w:rsidRPr="009F5D17">
        <w:rPr>
          <w:rFonts w:ascii="Times New Roman" w:eastAsia="Times New Roman" w:hAnsi="Times New Roman" w:cs="Times New Roman"/>
          <w:sz w:val="18"/>
          <w:szCs w:val="18"/>
        </w:rPr>
        <w:t>как форма организациипрофессиональной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общественнымиорганизациями, в том числе с организациями дополнительного образования</w:t>
      </w:r>
    </w:p>
    <w:p w:rsidR="00317CE3" w:rsidRPr="009F5D17" w:rsidRDefault="00317CE3"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A84131" w:rsidRPr="009F5D17" w:rsidRDefault="00A84131" w:rsidP="00A7136B">
      <w:pPr>
        <w:numPr>
          <w:ilvl w:val="0"/>
          <w:numId w:val="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A84131" w:rsidRPr="009F5D17" w:rsidRDefault="00A84131" w:rsidP="00A7136B">
      <w:pPr>
        <w:numPr>
          <w:ilvl w:val="0"/>
          <w:numId w:val="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A84131" w:rsidRPr="009F5D17" w:rsidRDefault="00A84131" w:rsidP="00A7136B">
      <w:pPr>
        <w:numPr>
          <w:ilvl w:val="0"/>
          <w:numId w:val="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осуществление социальной деятельности в процессе реализации договоров школы с социальными партнерами;</w:t>
      </w:r>
    </w:p>
    <w:p w:rsidR="00A84131" w:rsidRPr="009F5D17" w:rsidRDefault="00A84131" w:rsidP="00A7136B">
      <w:pPr>
        <w:numPr>
          <w:ilvl w:val="0"/>
          <w:numId w:val="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A84131" w:rsidRPr="009F5D17" w:rsidRDefault="00A84131" w:rsidP="00A7136B">
      <w:pPr>
        <w:numPr>
          <w:ilvl w:val="0"/>
          <w:numId w:val="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A84131" w:rsidRPr="009F5D17" w:rsidRDefault="00A84131" w:rsidP="00A7136B">
      <w:pPr>
        <w:numPr>
          <w:ilvl w:val="0"/>
          <w:numId w:val="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A84131" w:rsidRPr="009F5D17" w:rsidRDefault="00A84131" w:rsidP="00A7136B">
      <w:pPr>
        <w:numPr>
          <w:ilvl w:val="0"/>
          <w:numId w:val="83"/>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стимулирование общественной самоорганизации обучающихся общеобразовательной школы, поддержка общественных инициатив школьников.</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317CE3"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2.3.6. Основные формы организации педагогической поддержкисоциализации обучающихся по каждому из направлений с учетомурочной и внеурочной деятельности, а также формы участия специалистов исоциальных партнеров по направлениям социального воспитания</w:t>
      </w:r>
    </w:p>
    <w:p w:rsidR="00317CE3" w:rsidRPr="009F5D17" w:rsidRDefault="00317CE3"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Основными формами организации педагогической поддержки обучающихсяявляются: психолого-педагогическое консультирование, метод организации развивающих ситуаций, ситуационно-ролевые игры и другие.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Психолого-педагогическая консультация </w:t>
      </w:r>
      <w:r w:rsidRPr="009F5D17">
        <w:rPr>
          <w:rFonts w:ascii="Times New Roman" w:eastAsia="Times New Roman" w:hAnsi="Times New Roman" w:cs="Times New Roman"/>
          <w:sz w:val="18"/>
          <w:szCs w:val="18"/>
        </w:rPr>
        <w:t>в качестве основной формыорганизации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A84131" w:rsidRPr="009F5D17" w:rsidRDefault="00A84131" w:rsidP="00A7136B">
      <w:pPr>
        <w:pStyle w:val="a4"/>
        <w:numPr>
          <w:ilvl w:val="0"/>
          <w:numId w:val="8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84131" w:rsidRPr="009F5D17" w:rsidRDefault="00A84131" w:rsidP="00A7136B">
      <w:pPr>
        <w:pStyle w:val="a4"/>
        <w:numPr>
          <w:ilvl w:val="0"/>
          <w:numId w:val="8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информационной поддержки обучающегося (обеспечение школьника сведениями, необходимыми для разрешения проблемной ситуации);</w:t>
      </w:r>
    </w:p>
    <w:p w:rsidR="00A84131" w:rsidRPr="009F5D17" w:rsidRDefault="00A84131" w:rsidP="00A7136B">
      <w:pPr>
        <w:pStyle w:val="a4"/>
        <w:numPr>
          <w:ilvl w:val="0"/>
          <w:numId w:val="84"/>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Организация развивающих ситуаций </w:t>
      </w:r>
      <w:r w:rsidRPr="009F5D17">
        <w:rPr>
          <w:rFonts w:ascii="Times New Roman" w:eastAsia="Times New Roman" w:hAnsi="Times New Roman" w:cs="Times New Roman"/>
          <w:sz w:val="18"/>
          <w:szCs w:val="18"/>
        </w:rPr>
        <w:t>предполагает,что педагогосуществляет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Основными формами организации педагогической поддержки обучающихся являются </w:t>
      </w:r>
      <w:r w:rsidRPr="009F5D17">
        <w:rPr>
          <w:rFonts w:ascii="Times New Roman" w:eastAsia="Times New Roman" w:hAnsi="Times New Roman" w:cs="Times New Roman"/>
          <w:b/>
          <w:bCs/>
          <w:sz w:val="18"/>
          <w:szCs w:val="18"/>
        </w:rPr>
        <w:t>ситуационно-ролевые игры,</w:t>
      </w:r>
      <w:r w:rsidRPr="009F5D17">
        <w:rPr>
          <w:rFonts w:ascii="Times New Roman" w:eastAsia="Times New Roman" w:hAnsi="Times New Roman" w:cs="Times New Roman"/>
          <w:sz w:val="18"/>
          <w:szCs w:val="1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Формы участия специалистов и социальных партнеров по направлениям социального воспитания.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Важнейшим партнером образовательной организации в реализации цели и задач воспитания и социализации являются </w:t>
      </w:r>
      <w:r w:rsidRPr="009F5D17">
        <w:rPr>
          <w:rFonts w:ascii="Times New Roman" w:eastAsia="Times New Roman" w:hAnsi="Times New Roman" w:cs="Times New Roman"/>
          <w:b/>
          <w:bCs/>
          <w:sz w:val="18"/>
          <w:szCs w:val="18"/>
        </w:rPr>
        <w:t>родители обучающегося</w:t>
      </w:r>
      <w:r w:rsidRPr="009F5D17">
        <w:rPr>
          <w:rFonts w:ascii="Times New Roman" w:eastAsia="Times New Roman" w:hAnsi="Times New Roman" w:cs="Times New Roman"/>
          <w:sz w:val="18"/>
          <w:szCs w:val="18"/>
        </w:rPr>
        <w:t xml:space="preserve"> (законные представители), которые одновременно выступают в многообразии позиций и социальных ролей:</w:t>
      </w:r>
    </w:p>
    <w:p w:rsidR="00A84131" w:rsidRPr="009F5D17" w:rsidRDefault="00A84131" w:rsidP="00A7136B">
      <w:pPr>
        <w:pStyle w:val="a4"/>
        <w:numPr>
          <w:ilvl w:val="0"/>
          <w:numId w:val="8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84131" w:rsidRPr="009F5D17" w:rsidRDefault="00A84131" w:rsidP="00A7136B">
      <w:pPr>
        <w:pStyle w:val="a4"/>
        <w:numPr>
          <w:ilvl w:val="0"/>
          <w:numId w:val="8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как обладатель и распорядитель ресурсов для воспитания и социализации;</w:t>
      </w:r>
    </w:p>
    <w:p w:rsidR="00A84131" w:rsidRPr="009F5D17" w:rsidRDefault="00A84131" w:rsidP="00A7136B">
      <w:pPr>
        <w:pStyle w:val="a4"/>
        <w:numPr>
          <w:ilvl w:val="0"/>
          <w:numId w:val="8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непосредственный воспитатель (в рамках школьного и семейного воспитания).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84131" w:rsidRPr="009F5D17" w:rsidRDefault="00A84131" w:rsidP="00A7136B">
      <w:pPr>
        <w:pStyle w:val="a4"/>
        <w:numPr>
          <w:ilvl w:val="0"/>
          <w:numId w:val="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84131" w:rsidRPr="009F5D17" w:rsidRDefault="00A84131" w:rsidP="00A7136B">
      <w:pPr>
        <w:pStyle w:val="a4"/>
        <w:numPr>
          <w:ilvl w:val="0"/>
          <w:numId w:val="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84131" w:rsidRPr="009F5D17" w:rsidRDefault="00A84131" w:rsidP="00A7136B">
      <w:pPr>
        <w:pStyle w:val="a4"/>
        <w:numPr>
          <w:ilvl w:val="0"/>
          <w:numId w:val="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84131" w:rsidRPr="009F5D17" w:rsidRDefault="00A84131" w:rsidP="00A7136B">
      <w:pPr>
        <w:pStyle w:val="a4"/>
        <w:numPr>
          <w:ilvl w:val="0"/>
          <w:numId w:val="8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педагогической компетентности родителей (законных представителей) в целях содействия социализации обучающихся в семьепредусматривает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2.3.7. Модели организации работы по формированию экологическицелесообразного, здорового и безопасного образа жизни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Модель обеспечения рациональной организации учебно-воспитательного процесса и образовательной среды </w:t>
      </w:r>
      <w:r w:rsidRPr="009F5D17">
        <w:rPr>
          <w:rFonts w:ascii="Times New Roman" w:eastAsia="Times New Roman" w:hAnsi="Times New Roman" w:cs="Times New Roman"/>
          <w:sz w:val="18"/>
          <w:szCs w:val="18"/>
        </w:rPr>
        <w:t>предусматривает объединение педагогическогоколлектива в вопросе рациональной организации учебно-воспитательного процесса</w:t>
      </w:r>
      <w:r w:rsidR="00317CE3"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A84131" w:rsidRPr="009F5D17" w:rsidRDefault="00A84131" w:rsidP="00A7136B">
      <w:pPr>
        <w:pStyle w:val="a4"/>
        <w:numPr>
          <w:ilvl w:val="0"/>
          <w:numId w:val="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организация занятий (уроков);</w:t>
      </w:r>
    </w:p>
    <w:p w:rsidR="00A84131" w:rsidRPr="009F5D17" w:rsidRDefault="00A84131" w:rsidP="00A7136B">
      <w:pPr>
        <w:pStyle w:val="a4"/>
        <w:numPr>
          <w:ilvl w:val="0"/>
          <w:numId w:val="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использования различных каналов восприятия информации;</w:t>
      </w:r>
    </w:p>
    <w:p w:rsidR="00A84131" w:rsidRPr="009F5D17" w:rsidRDefault="00A84131" w:rsidP="00A7136B">
      <w:pPr>
        <w:pStyle w:val="a4"/>
        <w:numPr>
          <w:ilvl w:val="0"/>
          <w:numId w:val="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учет зоны работоспособности обучающихся;</w:t>
      </w:r>
    </w:p>
    <w:p w:rsidR="00A84131" w:rsidRPr="009F5D17" w:rsidRDefault="00A84131" w:rsidP="00A7136B">
      <w:pPr>
        <w:pStyle w:val="a4"/>
        <w:numPr>
          <w:ilvl w:val="0"/>
          <w:numId w:val="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распределение интенсивности умственной деятельности;</w:t>
      </w:r>
    </w:p>
    <w:p w:rsidR="00A84131" w:rsidRPr="009F5D17" w:rsidRDefault="00A84131" w:rsidP="00A7136B">
      <w:pPr>
        <w:pStyle w:val="a4"/>
        <w:numPr>
          <w:ilvl w:val="0"/>
          <w:numId w:val="8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использование здоровьесберегающих технологий.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Модель организации физкультурно-спортивной и оздоровительной работы </w:t>
      </w:r>
      <w:r w:rsidRPr="009F5D17">
        <w:rPr>
          <w:rFonts w:ascii="Times New Roman" w:eastAsia="Times New Roman" w:hAnsi="Times New Roman" w:cs="Times New Roman"/>
          <w:sz w:val="18"/>
          <w:szCs w:val="18"/>
        </w:rPr>
        <w:t>предполагает формирование групп школьников на основе их интересов всфере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r w:rsidR="00317CE3"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 xml:space="preserve">периодических акций, подготовку и проведение спортивных </w:t>
      </w:r>
      <w:r w:rsidRPr="009F5D17">
        <w:rPr>
          <w:rFonts w:ascii="Times New Roman" w:eastAsia="Times New Roman" w:hAnsi="Times New Roman" w:cs="Times New Roman"/>
          <w:sz w:val="18"/>
          <w:szCs w:val="18"/>
        </w:rPr>
        <w:lastRenderedPageBreak/>
        <w:t>соревнований. Массовые физкультурно-спортивные мероприятия оказывают влияние нетолько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Модель профилактической работы </w:t>
      </w:r>
      <w:r w:rsidRPr="009F5D17">
        <w:rPr>
          <w:rFonts w:ascii="Times New Roman" w:eastAsia="Times New Roman" w:hAnsi="Times New Roman" w:cs="Times New Roman"/>
          <w:sz w:val="18"/>
          <w:szCs w:val="18"/>
        </w:rPr>
        <w:t>предусматривает определение«зонриска»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Модель просветительской и методической работы </w:t>
      </w:r>
      <w:r w:rsidRPr="009F5D17">
        <w:rPr>
          <w:rFonts w:ascii="Times New Roman" w:eastAsia="Times New Roman" w:hAnsi="Times New Roman" w:cs="Times New Roman"/>
          <w:sz w:val="18"/>
          <w:szCs w:val="18"/>
        </w:rPr>
        <w:t>с участникамиобразовательного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A84131" w:rsidRPr="009F5D17" w:rsidRDefault="00A84131" w:rsidP="00A7136B">
      <w:pPr>
        <w:numPr>
          <w:ilvl w:val="0"/>
          <w:numId w:val="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внешней (предполагает привлечение возможностей других учреждений и организаций – спортивные клубы, лечебные учреждения, стадионы, библиотеки и т.д.);</w:t>
      </w:r>
    </w:p>
    <w:p w:rsidR="00A84131" w:rsidRPr="009F5D17" w:rsidRDefault="00A84131" w:rsidP="00A7136B">
      <w:pPr>
        <w:numPr>
          <w:ilvl w:val="0"/>
          <w:numId w:val="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A84131" w:rsidRPr="009F5D17" w:rsidRDefault="00A84131" w:rsidP="00A7136B">
      <w:pPr>
        <w:numPr>
          <w:ilvl w:val="0"/>
          <w:numId w:val="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A84131" w:rsidRPr="009F5D17" w:rsidRDefault="00A84131" w:rsidP="00A7136B">
      <w:pPr>
        <w:numPr>
          <w:ilvl w:val="0"/>
          <w:numId w:val="8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7CE3" w:rsidRPr="009F5D17" w:rsidRDefault="00317CE3" w:rsidP="00F45BC6">
      <w:pPr>
        <w:spacing w:after="0" w:line="240" w:lineRule="auto"/>
        <w:ind w:firstLine="567"/>
        <w:jc w:val="both"/>
        <w:rPr>
          <w:rFonts w:ascii="Times New Roman" w:eastAsia="Symbol" w:hAnsi="Times New Roman" w:cs="Times New Roman"/>
          <w:sz w:val="18"/>
          <w:szCs w:val="18"/>
        </w:rPr>
      </w:pPr>
    </w:p>
    <w:p w:rsidR="00B32DDD"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2.3.8. Описание деятельности организации, осуществляющей образовательную деятельность, в области непрерывного экологическогоздоровьесберегающего образования </w:t>
      </w:r>
      <w:r w:rsidR="00B32DDD" w:rsidRPr="009F5D17">
        <w:rPr>
          <w:rFonts w:ascii="Times New Roman" w:eastAsia="Times New Roman" w:hAnsi="Times New Roman" w:cs="Times New Roman"/>
          <w:b/>
          <w:bCs/>
          <w:sz w:val="18"/>
          <w:szCs w:val="18"/>
        </w:rPr>
        <w:t>обучающихся</w:t>
      </w:r>
    </w:p>
    <w:p w:rsidR="00A84131" w:rsidRPr="009F5D17" w:rsidRDefault="00B32DDD"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w:t>
      </w:r>
    </w:p>
    <w:p w:rsidR="00A84131" w:rsidRPr="009F5D17" w:rsidRDefault="00A84131" w:rsidP="00B32DDD">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Первый комплекс мероприятий </w:t>
      </w:r>
      <w:r w:rsidRPr="009F5D17">
        <w:rPr>
          <w:rFonts w:ascii="Times New Roman" w:eastAsia="Times New Roman" w:hAnsi="Times New Roman" w:cs="Times New Roman"/>
          <w:sz w:val="18"/>
          <w:szCs w:val="18"/>
        </w:rPr>
        <w:t>формирует у обучающихся:способностьсоставлять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Второй комплекс </w:t>
      </w:r>
      <w:r w:rsidRPr="009F5D17">
        <w:rPr>
          <w:rFonts w:ascii="Times New Roman" w:eastAsia="Times New Roman" w:hAnsi="Times New Roman" w:cs="Times New Roman"/>
          <w:sz w:val="18"/>
          <w:szCs w:val="18"/>
        </w:rPr>
        <w:t>мероприятий формирует у обучающихся:представление онеобходимой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Третий комплекс </w:t>
      </w:r>
      <w:r w:rsidRPr="009F5D17">
        <w:rPr>
          <w:rFonts w:ascii="Times New Roman" w:eastAsia="Times New Roman" w:hAnsi="Times New Roman" w:cs="Times New Roman"/>
          <w:sz w:val="18"/>
          <w:szCs w:val="18"/>
        </w:rPr>
        <w:t>мероприятий формирует у обучающихся:навыки оценкисобственного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Четвертый комплекс </w:t>
      </w:r>
      <w:r w:rsidRPr="009F5D17">
        <w:rPr>
          <w:rFonts w:ascii="Times New Roman" w:eastAsia="Times New Roman" w:hAnsi="Times New Roman" w:cs="Times New Roman"/>
          <w:sz w:val="18"/>
          <w:szCs w:val="18"/>
        </w:rPr>
        <w:t>мероприятий формирует у обучающихся:представление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Пятый комплекс </w:t>
      </w:r>
      <w:r w:rsidRPr="009F5D17">
        <w:rPr>
          <w:rFonts w:ascii="Times New Roman" w:eastAsia="Times New Roman" w:hAnsi="Times New Roman" w:cs="Times New Roman"/>
          <w:sz w:val="18"/>
          <w:szCs w:val="18"/>
        </w:rPr>
        <w:t>мероприятий обеспечивает профилактику разного родазависимостей: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2.3.9. Система поощрения социальной успешности и проявлений активной жизненной позиции обучающихся</w:t>
      </w:r>
    </w:p>
    <w:p w:rsidR="00CB171B" w:rsidRPr="009F5D17" w:rsidRDefault="00CB171B"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A84131" w:rsidRPr="009F5D17" w:rsidRDefault="00A84131" w:rsidP="00A7136B">
      <w:pPr>
        <w:pStyle w:val="a4"/>
        <w:numPr>
          <w:ilvl w:val="0"/>
          <w:numId w:val="88"/>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A84131" w:rsidRPr="009F5D17" w:rsidRDefault="00A84131" w:rsidP="00A7136B">
      <w:pPr>
        <w:numPr>
          <w:ilvl w:val="0"/>
          <w:numId w:val="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A84131" w:rsidRPr="009F5D17" w:rsidRDefault="00A84131" w:rsidP="00A7136B">
      <w:pPr>
        <w:numPr>
          <w:ilvl w:val="0"/>
          <w:numId w:val="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84131" w:rsidRPr="009F5D17" w:rsidRDefault="00A84131" w:rsidP="00A7136B">
      <w:pPr>
        <w:numPr>
          <w:ilvl w:val="0"/>
          <w:numId w:val="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A84131" w:rsidRPr="009F5D17" w:rsidRDefault="00A84131" w:rsidP="00A7136B">
      <w:pPr>
        <w:numPr>
          <w:ilvl w:val="0"/>
          <w:numId w:val="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A84131" w:rsidRPr="009F5D17" w:rsidRDefault="00A84131" w:rsidP="00A7136B">
      <w:pPr>
        <w:numPr>
          <w:ilvl w:val="0"/>
          <w:numId w:val="8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дифференцированность поощрений (наличие уровней и типов наград позволяет продлить стимулирующее действие системы поощрения).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w:t>
      </w:r>
      <w:r w:rsidR="00B57443"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2.3.10. Критерии, показатели эффективности деятельности образовательной организации в части духовно-нравственного развития,воспитания и социализации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Первый критерий </w:t>
      </w:r>
      <w:r w:rsidRPr="009F5D17">
        <w:rPr>
          <w:rFonts w:ascii="Times New Roman" w:eastAsia="Times New Roman" w:hAnsi="Times New Roman" w:cs="Times New Roman"/>
          <w:sz w:val="18"/>
          <w:szCs w:val="18"/>
        </w:rPr>
        <w:t>–степень обеспечения в образовательной организациижизни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A84131" w:rsidRPr="009F5D17" w:rsidRDefault="00A84131" w:rsidP="00A7136B">
      <w:pPr>
        <w:pStyle w:val="a4"/>
        <w:numPr>
          <w:ilvl w:val="0"/>
          <w:numId w:val="89"/>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A84131" w:rsidRPr="009F5D17" w:rsidRDefault="00A84131" w:rsidP="00A7136B">
      <w:pPr>
        <w:numPr>
          <w:ilvl w:val="0"/>
          <w:numId w:val="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84131" w:rsidRPr="009F5D17" w:rsidRDefault="00A84131" w:rsidP="00A7136B">
      <w:pPr>
        <w:numPr>
          <w:ilvl w:val="0"/>
          <w:numId w:val="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A84131" w:rsidRPr="009F5D17" w:rsidRDefault="00A84131" w:rsidP="00A7136B">
      <w:pPr>
        <w:numPr>
          <w:ilvl w:val="0"/>
          <w:numId w:val="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уровень безопасности для обучающихся среды образовательной организации, реалистичность количества и достаточность мероприятий;</w:t>
      </w:r>
    </w:p>
    <w:p w:rsidR="00A84131" w:rsidRPr="009F5D17" w:rsidRDefault="00A84131" w:rsidP="00A7136B">
      <w:pPr>
        <w:numPr>
          <w:ilvl w:val="0"/>
          <w:numId w:val="9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согласованность мероприятий, обеспечивающих жизнь и здоровье обучающихся, формирование здорового и безопасного образа жизни, с медиками иродителями обучающихся, привлечение к организации мероприятий профильных организаций, родителей, общественности и 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Второй критерий </w:t>
      </w:r>
      <w:r w:rsidRPr="009F5D17">
        <w:rPr>
          <w:rFonts w:ascii="Times New Roman" w:eastAsia="Times New Roman" w:hAnsi="Times New Roman" w:cs="Times New Roman"/>
          <w:sz w:val="18"/>
          <w:szCs w:val="18"/>
        </w:rPr>
        <w:t>–степень обеспечения в образовательной организациипозитивных межличностных отношений обучающихся, выражается в следующих показателях:</w:t>
      </w:r>
    </w:p>
    <w:p w:rsidR="00A84131" w:rsidRPr="009F5D17" w:rsidRDefault="00A84131" w:rsidP="00A7136B">
      <w:pPr>
        <w:pStyle w:val="a4"/>
        <w:numPr>
          <w:ilvl w:val="0"/>
          <w:numId w:val="90"/>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A84131" w:rsidRPr="009F5D17" w:rsidRDefault="00A84131" w:rsidP="00A7136B">
      <w:pPr>
        <w:numPr>
          <w:ilvl w:val="0"/>
          <w:numId w:val="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степень   конкретности   и   измеримости   задач   по   обеспечению   вобразовательной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A84131" w:rsidRPr="009F5D17" w:rsidRDefault="00A84131" w:rsidP="00A7136B">
      <w:pPr>
        <w:numPr>
          <w:ilvl w:val="0"/>
          <w:numId w:val="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состояние межличностных отношений обучающихся в ученических классах (позитивные, индифферентные, враждебные);</w:t>
      </w:r>
    </w:p>
    <w:p w:rsidR="00A84131" w:rsidRPr="009F5D17" w:rsidRDefault="00A84131" w:rsidP="00A7136B">
      <w:pPr>
        <w:numPr>
          <w:ilvl w:val="0"/>
          <w:numId w:val="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w:t>
      </w:r>
      <w:r w:rsidRPr="009F5D17">
        <w:rPr>
          <w:rFonts w:ascii="Times New Roman" w:eastAsia="Times New Roman" w:hAnsi="Times New Roman" w:cs="Times New Roman"/>
          <w:sz w:val="18"/>
          <w:szCs w:val="18"/>
        </w:rPr>
        <w:lastRenderedPageBreak/>
        <w:t>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A84131" w:rsidRPr="009F5D17" w:rsidRDefault="00A84131" w:rsidP="00A7136B">
      <w:pPr>
        <w:numPr>
          <w:ilvl w:val="0"/>
          <w:numId w:val="9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согласованность мероприятий, обеспечивающих позитивные межличностные отношения обучающихся, с психологом.</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Третий критерий </w:t>
      </w:r>
      <w:r w:rsidRPr="009F5D17">
        <w:rPr>
          <w:rFonts w:ascii="Times New Roman" w:eastAsia="Times New Roman" w:hAnsi="Times New Roman" w:cs="Times New Roman"/>
          <w:sz w:val="18"/>
          <w:szCs w:val="18"/>
        </w:rPr>
        <w:t>–степень содействия обучающимся в освоении программобщего и дополнительного образования выражается в следующих показателях:</w:t>
      </w:r>
    </w:p>
    <w:p w:rsidR="00A84131" w:rsidRPr="009F5D17" w:rsidRDefault="00A84131" w:rsidP="00A7136B">
      <w:pPr>
        <w:numPr>
          <w:ilvl w:val="0"/>
          <w:numId w:val="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уровень  информированности  педагогов  об  особенностях  содержания</w:t>
      </w:r>
    </w:p>
    <w:p w:rsidR="00A84131" w:rsidRPr="009F5D17" w:rsidRDefault="00A84131" w:rsidP="00A7136B">
      <w:pPr>
        <w:pStyle w:val="a4"/>
        <w:numPr>
          <w:ilvl w:val="0"/>
          <w:numId w:val="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A84131" w:rsidRPr="009F5D17" w:rsidRDefault="00A84131" w:rsidP="00A7136B">
      <w:pPr>
        <w:numPr>
          <w:ilvl w:val="0"/>
          <w:numId w:val="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A84131" w:rsidRPr="009F5D17" w:rsidRDefault="00A84131" w:rsidP="00A7136B">
      <w:pPr>
        <w:numPr>
          <w:ilvl w:val="0"/>
          <w:numId w:val="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A84131" w:rsidRPr="009F5D17" w:rsidRDefault="00A84131" w:rsidP="00A7136B">
      <w:pPr>
        <w:numPr>
          <w:ilvl w:val="0"/>
          <w:numId w:val="9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w:t>
      </w:r>
      <w:r w:rsidR="00B57443" w:rsidRPr="009F5D17">
        <w:rPr>
          <w:rFonts w:ascii="Times New Roman" w:eastAsia="Symbol" w:hAnsi="Times New Roman" w:cs="Times New Roman"/>
          <w:sz w:val="18"/>
          <w:szCs w:val="18"/>
        </w:rPr>
        <w:t></w:t>
      </w:r>
      <w:r w:rsidRPr="009F5D17">
        <w:rPr>
          <w:rFonts w:ascii="Times New Roman" w:eastAsia="Times New Roman" w:hAnsi="Times New Roman" w:cs="Times New Roman"/>
          <w:sz w:val="18"/>
          <w:szCs w:val="18"/>
        </w:rPr>
        <w:t>успеха обучающихся в освоению образовательной программы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Четвертый критерий </w:t>
      </w:r>
      <w:r w:rsidRPr="009F5D17">
        <w:rPr>
          <w:rFonts w:ascii="Times New Roman" w:eastAsia="Times New Roman" w:hAnsi="Times New Roman" w:cs="Times New Roman"/>
          <w:sz w:val="18"/>
          <w:szCs w:val="18"/>
        </w:rPr>
        <w:t>–степень реализации задач воспитания компетентногогражданина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w:t>
      </w:r>
      <w:r w:rsidR="00317CE3"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следующих показателях:</w:t>
      </w:r>
    </w:p>
    <w:p w:rsidR="00A84131" w:rsidRPr="009F5D17" w:rsidRDefault="00A84131" w:rsidP="00A7136B">
      <w:pPr>
        <w:numPr>
          <w:ilvl w:val="1"/>
          <w:numId w:val="93"/>
        </w:num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A84131" w:rsidRPr="009F5D17" w:rsidRDefault="00A84131" w:rsidP="00A7136B">
      <w:pPr>
        <w:numPr>
          <w:ilvl w:val="1"/>
          <w:numId w:val="93"/>
        </w:num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A84131" w:rsidRPr="009F5D17" w:rsidRDefault="00A84131" w:rsidP="00A7136B">
      <w:pPr>
        <w:numPr>
          <w:ilvl w:val="1"/>
          <w:numId w:val="93"/>
        </w:num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A84131" w:rsidRPr="009F5D17" w:rsidRDefault="00A84131" w:rsidP="00A7136B">
      <w:pPr>
        <w:numPr>
          <w:ilvl w:val="1"/>
          <w:numId w:val="93"/>
        </w:num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A84131" w:rsidRPr="009F5D17" w:rsidRDefault="00A84131" w:rsidP="00A7136B">
      <w:pPr>
        <w:numPr>
          <w:ilvl w:val="1"/>
          <w:numId w:val="93"/>
        </w:numPr>
        <w:tabs>
          <w:tab w:val="left" w:pos="284"/>
        </w:tabs>
        <w:spacing w:after="0" w:line="240" w:lineRule="auto"/>
        <w:ind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2.3.11. Методика и инструментарий мониторинга духовно-нравственного развития, воспитания и социализации обучающихся</w:t>
      </w:r>
    </w:p>
    <w:p w:rsidR="00B32DDD" w:rsidRPr="009F5D17" w:rsidRDefault="00B32DDD" w:rsidP="00B32DDD">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мониторинг должен предлагать чрезвычайно простые, прозрачные, формализованные процедуры диагностики;</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A84131" w:rsidRPr="009F5D17" w:rsidRDefault="00A84131" w:rsidP="00A7136B">
      <w:pPr>
        <w:pStyle w:val="a4"/>
        <w:numPr>
          <w:ilvl w:val="0"/>
          <w:numId w:val="94"/>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A84131" w:rsidRPr="009F5D17" w:rsidRDefault="00A84131" w:rsidP="00F45BC6">
      <w:pPr>
        <w:tabs>
          <w:tab w:val="left" w:pos="284"/>
        </w:tabs>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Инструментарий мониторинга духовно-нравственного развития, воспитания и социализации обучающихся включает следующие элементы:</w:t>
      </w:r>
    </w:p>
    <w:p w:rsidR="00A84131" w:rsidRPr="009F5D17" w:rsidRDefault="00A84131" w:rsidP="00A7136B">
      <w:pPr>
        <w:pStyle w:val="a4"/>
        <w:numPr>
          <w:ilvl w:val="0"/>
          <w:numId w:val="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w:t>
      </w:r>
      <w:r w:rsidR="00317CE3" w:rsidRPr="009F5D17">
        <w:rPr>
          <w:rFonts w:ascii="Times New Roman" w:eastAsia="Symbol" w:hAnsi="Times New Roman" w:cs="Times New Roman"/>
          <w:sz w:val="18"/>
          <w:szCs w:val="18"/>
        </w:rPr>
        <w:t xml:space="preserve">, </w:t>
      </w:r>
      <w:r w:rsidRPr="009F5D17">
        <w:rPr>
          <w:rFonts w:ascii="Times New Roman" w:eastAsia="Times New Roman" w:hAnsi="Times New Roman" w:cs="Times New Roman"/>
          <w:sz w:val="18"/>
          <w:szCs w:val="18"/>
        </w:rPr>
        <w:t>общественности, наличные ресурсы);</w:t>
      </w:r>
    </w:p>
    <w:p w:rsidR="00A84131" w:rsidRPr="009F5D17" w:rsidRDefault="00A84131" w:rsidP="00A7136B">
      <w:pPr>
        <w:pStyle w:val="a4"/>
        <w:numPr>
          <w:ilvl w:val="0"/>
          <w:numId w:val="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A84131" w:rsidRPr="009F5D17" w:rsidRDefault="00A84131" w:rsidP="00A7136B">
      <w:pPr>
        <w:pStyle w:val="a4"/>
        <w:numPr>
          <w:ilvl w:val="0"/>
          <w:numId w:val="95"/>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2.3.12. Планируемые результаты духовно-нравственного развития, воспитания и социализации обучающихся, формированияэкологической культуры, культуры здорового и безопасного образажизни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tabs>
          <w:tab w:val="left" w:pos="162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84131" w:rsidRPr="009F5D17" w:rsidRDefault="00A84131" w:rsidP="00F45BC6">
      <w:pPr>
        <w:tabs>
          <w:tab w:val="left" w:pos="155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Способность к осознанию российской идентичности в поликультурном социуме (патриотизм, уважение к Отечеству, к прошлому и настоящемумногонационального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A84131" w:rsidRPr="009F5D17" w:rsidRDefault="00A84131" w:rsidP="00A7136B">
      <w:pPr>
        <w:numPr>
          <w:ilvl w:val="1"/>
          <w:numId w:val="50"/>
        </w:numPr>
        <w:tabs>
          <w:tab w:val="left" w:pos="56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w:t>
      </w:r>
      <w:r w:rsidR="00317CE3"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84131" w:rsidRPr="009F5D17" w:rsidRDefault="00A84131" w:rsidP="00A7136B">
      <w:pPr>
        <w:numPr>
          <w:ilvl w:val="1"/>
          <w:numId w:val="51"/>
        </w:numPr>
        <w:tabs>
          <w:tab w:val="left" w:pos="567"/>
          <w:tab w:val="left" w:pos="1562"/>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строитьжизненные планы. Сформированность ценностно-смысловых установок, отражающих личностные и гражданские позиции в деятельности, правосознание.</w:t>
      </w:r>
    </w:p>
    <w:p w:rsidR="00A84131" w:rsidRPr="009F5D17" w:rsidRDefault="00A84131" w:rsidP="00A7136B">
      <w:pPr>
        <w:numPr>
          <w:ilvl w:val="1"/>
          <w:numId w:val="52"/>
        </w:numPr>
        <w:tabs>
          <w:tab w:val="left" w:pos="56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Сформированность коммуникативной компетентности в общении и сотрудничестве со сверстниками, детьми старшего и младшего возраста, взрослыми</w:t>
      </w:r>
      <w:r w:rsidR="00317CE3" w:rsidRPr="009F5D17">
        <w:rPr>
          <w:rFonts w:ascii="Times New Roman" w:eastAsia="Times New Roman" w:hAnsi="Times New Roman" w:cs="Times New Roman"/>
          <w:sz w:val="18"/>
          <w:szCs w:val="18"/>
        </w:rPr>
        <w:t xml:space="preserve"> в </w:t>
      </w:r>
      <w:r w:rsidRPr="009F5D17">
        <w:rPr>
          <w:rFonts w:ascii="Times New Roman" w:eastAsia="Times New Roman" w:hAnsi="Times New Roman" w:cs="Times New Roman"/>
          <w:sz w:val="18"/>
          <w:szCs w:val="18"/>
        </w:rPr>
        <w:t>процессе образовательной, общественно полезной, учебно-исследовательской, творческой и других видов деятельности.</w:t>
      </w:r>
    </w:p>
    <w:p w:rsidR="00A84131" w:rsidRPr="009F5D17" w:rsidRDefault="00A84131" w:rsidP="00F45BC6">
      <w:pPr>
        <w:tabs>
          <w:tab w:val="left" w:pos="163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84131" w:rsidRPr="009F5D17" w:rsidRDefault="00A84131" w:rsidP="00F45BC6">
      <w:pPr>
        <w:tabs>
          <w:tab w:val="left" w:pos="1593"/>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84131" w:rsidRPr="009F5D17" w:rsidRDefault="00A84131" w:rsidP="00F45BC6">
      <w:pPr>
        <w:tabs>
          <w:tab w:val="left" w:pos="162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84131" w:rsidRPr="009F5D17" w:rsidRDefault="00A84131" w:rsidP="00F45BC6">
      <w:pPr>
        <w:tabs>
          <w:tab w:val="left" w:pos="1620"/>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2.4. Программа коррекционной работы</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Программа коррекционной работы (ПКР) является неотъемлемым структурным компонентом основной образовательной программы образовательнойорганизации. ПКР разрабатывается для обучающихся с ограниченными возможностями здоровья (далее – ОВЗ).</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Обучающийся с ОВЗ – физическое лицо, имеющее недостатки в физическоми(или)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ПКР разрабатывается на период получения основного общего образованияи включает в себя следующие разделы.</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2.4.1. Цели и задачи программы коррекционной работы с обучающимися при получении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Цель определяет (указывает) результат работы, ее не рекомендуется подменять направлениями работы или процессом ее реализации.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A84131" w:rsidRPr="009F5D17" w:rsidRDefault="00A84131" w:rsidP="00A7136B">
      <w:pPr>
        <w:pStyle w:val="a4"/>
        <w:numPr>
          <w:ilvl w:val="0"/>
          <w:numId w:val="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A84131" w:rsidRPr="009F5D17" w:rsidRDefault="00A84131" w:rsidP="00A7136B">
      <w:pPr>
        <w:pStyle w:val="a4"/>
        <w:numPr>
          <w:ilvl w:val="0"/>
          <w:numId w:val="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A84131" w:rsidRPr="009F5D17" w:rsidRDefault="00A84131" w:rsidP="00A7136B">
      <w:pPr>
        <w:pStyle w:val="a4"/>
        <w:numPr>
          <w:ilvl w:val="0"/>
          <w:numId w:val="96"/>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A84131" w:rsidRPr="009F5D17" w:rsidRDefault="00A84131" w:rsidP="00A7136B">
      <w:pPr>
        <w:pStyle w:val="a4"/>
        <w:numPr>
          <w:ilvl w:val="0"/>
          <w:numId w:val="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w:t>
      </w:r>
      <w:r w:rsidR="00B32DDD" w:rsidRPr="009F5D17">
        <w:rPr>
          <w:rFonts w:ascii="Times New Roman" w:eastAsia="Times New Roman" w:hAnsi="Times New Roman" w:cs="Times New Roman"/>
          <w:sz w:val="18"/>
          <w:szCs w:val="18"/>
        </w:rPr>
        <w:t>й комиссии (ПМПК)</w:t>
      </w:r>
      <w:r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реализация комплексной системы мероприятий по социальной адаптации и профессиональной ориентации обучающихся с ОВЗ;</w:t>
      </w:r>
    </w:p>
    <w:p w:rsidR="00A84131" w:rsidRPr="009F5D17" w:rsidRDefault="00A84131" w:rsidP="00A7136B">
      <w:pPr>
        <w:pStyle w:val="a4"/>
        <w:numPr>
          <w:ilvl w:val="0"/>
          <w:numId w:val="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обеспечение сетевого взаимодействия специалистов разного профиля в комплексной работе с обучающимися с ОВЗ;</w:t>
      </w:r>
    </w:p>
    <w:p w:rsidR="00A84131" w:rsidRPr="009F5D17" w:rsidRDefault="00A84131" w:rsidP="00A7136B">
      <w:pPr>
        <w:pStyle w:val="a4"/>
        <w:numPr>
          <w:ilvl w:val="0"/>
          <w:numId w:val="96"/>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осуществление информационно-просветительской и консультативной работы с родителями (законными представителями) обучающихся с ОВЗ.</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A84131" w:rsidRPr="009F5D17" w:rsidRDefault="00A84131" w:rsidP="00A7136B">
      <w:pPr>
        <w:pStyle w:val="a4"/>
        <w:numPr>
          <w:ilvl w:val="0"/>
          <w:numId w:val="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A84131" w:rsidRPr="009F5D17" w:rsidRDefault="00A84131" w:rsidP="00A7136B">
      <w:pPr>
        <w:pStyle w:val="a4"/>
        <w:numPr>
          <w:ilvl w:val="0"/>
          <w:numId w:val="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принцип обходного пути – формирование новой функциональной системы</w:t>
      </w:r>
    </w:p>
    <w:p w:rsidR="00A84131" w:rsidRPr="009F5D17" w:rsidRDefault="00A84131" w:rsidP="00A7136B">
      <w:pPr>
        <w:pStyle w:val="a4"/>
        <w:numPr>
          <w:ilvl w:val="0"/>
          <w:numId w:val="97"/>
        </w:numPr>
        <w:tabs>
          <w:tab w:val="left" w:pos="284"/>
          <w:tab w:val="left" w:pos="720"/>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обход пострадавшего звена, опоры на сохранные анализаторы;</w:t>
      </w:r>
    </w:p>
    <w:p w:rsidR="00B32DDD" w:rsidRPr="009F5D17" w:rsidRDefault="00A84131" w:rsidP="00A7136B">
      <w:pPr>
        <w:pStyle w:val="a4"/>
        <w:numPr>
          <w:ilvl w:val="0"/>
          <w:numId w:val="97"/>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w:t>
      </w:r>
    </w:p>
    <w:p w:rsidR="00B32DDD" w:rsidRPr="009F5D17" w:rsidRDefault="00B32DDD" w:rsidP="00B32DDD">
      <w:pPr>
        <w:tabs>
          <w:tab w:val="left" w:pos="284"/>
        </w:tabs>
        <w:spacing w:after="0" w:line="240" w:lineRule="auto"/>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специалистов (учитель-логопед),  педагог-психолог, социальный педагог и др.).</w:t>
      </w:r>
    </w:p>
    <w:p w:rsidR="00B32DDD" w:rsidRPr="009F5D17" w:rsidRDefault="00B32DDD" w:rsidP="00B32DDD">
      <w:pPr>
        <w:pStyle w:val="a4"/>
        <w:tabs>
          <w:tab w:val="left" w:pos="284"/>
        </w:tabs>
        <w:spacing w:after="0" w:line="240" w:lineRule="auto"/>
        <w:ind w:left="284"/>
        <w:jc w:val="both"/>
        <w:rPr>
          <w:rFonts w:ascii="Times New Roman" w:eastAsia="Symbol"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2.4.2. Перечень и содержание индивидуально ориентированных коррекционных направлений работы, способствующих освоениюобучающимися с особыми образовательными потребностями основной образовательной программы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EE52A4"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Характеристика содержания направлений коррекционной работы </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Диагностическая работа </w:t>
      </w:r>
      <w:r w:rsidRPr="009F5D17">
        <w:rPr>
          <w:rFonts w:ascii="Times New Roman" w:eastAsia="Times New Roman" w:hAnsi="Times New Roman" w:cs="Times New Roman"/>
          <w:sz w:val="18"/>
          <w:szCs w:val="18"/>
        </w:rPr>
        <w:t>может включать в себя следующее:</w:t>
      </w:r>
    </w:p>
    <w:p w:rsidR="00A84131" w:rsidRPr="009F5D17" w:rsidRDefault="00A84131" w:rsidP="00A7136B">
      <w:pPr>
        <w:numPr>
          <w:ilvl w:val="0"/>
          <w:numId w:val="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A84131" w:rsidRPr="009F5D17" w:rsidRDefault="00A84131" w:rsidP="00A7136B">
      <w:pPr>
        <w:numPr>
          <w:ilvl w:val="0"/>
          <w:numId w:val="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A84131" w:rsidRPr="009F5D17" w:rsidRDefault="00A84131" w:rsidP="00A7136B">
      <w:pPr>
        <w:numPr>
          <w:ilvl w:val="0"/>
          <w:numId w:val="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определение уровня актуального и зоны ближайшего развития обучающегося с ОВЗ, выявление его резервных возможностей;</w:t>
      </w:r>
    </w:p>
    <w:p w:rsidR="00A84131" w:rsidRPr="009F5D17" w:rsidRDefault="00A84131" w:rsidP="00A7136B">
      <w:pPr>
        <w:numPr>
          <w:ilvl w:val="0"/>
          <w:numId w:val="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изучение развития эмоционально-волевой, познавательной, речевой сфер и личностных особенностей обучающихся;</w:t>
      </w:r>
    </w:p>
    <w:p w:rsidR="00A84131" w:rsidRPr="009F5D17" w:rsidRDefault="00A84131" w:rsidP="00A7136B">
      <w:pPr>
        <w:pStyle w:val="a4"/>
        <w:numPr>
          <w:ilvl w:val="0"/>
          <w:numId w:val="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изучение социальной ситуации развития и условий семейного воспитанияребенка;</w:t>
      </w:r>
    </w:p>
    <w:p w:rsidR="00A84131" w:rsidRPr="009F5D17" w:rsidRDefault="00A84131" w:rsidP="00A7136B">
      <w:pPr>
        <w:pStyle w:val="a4"/>
        <w:numPr>
          <w:ilvl w:val="0"/>
          <w:numId w:val="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изучение адаптивных возможностей и уровня социализации ребенка с ОВЗ;</w:t>
      </w:r>
    </w:p>
    <w:p w:rsidR="00A84131" w:rsidRPr="009F5D17" w:rsidRDefault="00A84131" w:rsidP="00A7136B">
      <w:pPr>
        <w:pStyle w:val="a4"/>
        <w:numPr>
          <w:ilvl w:val="0"/>
          <w:numId w:val="98"/>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мониторинг динамики развития, успешности освоения образовательных программ основного общего образования.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Коррекционно-развивающая работа </w:t>
      </w:r>
      <w:r w:rsidRPr="009F5D17">
        <w:rPr>
          <w:rFonts w:ascii="Times New Roman" w:eastAsia="Times New Roman" w:hAnsi="Times New Roman" w:cs="Times New Roman"/>
          <w:sz w:val="18"/>
          <w:szCs w:val="18"/>
        </w:rPr>
        <w:t>может включать в себя следующее:</w:t>
      </w:r>
    </w:p>
    <w:p w:rsidR="00A84131" w:rsidRPr="009F5D17" w:rsidRDefault="00A8413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A84131" w:rsidRPr="009F5D17" w:rsidRDefault="00A8413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84131" w:rsidRPr="009F5D17" w:rsidRDefault="00A8413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коррекцию и развитие высших психических функций, эмоционально-волевой, познавательной и коммуникативно-речевой сфер;</w:t>
      </w:r>
    </w:p>
    <w:p w:rsidR="00A84131" w:rsidRPr="009F5D17" w:rsidRDefault="00A8413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и укрепление зрелых личностных установок, формирование адекватных форм утверждения самостоятельности, личностной автономии;</w:t>
      </w:r>
    </w:p>
    <w:p w:rsidR="00A84131" w:rsidRPr="009F5D17" w:rsidRDefault="00A8413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способов регуляции поведения и эмоциональных состояний;</w:t>
      </w:r>
    </w:p>
    <w:p w:rsidR="00A84131" w:rsidRPr="009F5D17" w:rsidRDefault="00A8413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форм и навыков личностного общения в группе сверстников, коммуникативной компетенции;</w:t>
      </w:r>
    </w:p>
    <w:p w:rsidR="00A84131" w:rsidRPr="009F5D17" w:rsidRDefault="00A8413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компетенций, необходимых для продолжения образования и профессионального самоопределения;</w:t>
      </w:r>
    </w:p>
    <w:p w:rsidR="00DC0A41" w:rsidRPr="009F5D17" w:rsidRDefault="00A8413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C0A41" w:rsidRPr="009F5D17" w:rsidRDefault="00DC0A41" w:rsidP="00A7136B">
      <w:pPr>
        <w:pStyle w:val="a4"/>
        <w:numPr>
          <w:ilvl w:val="0"/>
          <w:numId w:val="99"/>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социальную защиту ребенка в случаях неблагоприятных условий жизни при</w:t>
      </w:r>
    </w:p>
    <w:p w:rsidR="00A84131" w:rsidRPr="009F5D17" w:rsidRDefault="00A84131" w:rsidP="00DC0A41">
      <w:pPr>
        <w:tabs>
          <w:tab w:val="left" w:pos="284"/>
        </w:tabs>
        <w:spacing w:after="0" w:line="240" w:lineRule="auto"/>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психотравмирующих обстоятельствах.</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Консультативная работа </w:t>
      </w:r>
      <w:r w:rsidRPr="009F5D17">
        <w:rPr>
          <w:rFonts w:ascii="Times New Roman" w:eastAsia="Times New Roman" w:hAnsi="Times New Roman" w:cs="Times New Roman"/>
          <w:sz w:val="18"/>
          <w:szCs w:val="18"/>
        </w:rPr>
        <w:t>может включать в себя следующее:</w:t>
      </w:r>
    </w:p>
    <w:p w:rsidR="00A84131" w:rsidRPr="009F5D17" w:rsidRDefault="00A84131" w:rsidP="00A7136B">
      <w:pPr>
        <w:pStyle w:val="a4"/>
        <w:numPr>
          <w:ilvl w:val="0"/>
          <w:numId w:val="10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A84131" w:rsidRPr="009F5D17" w:rsidRDefault="00A84131" w:rsidP="00A7136B">
      <w:pPr>
        <w:pStyle w:val="a4"/>
        <w:numPr>
          <w:ilvl w:val="0"/>
          <w:numId w:val="10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A84131" w:rsidRPr="009F5D17" w:rsidRDefault="00A84131" w:rsidP="00A7136B">
      <w:pPr>
        <w:pStyle w:val="a4"/>
        <w:numPr>
          <w:ilvl w:val="0"/>
          <w:numId w:val="10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консультативную помощь семье в вопросах выбора стратегии воспитания и приемов коррекционного обучения ребенка с ОВЗ;</w:t>
      </w:r>
    </w:p>
    <w:p w:rsidR="00A84131" w:rsidRPr="009F5D17" w:rsidRDefault="00A84131" w:rsidP="00A7136B">
      <w:pPr>
        <w:pStyle w:val="a4"/>
        <w:numPr>
          <w:ilvl w:val="0"/>
          <w:numId w:val="100"/>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b/>
          <w:bCs/>
          <w:sz w:val="18"/>
          <w:szCs w:val="18"/>
        </w:rPr>
        <w:t xml:space="preserve">Информационно-просветительская работа </w:t>
      </w:r>
      <w:r w:rsidRPr="009F5D17">
        <w:rPr>
          <w:rFonts w:ascii="Times New Roman" w:eastAsia="Times New Roman" w:hAnsi="Times New Roman" w:cs="Times New Roman"/>
          <w:sz w:val="18"/>
          <w:szCs w:val="18"/>
        </w:rPr>
        <w:t>может включать в себяследующее:</w:t>
      </w:r>
    </w:p>
    <w:p w:rsidR="00A84131" w:rsidRPr="009F5D17" w:rsidRDefault="00A84131" w:rsidP="00A7136B">
      <w:pPr>
        <w:pStyle w:val="a4"/>
        <w:numPr>
          <w:ilvl w:val="0"/>
          <w:numId w:val="1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информационную поддержку образовательной деятельности обучающихсяособыми образовательными потребностями, их родителей (законных представителей), педагогических работников;</w:t>
      </w:r>
    </w:p>
    <w:p w:rsidR="00A84131" w:rsidRPr="009F5D17" w:rsidRDefault="00A84131" w:rsidP="00A7136B">
      <w:pPr>
        <w:pStyle w:val="a4"/>
        <w:numPr>
          <w:ilvl w:val="0"/>
          <w:numId w:val="1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представителям),педагогическим работникам – вопросов, связанных с особенностями образовательного процесса и сопровождения обучающихся с ОВЗ;</w:t>
      </w:r>
    </w:p>
    <w:p w:rsidR="00A84131" w:rsidRPr="009F5D17" w:rsidRDefault="00A84131" w:rsidP="00A7136B">
      <w:pPr>
        <w:pStyle w:val="a4"/>
        <w:numPr>
          <w:ilvl w:val="0"/>
          <w:numId w:val="10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2.4.3. Систе</w:t>
      </w:r>
      <w:r w:rsidR="00671EB0" w:rsidRPr="009F5D17">
        <w:rPr>
          <w:rFonts w:ascii="Times New Roman" w:eastAsia="Times New Roman" w:hAnsi="Times New Roman" w:cs="Times New Roman"/>
          <w:b/>
          <w:bCs/>
          <w:sz w:val="18"/>
          <w:szCs w:val="18"/>
        </w:rPr>
        <w:t>ма комплексного психолого</w:t>
      </w:r>
      <w:r w:rsidRPr="009F5D17">
        <w:rPr>
          <w:rFonts w:ascii="Times New Roman" w:eastAsia="Times New Roman" w:hAnsi="Times New Roman" w:cs="Times New Roman"/>
          <w:b/>
          <w:bCs/>
          <w:sz w:val="18"/>
          <w:szCs w:val="18"/>
        </w:rPr>
        <w:t>-социального сопровождения и поддержки обучающихся с ограниченными возможностямиздоровья,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Для реализации ПКР в образовательной организации может быть создана служ</w:t>
      </w:r>
      <w:r w:rsidR="00671EB0" w:rsidRPr="009F5D17">
        <w:rPr>
          <w:rFonts w:ascii="Times New Roman" w:eastAsia="Times New Roman" w:hAnsi="Times New Roman" w:cs="Times New Roman"/>
          <w:sz w:val="18"/>
          <w:szCs w:val="18"/>
        </w:rPr>
        <w:t>ба комплексного психолого</w:t>
      </w:r>
      <w:r w:rsidRPr="009F5D17">
        <w:rPr>
          <w:rFonts w:ascii="Times New Roman" w:eastAsia="Times New Roman" w:hAnsi="Times New Roman" w:cs="Times New Roman"/>
          <w:sz w:val="18"/>
          <w:szCs w:val="18"/>
        </w:rPr>
        <w:t>-социального сопровождения и поддержки обучающихся с ОВЗ.</w:t>
      </w:r>
    </w:p>
    <w:p w:rsidR="00A84131" w:rsidRPr="009F5D17" w:rsidRDefault="00671EB0"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Психолого</w:t>
      </w:r>
      <w:r w:rsidR="00A84131" w:rsidRPr="009F5D17">
        <w:rPr>
          <w:rFonts w:ascii="Times New Roman" w:eastAsia="Times New Roman" w:hAnsi="Times New Roman" w:cs="Times New Roman"/>
          <w:sz w:val="18"/>
          <w:szCs w:val="18"/>
        </w:rPr>
        <w:t>-социальная помощь оказывается детям на основании заявления или согласия в письменной форме их родителей (законных представителей).</w:t>
      </w:r>
    </w:p>
    <w:p w:rsidR="00A84131" w:rsidRPr="009F5D17" w:rsidRDefault="00671EB0"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Комплексное психолого</w:t>
      </w:r>
      <w:r w:rsidR="00A84131" w:rsidRPr="009F5D17">
        <w:rPr>
          <w:rFonts w:ascii="Times New Roman" w:eastAsia="Times New Roman" w:hAnsi="Times New Roman" w:cs="Times New Roman"/>
          <w:sz w:val="18"/>
          <w:szCs w:val="18"/>
        </w:rPr>
        <w:t>-социальное сопровождение и поддержка обучающихся с ОВЗ обеспечиваются специалистами образовательной организации (педагогом-пси</w:t>
      </w:r>
      <w:r w:rsidRPr="009F5D17">
        <w:rPr>
          <w:rFonts w:ascii="Times New Roman" w:eastAsia="Times New Roman" w:hAnsi="Times New Roman" w:cs="Times New Roman"/>
          <w:sz w:val="18"/>
          <w:szCs w:val="18"/>
        </w:rPr>
        <w:t>хологом,</w:t>
      </w:r>
      <w:r w:rsidR="00A84131" w:rsidRPr="009F5D17">
        <w:rPr>
          <w:rFonts w:ascii="Times New Roman" w:eastAsia="Times New Roman" w:hAnsi="Times New Roman" w:cs="Times New Roman"/>
          <w:sz w:val="18"/>
          <w:szCs w:val="18"/>
        </w:rPr>
        <w:t xml:space="preserve">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w:t>
      </w:r>
      <w:r w:rsidRPr="009F5D17">
        <w:rPr>
          <w:rFonts w:ascii="Times New Roman" w:eastAsia="Times New Roman" w:hAnsi="Times New Roman" w:cs="Times New Roman"/>
          <w:sz w:val="18"/>
          <w:szCs w:val="18"/>
        </w:rPr>
        <w:lastRenderedPageBreak/>
        <w:t>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w:t>
      </w:r>
      <w:r w:rsidR="00671EB0" w:rsidRPr="009F5D17">
        <w:rPr>
          <w:rFonts w:ascii="Times New Roman" w:eastAsia="Times New Roman" w:hAnsi="Times New Roman" w:cs="Times New Roman"/>
          <w:sz w:val="18"/>
          <w:szCs w:val="18"/>
        </w:rPr>
        <w:t xml:space="preserve">гом класса, </w:t>
      </w:r>
      <w:r w:rsidRPr="009F5D17">
        <w:rPr>
          <w:rFonts w:ascii="Times New Roman" w:eastAsia="Times New Roman" w:hAnsi="Times New Roman" w:cs="Times New Roman"/>
          <w:sz w:val="18"/>
          <w:szCs w:val="18"/>
        </w:rPr>
        <w:t>а также с родителями (их законными представителями), специалистами социальных служб, органами исполнительной власти по защите прав детей.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Психологическое сопровождение обучающихся с ОВЗ может осуществляться</w:t>
      </w:r>
      <w:r w:rsidR="00EE52A4" w:rsidRPr="009F5D17">
        <w:rPr>
          <w:rFonts w:ascii="Times New Roman" w:hAnsi="Times New Roman" w:cs="Times New Roman"/>
          <w:sz w:val="18"/>
          <w:szCs w:val="18"/>
        </w:rPr>
        <w:t xml:space="preserve"> в </w:t>
      </w:r>
      <w:r w:rsidRPr="009F5D17">
        <w:rPr>
          <w:rFonts w:ascii="Times New Roman" w:eastAsia="Times New Roman" w:hAnsi="Times New Roman" w:cs="Times New Roman"/>
          <w:sz w:val="18"/>
          <w:szCs w:val="18"/>
        </w:rPr>
        <w:t>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w:t>
      </w:r>
      <w:r w:rsidR="00671EB0" w:rsidRPr="009F5D17">
        <w:rPr>
          <w:rFonts w:ascii="Times New Roman" w:eastAsia="Times New Roman" w:hAnsi="Times New Roman" w:cs="Times New Roman"/>
          <w:sz w:val="18"/>
          <w:szCs w:val="18"/>
        </w:rPr>
        <w:t xml:space="preserve">ода педагог-психолог </w:t>
      </w:r>
      <w:r w:rsidRPr="009F5D17">
        <w:rPr>
          <w:rFonts w:ascii="Times New Roman" w:eastAsia="Times New Roman" w:hAnsi="Times New Roman" w:cs="Times New Roman"/>
          <w:sz w:val="18"/>
          <w:szCs w:val="18"/>
        </w:rPr>
        <w:t>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A84131" w:rsidRPr="009F5D17" w:rsidRDefault="00EE52A4" w:rsidP="00F45BC6">
      <w:pPr>
        <w:tabs>
          <w:tab w:val="left" w:pos="1603"/>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Для </w:t>
      </w:r>
      <w:r w:rsidR="00A84131" w:rsidRPr="009F5D17">
        <w:rPr>
          <w:rFonts w:ascii="Times New Roman" w:eastAsia="Times New Roman" w:hAnsi="Times New Roman" w:cs="Times New Roman"/>
          <w:sz w:val="18"/>
          <w:szCs w:val="18"/>
        </w:rPr>
        <w:t>реализации диагностического направления работы могут принимать участие как учителя класса (аттестация учащихся в начале, середине и концеучебного года), так и специалисты (проведение диагностики в начале, середине и в конце учебного года).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Реализация систе</w:t>
      </w:r>
      <w:r w:rsidR="00671EB0" w:rsidRPr="009F5D17">
        <w:rPr>
          <w:rFonts w:ascii="Times New Roman" w:eastAsia="Times New Roman" w:hAnsi="Times New Roman" w:cs="Times New Roman"/>
          <w:sz w:val="18"/>
          <w:szCs w:val="18"/>
        </w:rPr>
        <w:t>мы комплексного психолого</w:t>
      </w:r>
      <w:r w:rsidRPr="009F5D17">
        <w:rPr>
          <w:rFonts w:ascii="Times New Roman" w:eastAsia="Times New Roman" w:hAnsi="Times New Roman" w:cs="Times New Roman"/>
          <w:sz w:val="18"/>
          <w:szCs w:val="18"/>
        </w:rPr>
        <w:t>-социального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психолого-педагогических,программно-методических, материально-технических, информационных (Федеральный закон «Об образовании в Российской Федерации», ст. 42, 79).</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Образовательная организация при отсутствии необходимых условий (может осуществлять деятельность служ</w:t>
      </w:r>
      <w:r w:rsidR="00671EB0" w:rsidRPr="009F5D17">
        <w:rPr>
          <w:rFonts w:ascii="Times New Roman" w:eastAsia="Times New Roman" w:hAnsi="Times New Roman" w:cs="Times New Roman"/>
          <w:sz w:val="18"/>
          <w:szCs w:val="18"/>
        </w:rPr>
        <w:t>бы комплексного психолого</w:t>
      </w:r>
      <w:r w:rsidRPr="009F5D17">
        <w:rPr>
          <w:rFonts w:ascii="Times New Roman" w:eastAsia="Times New Roman" w:hAnsi="Times New Roman" w:cs="Times New Roman"/>
          <w:sz w:val="18"/>
          <w:szCs w:val="18"/>
        </w:rPr>
        <w:t>-социального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w:t>
      </w:r>
      <w:r w:rsidR="00671EB0" w:rsidRPr="009F5D17">
        <w:rPr>
          <w:rFonts w:ascii="Times New Roman" w:eastAsia="Times New Roman" w:hAnsi="Times New Roman" w:cs="Times New Roman"/>
          <w:b/>
          <w:bCs/>
          <w:sz w:val="18"/>
          <w:szCs w:val="18"/>
        </w:rPr>
        <w:t>гики, специальной психологии</w:t>
      </w:r>
      <w:r w:rsidRPr="009F5D17">
        <w:rPr>
          <w:rFonts w:ascii="Times New Roman" w:eastAsia="Times New Roman" w:hAnsi="Times New Roman" w:cs="Times New Roman"/>
          <w:b/>
          <w:bCs/>
          <w:sz w:val="18"/>
          <w:szCs w:val="18"/>
        </w:rPr>
        <w:t>,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A84131" w:rsidRPr="009F5D17" w:rsidRDefault="00EE52A4" w:rsidP="00F45BC6">
      <w:pPr>
        <w:tabs>
          <w:tab w:val="left" w:pos="1485"/>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учебной внеурочной деятельности планируются коррекционные занятия со специалистами (учит</w:t>
      </w:r>
      <w:r w:rsidR="00F80002" w:rsidRPr="009F5D17">
        <w:rPr>
          <w:rFonts w:ascii="Times New Roman" w:eastAsia="Times New Roman" w:hAnsi="Times New Roman" w:cs="Times New Roman"/>
          <w:sz w:val="18"/>
          <w:szCs w:val="18"/>
        </w:rPr>
        <w:t>ель-логопед,</w:t>
      </w:r>
      <w:r w:rsidR="00A84131" w:rsidRPr="009F5D17">
        <w:rPr>
          <w:rFonts w:ascii="Times New Roman" w:eastAsia="Times New Roman" w:hAnsi="Times New Roman" w:cs="Times New Roman"/>
          <w:sz w:val="18"/>
          <w:szCs w:val="18"/>
        </w:rPr>
        <w:t xml:space="preserve"> педагог-психолог) по индивидуально ориентированным коррекционным программам.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испециалистов (учи</w:t>
      </w:r>
      <w:r w:rsidR="00EE52A4" w:rsidRPr="009F5D17">
        <w:rPr>
          <w:rFonts w:ascii="Times New Roman" w:eastAsia="Times New Roman" w:hAnsi="Times New Roman" w:cs="Times New Roman"/>
          <w:sz w:val="18"/>
          <w:szCs w:val="18"/>
        </w:rPr>
        <w:t xml:space="preserve">тель-логопед, </w:t>
      </w:r>
      <w:r w:rsidRPr="009F5D17">
        <w:rPr>
          <w:rFonts w:ascii="Times New Roman" w:eastAsia="Times New Roman" w:hAnsi="Times New Roman" w:cs="Times New Roman"/>
          <w:sz w:val="18"/>
          <w:szCs w:val="18"/>
        </w:rPr>
        <w:t xml:space="preserve"> педаго</w:t>
      </w:r>
      <w:r w:rsidR="00EE52A4" w:rsidRPr="009F5D17">
        <w:rPr>
          <w:rFonts w:ascii="Times New Roman" w:eastAsia="Times New Roman" w:hAnsi="Times New Roman" w:cs="Times New Roman"/>
          <w:sz w:val="18"/>
          <w:szCs w:val="18"/>
        </w:rPr>
        <w:t>г-психолог</w:t>
      </w:r>
      <w:r w:rsidRPr="009F5D17">
        <w:rPr>
          <w:rFonts w:ascii="Times New Roman" w:eastAsia="Times New Roman" w:hAnsi="Times New Roman" w:cs="Times New Roman"/>
          <w:sz w:val="18"/>
          <w:szCs w:val="18"/>
        </w:rPr>
        <w:t>) внутри образовательной организации; в сетевом взаи</w:t>
      </w:r>
      <w:r w:rsidR="00EE52A4" w:rsidRPr="009F5D17">
        <w:rPr>
          <w:rFonts w:ascii="Times New Roman" w:eastAsia="Times New Roman" w:hAnsi="Times New Roman" w:cs="Times New Roman"/>
          <w:sz w:val="18"/>
          <w:szCs w:val="18"/>
        </w:rPr>
        <w:t xml:space="preserve">модействии </w:t>
      </w:r>
      <w:r w:rsidRPr="009F5D17">
        <w:rPr>
          <w:rFonts w:ascii="Times New Roman" w:eastAsia="Times New Roman" w:hAnsi="Times New Roman" w:cs="Times New Roman"/>
          <w:sz w:val="18"/>
          <w:szCs w:val="18"/>
        </w:rPr>
        <w:t>с образовательными организациями, осуществляющими образовательную деятельность.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Взаимодействие включает в себя следующее:</w:t>
      </w:r>
    </w:p>
    <w:p w:rsidR="00A84131" w:rsidRPr="009F5D17" w:rsidRDefault="00A84131" w:rsidP="00A7136B">
      <w:pPr>
        <w:pStyle w:val="a4"/>
        <w:numPr>
          <w:ilvl w:val="0"/>
          <w:numId w:val="117"/>
        </w:numPr>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комплексность в определении и решении проблем обучающегося, предоставлении ему специализированной квалифицированной помощи;</w:t>
      </w:r>
    </w:p>
    <w:p w:rsidR="00A84131" w:rsidRPr="009F5D17" w:rsidRDefault="00A84131" w:rsidP="00A7136B">
      <w:pPr>
        <w:pStyle w:val="a4"/>
        <w:numPr>
          <w:ilvl w:val="0"/>
          <w:numId w:val="117"/>
        </w:numPr>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многоаспектный анализ личностного и познавательного развития обучающегося;</w:t>
      </w:r>
    </w:p>
    <w:p w:rsidR="00A84131" w:rsidRPr="009F5D17" w:rsidRDefault="00A84131" w:rsidP="00A7136B">
      <w:pPr>
        <w:pStyle w:val="a4"/>
        <w:numPr>
          <w:ilvl w:val="0"/>
          <w:numId w:val="117"/>
        </w:numPr>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2.4.5. Планируемые результаты коррекционной работы</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Программа коррекционной работы предусматривает выполнение требований к результатам, определенным ФГОС ООО.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84131" w:rsidRPr="009F5D17" w:rsidRDefault="00EE52A4" w:rsidP="00A7136B">
      <w:pPr>
        <w:numPr>
          <w:ilvl w:val="1"/>
          <w:numId w:val="26"/>
        </w:numPr>
        <w:tabs>
          <w:tab w:val="left" w:pos="56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w:t>
      </w:r>
      <w:r w:rsidRPr="009F5D17">
        <w:rPr>
          <w:rFonts w:ascii="Times New Roman" w:eastAsia="Times New Roman" w:hAnsi="Times New Roman" w:cs="Times New Roman"/>
          <w:sz w:val="18"/>
          <w:szCs w:val="18"/>
        </w:rPr>
        <w:lastRenderedPageBreak/>
        <w:t>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w:t>
      </w:r>
      <w:r w:rsidR="00EE52A4"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др.).</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EE52A4" w:rsidRPr="009F5D17" w:rsidRDefault="00EE52A4"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3. Организационный раздел</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3.1. Учебный план образовательной программы основного общего образования </w:t>
      </w:r>
    </w:p>
    <w:p w:rsidR="00DD1DAB" w:rsidRPr="009F5D17" w:rsidRDefault="00DD1DAB"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3.1.1. Пояснительная записка</w:t>
      </w:r>
    </w:p>
    <w:p w:rsidR="00DD1DAB" w:rsidRPr="009F5D17" w:rsidRDefault="00DD1DAB" w:rsidP="00F45BC6">
      <w:pPr>
        <w:spacing w:after="0" w:line="240" w:lineRule="auto"/>
        <w:ind w:firstLine="567"/>
        <w:jc w:val="both"/>
        <w:rPr>
          <w:rFonts w:ascii="Times New Roman" w:hAnsi="Times New Roman" w:cs="Times New Roman"/>
          <w:sz w:val="18"/>
          <w:szCs w:val="18"/>
        </w:rPr>
      </w:pPr>
    </w:p>
    <w:p w:rsidR="00A84131" w:rsidRPr="009F5D17" w:rsidRDefault="00A84131" w:rsidP="00A7136B">
      <w:pPr>
        <w:pStyle w:val="a4"/>
        <w:numPr>
          <w:ilvl w:val="0"/>
          <w:numId w:val="366"/>
        </w:numPr>
        <w:tabs>
          <w:tab w:val="left" w:pos="0"/>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A84131" w:rsidRPr="009F5D17" w:rsidRDefault="00A84131" w:rsidP="00A7136B">
      <w:pPr>
        <w:pStyle w:val="a4"/>
        <w:numPr>
          <w:ilvl w:val="0"/>
          <w:numId w:val="366"/>
        </w:numPr>
        <w:tabs>
          <w:tab w:val="left" w:pos="0"/>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Учебный  план  основного  общего  образования  обеспечивает  введение  вдействие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A84131" w:rsidRPr="009F5D17" w:rsidRDefault="00A84131" w:rsidP="00A7136B">
      <w:pPr>
        <w:pStyle w:val="a4"/>
        <w:numPr>
          <w:ilvl w:val="0"/>
          <w:numId w:val="366"/>
        </w:numPr>
        <w:tabs>
          <w:tab w:val="left" w:pos="0"/>
        </w:tabs>
        <w:spacing w:after="0" w:line="240" w:lineRule="auto"/>
        <w:ind w:left="0" w:firstLine="0"/>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w:t>
      </w:r>
      <w:r w:rsidR="00EE52A4" w:rsidRPr="009F5D17">
        <w:rPr>
          <w:rFonts w:ascii="Times New Roman" w:eastAsia="Times New Roman" w:hAnsi="Times New Roman" w:cs="Times New Roman"/>
          <w:sz w:val="18"/>
          <w:szCs w:val="18"/>
        </w:rPr>
        <w:t xml:space="preserve"> к </w:t>
      </w:r>
      <w:r w:rsidRPr="009F5D17">
        <w:rPr>
          <w:rFonts w:ascii="Times New Roman" w:eastAsia="Times New Roman" w:hAnsi="Times New Roman" w:cs="Times New Roman"/>
          <w:sz w:val="18"/>
          <w:szCs w:val="18"/>
        </w:rPr>
        <w:t>социальному определению.</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A84131" w:rsidRPr="009F5D17" w:rsidRDefault="00A84131" w:rsidP="00F45BC6">
      <w:pPr>
        <w:pStyle w:val="a4"/>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Распределение часов компонента образовательного учреждения</w:t>
      </w:r>
      <w:r w:rsidR="00EE52A4" w:rsidRPr="009F5D17">
        <w:rPr>
          <w:rFonts w:ascii="Times New Roman" w:eastAsia="Times New Roman" w:hAnsi="Times New Roman" w:cs="Times New Roman"/>
          <w:sz w:val="18"/>
          <w:szCs w:val="18"/>
        </w:rPr>
        <w:t xml:space="preserve"> обусловлено спецификой школы </w:t>
      </w:r>
      <w:r w:rsidRPr="009F5D17">
        <w:rPr>
          <w:rFonts w:ascii="Times New Roman" w:eastAsia="Times New Roman" w:hAnsi="Times New Roman" w:cs="Times New Roman"/>
          <w:sz w:val="18"/>
          <w:szCs w:val="18"/>
        </w:rPr>
        <w:t xml:space="preserve"> как образовательного учреждения, а также необходимостью полноценной реализации права учащихся на удовлетворение индивидуальных образовательных потребностей.</w:t>
      </w:r>
    </w:p>
    <w:p w:rsidR="00A84131" w:rsidRPr="009F5D17" w:rsidRDefault="00A84131" w:rsidP="00A7136B">
      <w:pPr>
        <w:pStyle w:val="a4"/>
        <w:numPr>
          <w:ilvl w:val="0"/>
          <w:numId w:val="366"/>
        </w:numPr>
        <w:tabs>
          <w:tab w:val="left" w:pos="1360"/>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Нормативная</w:t>
      </w:r>
      <w:r w:rsidR="00DD1DAB" w:rsidRPr="009F5D17">
        <w:rPr>
          <w:rFonts w:ascii="Times New Roman" w:eastAsia="Times New Roman" w:hAnsi="Times New Roman" w:cs="Times New Roman"/>
          <w:sz w:val="18"/>
          <w:szCs w:val="18"/>
        </w:rPr>
        <w:t xml:space="preserve"> база разработки учебного плана:</w:t>
      </w:r>
    </w:p>
    <w:p w:rsidR="00A84131" w:rsidRPr="009F5D17" w:rsidRDefault="00A84131" w:rsidP="00A7136B">
      <w:pPr>
        <w:numPr>
          <w:ilvl w:val="0"/>
          <w:numId w:val="11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Федеральный закон от 29.12.2012 № 273-ФЗ «Об образовании в Российской Федерации».</w:t>
      </w:r>
    </w:p>
    <w:p w:rsidR="00A84131" w:rsidRPr="009F5D17" w:rsidRDefault="00A84131" w:rsidP="00A7136B">
      <w:pPr>
        <w:numPr>
          <w:ilvl w:val="0"/>
          <w:numId w:val="11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A84131" w:rsidRPr="009F5D17" w:rsidRDefault="00A84131" w:rsidP="00A7136B">
      <w:pPr>
        <w:numPr>
          <w:ilvl w:val="0"/>
          <w:numId w:val="11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Приказ МОиН РФ от 13.08.2013 г. № 1015 (ред. от 07.07.2015)"Об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84131" w:rsidRPr="009F5D17" w:rsidRDefault="00A84131" w:rsidP="00A7136B">
      <w:pPr>
        <w:numPr>
          <w:ilvl w:val="0"/>
          <w:numId w:val="11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Приказ Министерства просвещения РФ от 01.03.2019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84131" w:rsidRPr="009F5D17" w:rsidRDefault="00A84131" w:rsidP="00A7136B">
      <w:pPr>
        <w:numPr>
          <w:ilvl w:val="0"/>
          <w:numId w:val="11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Приказ Министерства просвещения РФ от 28.12.2018 № 345 «Об утверждении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A84131" w:rsidRPr="009F5D17" w:rsidRDefault="00A84131" w:rsidP="00A7136B">
      <w:pPr>
        <w:numPr>
          <w:ilvl w:val="0"/>
          <w:numId w:val="118"/>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Приказ МОиН РФ от 09.06.2016 № 699 «Об утверждении перечня организаций, осуществляющих выпуск учебных пособий, которые допускаются к</w:t>
      </w:r>
    </w:p>
    <w:p w:rsidR="00A84131" w:rsidRPr="009F5D17" w:rsidRDefault="00A84131" w:rsidP="00A7136B">
      <w:pPr>
        <w:pStyle w:val="a4"/>
        <w:numPr>
          <w:ilvl w:val="0"/>
          <w:numId w:val="118"/>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F5D17">
        <w:rPr>
          <w:rFonts w:ascii="Times New Roman" w:eastAsia="Times New Roman" w:hAnsi="Times New Roman" w:cs="Times New Roman"/>
          <w:color w:val="FF0000"/>
          <w:sz w:val="18"/>
          <w:szCs w:val="18"/>
        </w:rPr>
        <w:t>.</w:t>
      </w:r>
    </w:p>
    <w:p w:rsidR="00A84131" w:rsidRPr="009F5D17" w:rsidRDefault="00A84131" w:rsidP="00A7136B">
      <w:pPr>
        <w:pStyle w:val="a4"/>
        <w:numPr>
          <w:ilvl w:val="0"/>
          <w:numId w:val="118"/>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w:t>
      </w:r>
      <w:r w:rsidR="00EE52A4" w:rsidRPr="009F5D17">
        <w:rPr>
          <w:rFonts w:ascii="Times New Roman" w:eastAsia="Times New Roman" w:hAnsi="Times New Roman" w:cs="Times New Roman"/>
          <w:sz w:val="18"/>
          <w:szCs w:val="18"/>
        </w:rPr>
        <w:t xml:space="preserve"> № </w:t>
      </w:r>
      <w:r w:rsidRPr="009F5D17">
        <w:rPr>
          <w:rFonts w:ascii="Times New Roman" w:eastAsia="Times New Roman" w:hAnsi="Times New Roman" w:cs="Times New Roman"/>
          <w:sz w:val="18"/>
          <w:szCs w:val="18"/>
        </w:rPr>
        <w:t>189.</w:t>
      </w:r>
    </w:p>
    <w:p w:rsidR="00A84131" w:rsidRPr="009F5D17" w:rsidRDefault="00A84131" w:rsidP="00A7136B">
      <w:pPr>
        <w:pStyle w:val="a4"/>
        <w:numPr>
          <w:ilvl w:val="0"/>
          <w:numId w:val="366"/>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Режим реализации учебного плана.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Учебный план предусматривает 5-летний срок освоения образовательных программ основного общего образования для V-IX классов.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Продолжительность учебного года не менее 34 учебных недель (не включая летний экзаменационный период в IX классах).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Образовательный процесс проводится во время учебного года. Учебный год начинается 0</w:t>
      </w:r>
      <w:r w:rsidR="00A056F4" w:rsidRPr="009F5D17">
        <w:rPr>
          <w:rFonts w:ascii="Times New Roman" w:eastAsia="Times New Roman" w:hAnsi="Times New Roman" w:cs="Times New Roman"/>
          <w:sz w:val="18"/>
          <w:szCs w:val="18"/>
        </w:rPr>
        <w:t>1</w:t>
      </w:r>
      <w:r w:rsidRPr="009F5D17">
        <w:rPr>
          <w:rFonts w:ascii="Times New Roman" w:eastAsia="Times New Roman" w:hAnsi="Times New Roman" w:cs="Times New Roman"/>
          <w:sz w:val="18"/>
          <w:szCs w:val="18"/>
        </w:rPr>
        <w:t xml:space="preserve"> сентября 20</w:t>
      </w:r>
      <w:r w:rsidR="00A056F4" w:rsidRPr="009F5D17">
        <w:rPr>
          <w:rFonts w:ascii="Times New Roman" w:eastAsia="Times New Roman" w:hAnsi="Times New Roman" w:cs="Times New Roman"/>
          <w:sz w:val="18"/>
          <w:szCs w:val="18"/>
        </w:rPr>
        <w:t>20</w:t>
      </w:r>
      <w:r w:rsidRPr="009F5D17">
        <w:rPr>
          <w:rFonts w:ascii="Times New Roman" w:eastAsia="Times New Roman" w:hAnsi="Times New Roman" w:cs="Times New Roman"/>
          <w:sz w:val="18"/>
          <w:szCs w:val="18"/>
        </w:rPr>
        <w:t xml:space="preserve"> года.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Учебный год делится на четверти, являющиеся периодами, по итогам которых выставляются отметки за текущее освоение образовательных программ. Промежуточная аттестация осуществляется в соответствии с «Положением о промежуточной и итоговой аттестации».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Продолжительность учебной недели: V-</w:t>
      </w:r>
      <w:r w:rsidR="001844F2" w:rsidRPr="009F5D17">
        <w:rPr>
          <w:rFonts w:ascii="Times New Roman" w:eastAsia="Times New Roman" w:hAnsi="Times New Roman" w:cs="Times New Roman"/>
          <w:sz w:val="18"/>
          <w:szCs w:val="18"/>
        </w:rPr>
        <w:t xml:space="preserve"> IX </w:t>
      </w:r>
      <w:r w:rsidRPr="009F5D17">
        <w:rPr>
          <w:rFonts w:ascii="Times New Roman" w:eastAsia="Times New Roman" w:hAnsi="Times New Roman" w:cs="Times New Roman"/>
          <w:sz w:val="18"/>
          <w:szCs w:val="18"/>
        </w:rPr>
        <w:t xml:space="preserve"> классы - пятидневная.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p w:rsidR="007F0878" w:rsidRPr="009F5D17" w:rsidRDefault="007F0878" w:rsidP="00F45BC6">
      <w:pPr>
        <w:spacing w:after="0" w:line="240" w:lineRule="auto"/>
        <w:ind w:firstLine="567"/>
        <w:jc w:val="both"/>
        <w:rPr>
          <w:rFonts w:ascii="Times New Roman" w:eastAsia="Times New Roman" w:hAnsi="Times New Roman" w:cs="Times New Roman"/>
          <w:sz w:val="18"/>
          <w:szCs w:val="18"/>
        </w:rPr>
      </w:pPr>
    </w:p>
    <w:tbl>
      <w:tblPr>
        <w:tblStyle w:val="ad"/>
        <w:tblW w:w="8046" w:type="dxa"/>
        <w:tblInd w:w="1101" w:type="dxa"/>
        <w:tblLook w:val="04A0" w:firstRow="1" w:lastRow="0" w:firstColumn="1" w:lastColumn="0" w:noHBand="0" w:noVBand="1"/>
      </w:tblPr>
      <w:tblGrid>
        <w:gridCol w:w="3652"/>
        <w:gridCol w:w="851"/>
        <w:gridCol w:w="850"/>
        <w:gridCol w:w="851"/>
        <w:gridCol w:w="850"/>
        <w:gridCol w:w="992"/>
      </w:tblGrid>
      <w:tr w:rsidR="00487545" w:rsidRPr="009F5D17" w:rsidTr="00487545">
        <w:tc>
          <w:tcPr>
            <w:tcW w:w="3652" w:type="dxa"/>
          </w:tcPr>
          <w:p w:rsidR="00487545" w:rsidRPr="009F5D17" w:rsidRDefault="00487545" w:rsidP="00DC0A41">
            <w:pPr>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Класс</w:t>
            </w:r>
          </w:p>
        </w:tc>
        <w:tc>
          <w:tcPr>
            <w:tcW w:w="851" w:type="dxa"/>
          </w:tcPr>
          <w:p w:rsidR="00487545" w:rsidRPr="009F5D17" w:rsidRDefault="00487545" w:rsidP="00DC0A41">
            <w:pPr>
              <w:jc w:val="center"/>
              <w:rPr>
                <w:rFonts w:ascii="Times New Roman" w:hAnsi="Times New Roman" w:cs="Times New Roman"/>
                <w:b/>
                <w:sz w:val="18"/>
                <w:szCs w:val="18"/>
              </w:rPr>
            </w:pPr>
            <w:r w:rsidRPr="009F5D17">
              <w:rPr>
                <w:rFonts w:ascii="Times New Roman" w:hAnsi="Times New Roman" w:cs="Times New Roman"/>
                <w:b/>
                <w:sz w:val="18"/>
                <w:szCs w:val="18"/>
              </w:rPr>
              <w:t>5</w:t>
            </w:r>
          </w:p>
        </w:tc>
        <w:tc>
          <w:tcPr>
            <w:tcW w:w="850" w:type="dxa"/>
          </w:tcPr>
          <w:p w:rsidR="00487545" w:rsidRPr="009F5D17" w:rsidRDefault="00487545" w:rsidP="00DC0A41">
            <w:pPr>
              <w:jc w:val="center"/>
              <w:rPr>
                <w:rFonts w:ascii="Times New Roman" w:hAnsi="Times New Roman" w:cs="Times New Roman"/>
                <w:b/>
                <w:sz w:val="18"/>
                <w:szCs w:val="18"/>
              </w:rPr>
            </w:pPr>
            <w:r w:rsidRPr="009F5D17">
              <w:rPr>
                <w:rFonts w:ascii="Times New Roman" w:eastAsia="Times New Roman" w:hAnsi="Times New Roman" w:cs="Times New Roman"/>
                <w:b/>
                <w:sz w:val="18"/>
                <w:szCs w:val="18"/>
              </w:rPr>
              <w:t>6</w:t>
            </w:r>
          </w:p>
        </w:tc>
        <w:tc>
          <w:tcPr>
            <w:tcW w:w="851" w:type="dxa"/>
          </w:tcPr>
          <w:p w:rsidR="00487545" w:rsidRPr="009F5D17" w:rsidRDefault="00487545" w:rsidP="00DC0A41">
            <w:pPr>
              <w:jc w:val="center"/>
              <w:rPr>
                <w:rFonts w:ascii="Times New Roman" w:hAnsi="Times New Roman" w:cs="Times New Roman"/>
                <w:b/>
                <w:sz w:val="18"/>
                <w:szCs w:val="18"/>
              </w:rPr>
            </w:pPr>
            <w:r w:rsidRPr="009F5D17">
              <w:rPr>
                <w:rFonts w:ascii="Times New Roman" w:eastAsia="Times New Roman" w:hAnsi="Times New Roman" w:cs="Times New Roman"/>
                <w:b/>
                <w:sz w:val="18"/>
                <w:szCs w:val="18"/>
              </w:rPr>
              <w:t>7</w:t>
            </w:r>
          </w:p>
        </w:tc>
        <w:tc>
          <w:tcPr>
            <w:tcW w:w="850" w:type="dxa"/>
          </w:tcPr>
          <w:p w:rsidR="00487545" w:rsidRPr="009F5D17" w:rsidRDefault="00487545" w:rsidP="00DC0A41">
            <w:pPr>
              <w:jc w:val="center"/>
              <w:rPr>
                <w:rFonts w:ascii="Times New Roman" w:hAnsi="Times New Roman" w:cs="Times New Roman"/>
                <w:b/>
                <w:sz w:val="18"/>
                <w:szCs w:val="18"/>
              </w:rPr>
            </w:pPr>
            <w:r w:rsidRPr="009F5D17">
              <w:rPr>
                <w:rFonts w:ascii="Times New Roman" w:eastAsia="Times New Roman" w:hAnsi="Times New Roman" w:cs="Times New Roman"/>
                <w:b/>
                <w:w w:val="99"/>
                <w:sz w:val="18"/>
                <w:szCs w:val="18"/>
              </w:rPr>
              <w:t>8</w:t>
            </w:r>
          </w:p>
        </w:tc>
        <w:tc>
          <w:tcPr>
            <w:tcW w:w="992" w:type="dxa"/>
          </w:tcPr>
          <w:p w:rsidR="00487545" w:rsidRPr="009F5D17" w:rsidRDefault="00487545" w:rsidP="00DC0A41">
            <w:pPr>
              <w:jc w:val="center"/>
              <w:rPr>
                <w:rFonts w:ascii="Times New Roman" w:hAnsi="Times New Roman" w:cs="Times New Roman"/>
                <w:b/>
                <w:sz w:val="18"/>
                <w:szCs w:val="18"/>
              </w:rPr>
            </w:pPr>
            <w:r w:rsidRPr="009F5D17">
              <w:rPr>
                <w:rFonts w:ascii="Times New Roman" w:eastAsia="Times New Roman" w:hAnsi="Times New Roman" w:cs="Times New Roman"/>
                <w:b/>
                <w:sz w:val="18"/>
                <w:szCs w:val="18"/>
              </w:rPr>
              <w:t>9</w:t>
            </w:r>
          </w:p>
        </w:tc>
      </w:tr>
      <w:tr w:rsidR="00487545" w:rsidRPr="009F5D17" w:rsidTr="00487545">
        <w:tc>
          <w:tcPr>
            <w:tcW w:w="3652" w:type="dxa"/>
          </w:tcPr>
          <w:p w:rsidR="00487545" w:rsidRPr="009F5D17" w:rsidRDefault="00487545" w:rsidP="00DC0A41">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Максимальная нагрузка, часов</w:t>
            </w:r>
          </w:p>
        </w:tc>
        <w:tc>
          <w:tcPr>
            <w:tcW w:w="851" w:type="dxa"/>
          </w:tcPr>
          <w:p w:rsidR="00487545" w:rsidRPr="009F5D17" w:rsidRDefault="00487545" w:rsidP="007F0878">
            <w:pPr>
              <w:jc w:val="center"/>
              <w:rPr>
                <w:rFonts w:ascii="Times New Roman" w:hAnsi="Times New Roman" w:cs="Times New Roman"/>
                <w:sz w:val="18"/>
                <w:szCs w:val="18"/>
              </w:rPr>
            </w:pPr>
            <w:r w:rsidRPr="009F5D17">
              <w:rPr>
                <w:rFonts w:ascii="Times New Roman" w:hAnsi="Times New Roman" w:cs="Times New Roman"/>
                <w:sz w:val="18"/>
                <w:szCs w:val="18"/>
              </w:rPr>
              <w:t>29</w:t>
            </w:r>
          </w:p>
        </w:tc>
        <w:tc>
          <w:tcPr>
            <w:tcW w:w="850" w:type="dxa"/>
          </w:tcPr>
          <w:p w:rsidR="00487545" w:rsidRPr="009F5D17" w:rsidRDefault="00487545" w:rsidP="007F0878">
            <w:pPr>
              <w:jc w:val="center"/>
              <w:rPr>
                <w:rFonts w:ascii="Times New Roman" w:hAnsi="Times New Roman" w:cs="Times New Roman"/>
                <w:sz w:val="18"/>
                <w:szCs w:val="18"/>
              </w:rPr>
            </w:pPr>
            <w:r w:rsidRPr="009F5D17">
              <w:rPr>
                <w:rFonts w:ascii="Times New Roman" w:eastAsia="Times New Roman" w:hAnsi="Times New Roman" w:cs="Times New Roman"/>
                <w:sz w:val="18"/>
                <w:szCs w:val="18"/>
              </w:rPr>
              <w:t>30</w:t>
            </w:r>
          </w:p>
        </w:tc>
        <w:tc>
          <w:tcPr>
            <w:tcW w:w="851" w:type="dxa"/>
          </w:tcPr>
          <w:p w:rsidR="00487545" w:rsidRPr="009F5D17" w:rsidRDefault="00487545" w:rsidP="007F0878">
            <w:pPr>
              <w:jc w:val="center"/>
              <w:rPr>
                <w:rFonts w:ascii="Times New Roman" w:hAnsi="Times New Roman" w:cs="Times New Roman"/>
                <w:sz w:val="18"/>
                <w:szCs w:val="18"/>
              </w:rPr>
            </w:pPr>
            <w:r w:rsidRPr="009F5D17">
              <w:rPr>
                <w:rFonts w:ascii="Times New Roman" w:eastAsia="Times New Roman" w:hAnsi="Times New Roman" w:cs="Times New Roman"/>
                <w:sz w:val="18"/>
                <w:szCs w:val="18"/>
              </w:rPr>
              <w:t>32</w:t>
            </w:r>
          </w:p>
        </w:tc>
        <w:tc>
          <w:tcPr>
            <w:tcW w:w="850" w:type="dxa"/>
          </w:tcPr>
          <w:p w:rsidR="00487545" w:rsidRPr="009F5D17" w:rsidRDefault="00487545" w:rsidP="007F0878">
            <w:pPr>
              <w:jc w:val="center"/>
              <w:rPr>
                <w:rFonts w:ascii="Times New Roman" w:hAnsi="Times New Roman" w:cs="Times New Roman"/>
                <w:sz w:val="18"/>
                <w:szCs w:val="18"/>
              </w:rPr>
            </w:pPr>
            <w:r w:rsidRPr="009F5D17">
              <w:rPr>
                <w:rFonts w:ascii="Times New Roman" w:eastAsia="Times New Roman" w:hAnsi="Times New Roman" w:cs="Times New Roman"/>
                <w:sz w:val="18"/>
                <w:szCs w:val="18"/>
              </w:rPr>
              <w:t>33</w:t>
            </w:r>
          </w:p>
        </w:tc>
        <w:tc>
          <w:tcPr>
            <w:tcW w:w="992" w:type="dxa"/>
          </w:tcPr>
          <w:p w:rsidR="00487545" w:rsidRPr="009F5D17" w:rsidRDefault="00487545" w:rsidP="007F0878">
            <w:pPr>
              <w:jc w:val="center"/>
              <w:rPr>
                <w:rFonts w:ascii="Times New Roman" w:hAnsi="Times New Roman" w:cs="Times New Roman"/>
                <w:sz w:val="18"/>
                <w:szCs w:val="18"/>
              </w:rPr>
            </w:pPr>
            <w:r w:rsidRPr="009F5D17">
              <w:rPr>
                <w:rFonts w:ascii="Times New Roman" w:eastAsia="Times New Roman" w:hAnsi="Times New Roman" w:cs="Times New Roman"/>
                <w:sz w:val="18"/>
                <w:szCs w:val="18"/>
              </w:rPr>
              <w:t>33</w:t>
            </w:r>
          </w:p>
        </w:tc>
      </w:tr>
    </w:tbl>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6F67C4">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Общий объем нагрузки в течение дня не должен превышать:для обучающихся 5-7 классов – не более </w:t>
      </w:r>
      <w:r w:rsidR="001844F2" w:rsidRPr="009F5D17">
        <w:rPr>
          <w:rFonts w:ascii="Times New Roman" w:eastAsia="Times New Roman" w:hAnsi="Times New Roman" w:cs="Times New Roman"/>
          <w:sz w:val="18"/>
          <w:szCs w:val="18"/>
        </w:rPr>
        <w:t>6</w:t>
      </w:r>
      <w:r w:rsidRPr="009F5D17">
        <w:rPr>
          <w:rFonts w:ascii="Times New Roman" w:eastAsia="Times New Roman" w:hAnsi="Times New Roman" w:cs="Times New Roman"/>
          <w:sz w:val="18"/>
          <w:szCs w:val="18"/>
        </w:rPr>
        <w:t xml:space="preserve"> уроков;для обучающихся 8-9 классов – не более </w:t>
      </w:r>
      <w:r w:rsidR="001844F2" w:rsidRPr="009F5D17">
        <w:rPr>
          <w:rFonts w:ascii="Times New Roman" w:eastAsia="Times New Roman" w:hAnsi="Times New Roman" w:cs="Times New Roman"/>
          <w:sz w:val="18"/>
          <w:szCs w:val="18"/>
        </w:rPr>
        <w:t>7</w:t>
      </w:r>
      <w:r w:rsidRPr="009F5D17">
        <w:rPr>
          <w:rFonts w:ascii="Times New Roman" w:eastAsia="Times New Roman" w:hAnsi="Times New Roman" w:cs="Times New Roman"/>
          <w:sz w:val="18"/>
          <w:szCs w:val="18"/>
        </w:rPr>
        <w:t xml:space="preserve"> уроков.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Объем домашних заданий (по всем предметам) должен быть таким, чтобы затраты времени на его выполнение не превышали (в астрономических часах): в V классах – 2 ч., в VI-VIII классах – 2,5 ч., в IX классах – до 3,5 ч.</w:t>
      </w:r>
    </w:p>
    <w:p w:rsidR="00A84131" w:rsidRPr="009F5D17" w:rsidRDefault="00A84131" w:rsidP="00202D17">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Продолжительность ур</w:t>
      </w:r>
      <w:r w:rsidR="0005345B" w:rsidRPr="009F5D17">
        <w:rPr>
          <w:rFonts w:ascii="Times New Roman" w:eastAsia="Times New Roman" w:hAnsi="Times New Roman" w:cs="Times New Roman"/>
          <w:sz w:val="18"/>
          <w:szCs w:val="18"/>
        </w:rPr>
        <w:t>ока в V-IX классах составляет 40</w:t>
      </w:r>
      <w:r w:rsidRPr="009F5D17">
        <w:rPr>
          <w:rFonts w:ascii="Times New Roman" w:eastAsia="Times New Roman" w:hAnsi="Times New Roman" w:cs="Times New Roman"/>
          <w:sz w:val="18"/>
          <w:szCs w:val="18"/>
        </w:rPr>
        <w:t xml:space="preserve"> минут. Проведение нулевых уроков запрещено.</w:t>
      </w:r>
    </w:p>
    <w:p w:rsidR="00A84131" w:rsidRPr="009F5D17" w:rsidRDefault="00A84131" w:rsidP="00A7136B">
      <w:pPr>
        <w:pStyle w:val="a4"/>
        <w:numPr>
          <w:ilvl w:val="0"/>
          <w:numId w:val="366"/>
        </w:numPr>
        <w:tabs>
          <w:tab w:val="left" w:pos="1359"/>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Учебники и учебные пособия, используемые при реализации учебного плана. Изучение учебных предметов организуется с использованием учебников,включенных в Федеральный перечень (Приказ Министерства просвещения РФ от 28.12.2018 № 345 «Об утверждении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Изучение учебных предметов по выбору и других предметов, дисциплин (модулей) из части учебного плана, формируемой участниками образовательных отношений, может быть организовано с использованием учебных пособий, выпущенных издательствами, вошедшими в Приказ Минобрнауки от 09.06.2016 № 699 «Об утверждении перечня организаций, осуществляющих выпуск учебных пособий, которые допускаются к использованию при реализации имеющихгосударственную аккредитацию образовательных программ начального общего, основного общего, среднего общего образования».</w:t>
      </w:r>
    </w:p>
    <w:p w:rsidR="00A84131" w:rsidRPr="009F5D17" w:rsidRDefault="00A84131" w:rsidP="00A7136B">
      <w:pPr>
        <w:pStyle w:val="a4"/>
        <w:numPr>
          <w:ilvl w:val="0"/>
          <w:numId w:val="366"/>
        </w:numPr>
        <w:tabs>
          <w:tab w:val="left" w:pos="567"/>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интересов и склонностей учащихся. Изучение учебного предмета «Технология» строится по программе «Технологии ведения дома» («Технология.Обслуживающий труд»). При этом количество часов, отведенных на изучение модулей и (или) тем, определяется рабочей программой учителя.</w:t>
      </w:r>
    </w:p>
    <w:p w:rsidR="00A84131" w:rsidRPr="009F5D17" w:rsidRDefault="00A84131" w:rsidP="00A7136B">
      <w:pPr>
        <w:numPr>
          <w:ilvl w:val="0"/>
          <w:numId w:val="366"/>
        </w:numPr>
        <w:tabs>
          <w:tab w:val="left" w:pos="1490"/>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Предмет «История» изучается в V-VII классах по УМК «История России» издательства «Просвещение», данный УМК учитывает линейную модель изучения предмета и не требует дополнительных часов.</w:t>
      </w:r>
    </w:p>
    <w:p w:rsidR="00A84131" w:rsidRPr="009F5D17" w:rsidRDefault="00A84131" w:rsidP="00A7136B">
      <w:pPr>
        <w:numPr>
          <w:ilvl w:val="0"/>
          <w:numId w:val="366"/>
        </w:numPr>
        <w:tabs>
          <w:tab w:val="left" w:pos="1480"/>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вариативной части учебного плана.</w:t>
      </w:r>
    </w:p>
    <w:p w:rsidR="0067699F" w:rsidRPr="009F5D17" w:rsidRDefault="0067699F" w:rsidP="0067699F">
      <w:pPr>
        <w:pStyle w:val="a4"/>
        <w:tabs>
          <w:tab w:val="left" w:pos="4500"/>
          <w:tab w:val="left" w:pos="9180"/>
          <w:tab w:val="left" w:pos="9360"/>
        </w:tabs>
        <w:spacing w:after="0" w:line="240" w:lineRule="auto"/>
        <w:ind w:left="0" w:firstLine="567"/>
        <w:jc w:val="both"/>
        <w:rPr>
          <w:rFonts w:ascii="Times New Roman" w:hAnsi="Times New Roman" w:cs="Times New Roman"/>
          <w:b/>
          <w:sz w:val="18"/>
          <w:szCs w:val="18"/>
        </w:rPr>
      </w:pPr>
    </w:p>
    <w:p w:rsidR="00E759B2" w:rsidRPr="009F5D17" w:rsidRDefault="00E759B2" w:rsidP="0067699F">
      <w:pPr>
        <w:pStyle w:val="a4"/>
        <w:tabs>
          <w:tab w:val="left" w:pos="4500"/>
          <w:tab w:val="left" w:pos="9180"/>
          <w:tab w:val="left" w:pos="9360"/>
        </w:tabs>
        <w:spacing w:after="0" w:line="240" w:lineRule="auto"/>
        <w:ind w:left="0" w:firstLine="567"/>
        <w:jc w:val="both"/>
        <w:rPr>
          <w:rFonts w:ascii="Times New Roman" w:hAnsi="Times New Roman" w:cs="Times New Roman"/>
          <w:sz w:val="18"/>
          <w:szCs w:val="18"/>
        </w:rPr>
      </w:pPr>
      <w:r w:rsidRPr="009F5D17">
        <w:rPr>
          <w:rFonts w:ascii="Times New Roman" w:hAnsi="Times New Roman" w:cs="Times New Roman"/>
          <w:b/>
          <w:sz w:val="18"/>
          <w:szCs w:val="18"/>
        </w:rPr>
        <w:t>Часть  учебного плана, формируемая участниками образовательных отношений,</w:t>
      </w:r>
      <w:r w:rsidRPr="009F5D17">
        <w:rPr>
          <w:rFonts w:ascii="Times New Roman" w:hAnsi="Times New Roman" w:cs="Times New Roman"/>
          <w:sz w:val="18"/>
          <w:szCs w:val="1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w:t>
      </w:r>
    </w:p>
    <w:p w:rsidR="00E759B2" w:rsidRPr="009F5D17" w:rsidRDefault="00E759B2" w:rsidP="0067699F">
      <w:pPr>
        <w:pStyle w:val="a4"/>
        <w:spacing w:after="0" w:line="240" w:lineRule="auto"/>
        <w:ind w:left="0" w:firstLine="567"/>
        <w:jc w:val="both"/>
        <w:rPr>
          <w:rFonts w:ascii="Times New Roman" w:hAnsi="Times New Roman" w:cs="Times New Roman"/>
          <w:bCs/>
          <w:sz w:val="18"/>
          <w:szCs w:val="18"/>
        </w:rPr>
      </w:pPr>
      <w:r w:rsidRPr="009F5D17">
        <w:rPr>
          <w:rFonts w:ascii="Times New Roman" w:hAnsi="Times New Roman" w:cs="Times New Roman"/>
          <w:bCs/>
          <w:sz w:val="18"/>
          <w:szCs w:val="18"/>
        </w:rPr>
        <w:t>Часть, формируемая участниками образовательных отношений (5-дневная неделя) составляет в неделю в  5 классе – 3 ч., в 6 классе – 2 ч., в 7 классе – 3 ч., в 8 классе – 3 ч., в 9 классе – 2 ч.</w:t>
      </w:r>
    </w:p>
    <w:p w:rsidR="00A84131" w:rsidRPr="009F5D17" w:rsidRDefault="00A84131" w:rsidP="0067699F">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Часы из части учебного плана, формируемой в соответствии с ФГОС ООО участниками образовательных отношений, распределяются следующим образом:</w:t>
      </w:r>
    </w:p>
    <w:p w:rsidR="00E759B2" w:rsidRPr="009F5D17" w:rsidRDefault="00E759B2" w:rsidP="0067699F">
      <w:pPr>
        <w:pStyle w:val="a4"/>
        <w:tabs>
          <w:tab w:val="left" w:pos="142"/>
        </w:tabs>
        <w:spacing w:after="0" w:line="240" w:lineRule="auto"/>
        <w:ind w:left="0" w:firstLine="284"/>
        <w:jc w:val="both"/>
        <w:rPr>
          <w:rFonts w:ascii="Times New Roman" w:hAnsi="Times New Roman" w:cs="Times New Roman"/>
          <w:sz w:val="18"/>
          <w:szCs w:val="18"/>
        </w:rPr>
      </w:pPr>
      <w:r w:rsidRPr="009F5D17">
        <w:rPr>
          <w:rFonts w:ascii="Times New Roman" w:hAnsi="Times New Roman" w:cs="Times New Roman"/>
          <w:sz w:val="18"/>
          <w:szCs w:val="18"/>
        </w:rPr>
        <w:t>- на увеличение учебных часов, предусмотренных на изучение отдельных предметов обязательной части: родной язык (русский), 0,5 ч.;  родная лит</w:t>
      </w:r>
      <w:r w:rsidR="0005345B" w:rsidRPr="009F5D17">
        <w:rPr>
          <w:rFonts w:ascii="Times New Roman" w:hAnsi="Times New Roman" w:cs="Times New Roman"/>
          <w:sz w:val="18"/>
          <w:szCs w:val="18"/>
        </w:rPr>
        <w:t>ература (русская), 0,5  ч. в 5-9 классах</w:t>
      </w:r>
      <w:r w:rsidRPr="009F5D17">
        <w:rPr>
          <w:rFonts w:ascii="Times New Roman" w:hAnsi="Times New Roman" w:cs="Times New Roman"/>
          <w:sz w:val="18"/>
          <w:szCs w:val="18"/>
        </w:rPr>
        <w:t>; «Основы духовно-нравст</w:t>
      </w:r>
      <w:r w:rsidR="00681FCF" w:rsidRPr="009F5D17">
        <w:rPr>
          <w:rFonts w:ascii="Times New Roman" w:hAnsi="Times New Roman" w:cs="Times New Roman"/>
          <w:sz w:val="18"/>
          <w:szCs w:val="18"/>
        </w:rPr>
        <w:t>венной культуры народов России»- 1 ч. в 5-х классе, физическая культура- 1 ч в 5-8</w:t>
      </w:r>
      <w:r w:rsidR="00E01CBC" w:rsidRPr="009F5D17">
        <w:rPr>
          <w:rFonts w:ascii="Times New Roman" w:hAnsi="Times New Roman" w:cs="Times New Roman"/>
          <w:sz w:val="18"/>
          <w:szCs w:val="18"/>
        </w:rPr>
        <w:t xml:space="preserve"> классах</w:t>
      </w:r>
      <w:r w:rsidRPr="009F5D17">
        <w:rPr>
          <w:rFonts w:ascii="Times New Roman" w:hAnsi="Times New Roman" w:cs="Times New Roman"/>
          <w:sz w:val="18"/>
          <w:szCs w:val="18"/>
        </w:rPr>
        <w:t>;</w:t>
      </w:r>
    </w:p>
    <w:p w:rsidR="0067699F" w:rsidRPr="009F5D17" w:rsidRDefault="00E759B2" w:rsidP="0067699F">
      <w:pPr>
        <w:pStyle w:val="ae"/>
        <w:shd w:val="clear" w:color="auto" w:fill="FFFFFF"/>
        <w:spacing w:before="0" w:beforeAutospacing="0" w:after="0" w:afterAutospacing="0"/>
        <w:ind w:firstLine="284"/>
        <w:jc w:val="both"/>
        <w:rPr>
          <w:sz w:val="18"/>
          <w:szCs w:val="18"/>
        </w:rPr>
      </w:pPr>
      <w:r w:rsidRPr="009F5D17">
        <w:rPr>
          <w:sz w:val="18"/>
          <w:szCs w:val="18"/>
        </w:rPr>
        <w:t xml:space="preserve">- введение специально разработанных учебных курсов, обеспечивающих интересы и потребности участников образовательного процесса, </w:t>
      </w:r>
      <w:r w:rsidRPr="009F5D17">
        <w:rPr>
          <w:color w:val="000000"/>
          <w:sz w:val="18"/>
          <w:szCs w:val="18"/>
        </w:rPr>
        <w:t>по математике</w:t>
      </w:r>
      <w:r w:rsidR="00E01CBC" w:rsidRPr="009F5D17">
        <w:rPr>
          <w:color w:val="000000"/>
          <w:sz w:val="18"/>
          <w:szCs w:val="18"/>
        </w:rPr>
        <w:t xml:space="preserve"> по 1 ч в 7-9 классах.</w:t>
      </w:r>
    </w:p>
    <w:p w:rsidR="00257A06" w:rsidRPr="009F5D17" w:rsidRDefault="00257A06">
      <w:pPr>
        <w:rPr>
          <w:rFonts w:ascii="Times New Roman" w:eastAsia="Times New Roman" w:hAnsi="Times New Roman" w:cs="Times New Roman"/>
          <w:color w:val="000000"/>
          <w:sz w:val="18"/>
          <w:szCs w:val="18"/>
        </w:rPr>
      </w:pPr>
      <w:r w:rsidRPr="009F5D17">
        <w:rPr>
          <w:rFonts w:ascii="Times New Roman" w:hAnsi="Times New Roman" w:cs="Times New Roman"/>
          <w:color w:val="000000"/>
          <w:sz w:val="18"/>
          <w:szCs w:val="18"/>
        </w:rPr>
        <w:br w:type="page"/>
      </w:r>
    </w:p>
    <w:p w:rsidR="0067699F" w:rsidRPr="009F5D17" w:rsidRDefault="0067699F" w:rsidP="0067699F">
      <w:pPr>
        <w:pStyle w:val="ae"/>
        <w:shd w:val="clear" w:color="auto" w:fill="FFFFFF"/>
        <w:spacing w:before="0" w:beforeAutospacing="0" w:after="0" w:afterAutospacing="0"/>
        <w:ind w:firstLine="284"/>
        <w:jc w:val="both"/>
        <w:rPr>
          <w:color w:val="000000"/>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3.1.2.  Недельный учебный план для V- </w:t>
      </w:r>
      <w:r w:rsidRPr="009F5D17">
        <w:rPr>
          <w:rFonts w:ascii="Times New Roman" w:eastAsia="Times New Roman" w:hAnsi="Times New Roman" w:cs="Times New Roman"/>
          <w:b/>
          <w:sz w:val="18"/>
          <w:szCs w:val="18"/>
        </w:rPr>
        <w:t>IX</w:t>
      </w:r>
      <w:r w:rsidRPr="009F5D17">
        <w:rPr>
          <w:rFonts w:ascii="Times New Roman" w:eastAsia="Times New Roman" w:hAnsi="Times New Roman" w:cs="Times New Roman"/>
          <w:b/>
          <w:bCs/>
          <w:sz w:val="18"/>
          <w:szCs w:val="18"/>
        </w:rPr>
        <w:t xml:space="preserve"> классов.</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93"/>
        <w:gridCol w:w="710"/>
        <w:gridCol w:w="709"/>
        <w:gridCol w:w="708"/>
        <w:gridCol w:w="708"/>
        <w:gridCol w:w="710"/>
        <w:gridCol w:w="850"/>
      </w:tblGrid>
      <w:tr w:rsidR="00681FCF" w:rsidRPr="009F5D17" w:rsidTr="00520133">
        <w:trPr>
          <w:trHeight w:val="268"/>
        </w:trPr>
        <w:tc>
          <w:tcPr>
            <w:tcW w:w="2693" w:type="dxa"/>
            <w:vMerge w:val="restart"/>
            <w:tcBorders>
              <w:top w:val="single" w:sz="4" w:space="0" w:color="auto"/>
              <w:left w:val="single" w:sz="4" w:space="0" w:color="auto"/>
              <w:right w:val="single" w:sz="4" w:space="0" w:color="auto"/>
            </w:tcBorders>
          </w:tcPr>
          <w:p w:rsidR="00681FCF" w:rsidRPr="009F5D17" w:rsidRDefault="00681FCF" w:rsidP="00520133">
            <w:pPr>
              <w:suppressAutoHyphens/>
              <w:ind w:right="283"/>
              <w:jc w:val="center"/>
              <w:rPr>
                <w:rFonts w:ascii="Times New Roman" w:hAnsi="Times New Roman" w:cs="Times New Roman"/>
                <w:b/>
                <w:bCs/>
                <w:sz w:val="18"/>
                <w:szCs w:val="18"/>
              </w:rPr>
            </w:pPr>
            <w:r w:rsidRPr="009F5D17">
              <w:rPr>
                <w:rFonts w:ascii="Times New Roman" w:hAnsi="Times New Roman" w:cs="Times New Roman"/>
                <w:b/>
                <w:bCs/>
                <w:sz w:val="18"/>
                <w:szCs w:val="18"/>
              </w:rPr>
              <w:t>Предметные области</w:t>
            </w:r>
          </w:p>
        </w:tc>
        <w:tc>
          <w:tcPr>
            <w:tcW w:w="2693" w:type="dxa"/>
            <w:vMerge w:val="restart"/>
            <w:tcBorders>
              <w:top w:val="single" w:sz="4" w:space="0" w:color="auto"/>
              <w:left w:val="single" w:sz="4" w:space="0" w:color="auto"/>
              <w:right w:val="single" w:sz="4" w:space="0" w:color="auto"/>
            </w:tcBorders>
          </w:tcPr>
          <w:p w:rsidR="00681FCF" w:rsidRPr="009F5D17" w:rsidRDefault="00681FCF" w:rsidP="00520133">
            <w:pPr>
              <w:suppressAutoHyphens/>
              <w:ind w:right="283"/>
              <w:jc w:val="center"/>
              <w:rPr>
                <w:rFonts w:ascii="Times New Roman" w:hAnsi="Times New Roman" w:cs="Times New Roman"/>
                <w:b/>
                <w:bCs/>
                <w:sz w:val="18"/>
                <w:szCs w:val="18"/>
              </w:rPr>
            </w:pPr>
            <w:r w:rsidRPr="009F5D17">
              <w:rPr>
                <w:rFonts w:ascii="Times New Roman" w:hAnsi="Times New Roman" w:cs="Times New Roman"/>
                <w:b/>
                <w:bCs/>
                <w:sz w:val="18"/>
                <w:szCs w:val="18"/>
              </w:rPr>
              <w:t>Учебные предметы</w:t>
            </w:r>
          </w:p>
        </w:tc>
        <w:tc>
          <w:tcPr>
            <w:tcW w:w="3545" w:type="dxa"/>
            <w:gridSpan w:val="5"/>
            <w:tcBorders>
              <w:top w:val="single" w:sz="4" w:space="0" w:color="auto"/>
              <w:left w:val="single" w:sz="4" w:space="0" w:color="auto"/>
              <w:bottom w:val="single" w:sz="4" w:space="0" w:color="auto"/>
              <w:right w:val="single" w:sz="4" w:space="0" w:color="auto"/>
            </w:tcBorders>
          </w:tcPr>
          <w:p w:rsidR="00681FCF" w:rsidRPr="009F5D17" w:rsidRDefault="00681FCF" w:rsidP="00520133">
            <w:pPr>
              <w:suppressAutoHyphens/>
              <w:ind w:left="-109" w:right="-108"/>
              <w:jc w:val="center"/>
              <w:rPr>
                <w:rFonts w:ascii="Times New Roman" w:hAnsi="Times New Roman" w:cs="Times New Roman"/>
                <w:b/>
                <w:bCs/>
                <w:sz w:val="18"/>
                <w:szCs w:val="18"/>
              </w:rPr>
            </w:pPr>
            <w:r w:rsidRPr="009F5D17">
              <w:rPr>
                <w:rFonts w:ascii="Times New Roman" w:hAnsi="Times New Roman" w:cs="Times New Roman"/>
                <w:b/>
                <w:bCs/>
                <w:sz w:val="18"/>
                <w:szCs w:val="18"/>
              </w:rPr>
              <w:t xml:space="preserve">Класс/ Количество часов </w:t>
            </w:r>
          </w:p>
        </w:tc>
        <w:tc>
          <w:tcPr>
            <w:tcW w:w="850" w:type="dxa"/>
            <w:vMerge w:val="restart"/>
            <w:tcBorders>
              <w:top w:val="single" w:sz="4" w:space="0" w:color="auto"/>
              <w:left w:val="single" w:sz="4" w:space="0" w:color="auto"/>
              <w:right w:val="single" w:sz="4" w:space="0" w:color="auto"/>
            </w:tcBorders>
          </w:tcPr>
          <w:p w:rsidR="00681FCF" w:rsidRPr="009F5D17" w:rsidRDefault="00681FCF" w:rsidP="00520133">
            <w:pPr>
              <w:suppressAutoHyphens/>
              <w:ind w:left="-109" w:right="-108"/>
              <w:jc w:val="center"/>
              <w:rPr>
                <w:rFonts w:ascii="Times New Roman" w:hAnsi="Times New Roman" w:cs="Times New Roman"/>
                <w:b/>
                <w:bCs/>
                <w:sz w:val="18"/>
                <w:szCs w:val="18"/>
              </w:rPr>
            </w:pPr>
            <w:r w:rsidRPr="009F5D17">
              <w:rPr>
                <w:rFonts w:ascii="Times New Roman" w:hAnsi="Times New Roman" w:cs="Times New Roman"/>
                <w:b/>
                <w:bCs/>
                <w:sz w:val="18"/>
                <w:szCs w:val="18"/>
              </w:rPr>
              <w:t>Всего часов</w:t>
            </w:r>
          </w:p>
        </w:tc>
      </w:tr>
      <w:tr w:rsidR="00681FCF" w:rsidRPr="009F5D17" w:rsidTr="00520133">
        <w:tc>
          <w:tcPr>
            <w:tcW w:w="2693" w:type="dxa"/>
            <w:vMerge/>
            <w:tcBorders>
              <w:left w:val="single" w:sz="4" w:space="0" w:color="auto"/>
              <w:right w:val="single" w:sz="4" w:space="0" w:color="auto"/>
            </w:tcBorders>
          </w:tcPr>
          <w:p w:rsidR="00681FCF" w:rsidRPr="009F5D17" w:rsidRDefault="00681FCF" w:rsidP="00520133">
            <w:pPr>
              <w:spacing w:before="100" w:beforeAutospacing="1" w:after="100" w:afterAutospacing="1"/>
              <w:ind w:right="283"/>
              <w:jc w:val="both"/>
              <w:rPr>
                <w:rFonts w:ascii="Times New Roman" w:hAnsi="Times New Roman" w:cs="Times New Roman"/>
                <w:sz w:val="18"/>
                <w:szCs w:val="18"/>
              </w:rPr>
            </w:pPr>
          </w:p>
        </w:tc>
        <w:tc>
          <w:tcPr>
            <w:tcW w:w="2693" w:type="dxa"/>
            <w:vMerge/>
            <w:tcBorders>
              <w:left w:val="single" w:sz="4" w:space="0" w:color="auto"/>
              <w:right w:val="single" w:sz="4" w:space="0" w:color="auto"/>
            </w:tcBorders>
          </w:tcPr>
          <w:p w:rsidR="00681FCF" w:rsidRPr="009F5D17" w:rsidRDefault="00681FCF" w:rsidP="00520133">
            <w:pPr>
              <w:spacing w:before="100" w:beforeAutospacing="1" w:after="100" w:afterAutospacing="1"/>
              <w:ind w:right="283"/>
              <w:jc w:val="both"/>
              <w:rPr>
                <w:rFonts w:ascii="Times New Roman" w:hAnsi="Times New Roman" w:cs="Times New Roman"/>
                <w:sz w:val="18"/>
                <w:szCs w:val="18"/>
              </w:rPr>
            </w:pPr>
          </w:p>
        </w:tc>
        <w:tc>
          <w:tcPr>
            <w:tcW w:w="710" w:type="dxa"/>
            <w:tcBorders>
              <w:left w:val="single" w:sz="4" w:space="0" w:color="auto"/>
            </w:tcBorders>
          </w:tcPr>
          <w:p w:rsidR="00681FCF" w:rsidRPr="009F5D17" w:rsidRDefault="00681FCF" w:rsidP="00520133">
            <w:pPr>
              <w:spacing w:before="100" w:beforeAutospacing="1" w:after="100" w:afterAutospacing="1"/>
              <w:ind w:left="-107" w:right="-249"/>
              <w:jc w:val="center"/>
              <w:rPr>
                <w:rFonts w:ascii="Times New Roman" w:hAnsi="Times New Roman" w:cs="Times New Roman"/>
                <w:b/>
                <w:bCs/>
                <w:sz w:val="18"/>
                <w:szCs w:val="18"/>
              </w:rPr>
            </w:pPr>
            <w:r w:rsidRPr="009F5D17">
              <w:rPr>
                <w:rFonts w:ascii="Times New Roman" w:hAnsi="Times New Roman" w:cs="Times New Roman"/>
                <w:b/>
                <w:bCs/>
                <w:sz w:val="18"/>
                <w:szCs w:val="18"/>
              </w:rPr>
              <w:t>5</w:t>
            </w:r>
          </w:p>
        </w:tc>
        <w:tc>
          <w:tcPr>
            <w:tcW w:w="709" w:type="dxa"/>
          </w:tcPr>
          <w:p w:rsidR="00681FCF" w:rsidRPr="009F5D17" w:rsidRDefault="00681FCF" w:rsidP="00520133">
            <w:pPr>
              <w:spacing w:before="100" w:beforeAutospacing="1" w:after="100" w:afterAutospacing="1"/>
              <w:ind w:left="-108" w:right="-108"/>
              <w:jc w:val="center"/>
              <w:rPr>
                <w:rFonts w:ascii="Times New Roman" w:hAnsi="Times New Roman" w:cs="Times New Roman"/>
                <w:b/>
                <w:bCs/>
                <w:sz w:val="18"/>
                <w:szCs w:val="18"/>
              </w:rPr>
            </w:pPr>
            <w:r w:rsidRPr="009F5D17">
              <w:rPr>
                <w:rFonts w:ascii="Times New Roman" w:hAnsi="Times New Roman" w:cs="Times New Roman"/>
                <w:b/>
                <w:bCs/>
                <w:sz w:val="18"/>
                <w:szCs w:val="18"/>
              </w:rPr>
              <w:t>6</w:t>
            </w:r>
          </w:p>
        </w:tc>
        <w:tc>
          <w:tcPr>
            <w:tcW w:w="708" w:type="dxa"/>
          </w:tcPr>
          <w:p w:rsidR="00681FCF" w:rsidRPr="009F5D17" w:rsidRDefault="00681FCF" w:rsidP="00520133">
            <w:pPr>
              <w:spacing w:before="100" w:beforeAutospacing="1" w:after="100" w:afterAutospacing="1"/>
              <w:ind w:left="-108" w:right="-108"/>
              <w:jc w:val="center"/>
              <w:rPr>
                <w:rFonts w:ascii="Times New Roman" w:hAnsi="Times New Roman" w:cs="Times New Roman"/>
                <w:b/>
                <w:bCs/>
                <w:sz w:val="18"/>
                <w:szCs w:val="18"/>
              </w:rPr>
            </w:pPr>
            <w:r w:rsidRPr="009F5D17">
              <w:rPr>
                <w:rFonts w:ascii="Times New Roman" w:hAnsi="Times New Roman" w:cs="Times New Roman"/>
                <w:b/>
                <w:bCs/>
                <w:sz w:val="18"/>
                <w:szCs w:val="18"/>
              </w:rPr>
              <w:t>7</w:t>
            </w:r>
          </w:p>
        </w:tc>
        <w:tc>
          <w:tcPr>
            <w:tcW w:w="708" w:type="dxa"/>
            <w:tcBorders>
              <w:right w:val="single" w:sz="4" w:space="0" w:color="auto"/>
            </w:tcBorders>
          </w:tcPr>
          <w:p w:rsidR="00681FCF" w:rsidRPr="009F5D17" w:rsidRDefault="00681FCF" w:rsidP="00520133">
            <w:pPr>
              <w:spacing w:before="100" w:beforeAutospacing="1" w:after="100" w:afterAutospacing="1"/>
              <w:ind w:left="-108" w:right="-108"/>
              <w:jc w:val="center"/>
              <w:rPr>
                <w:rFonts w:ascii="Times New Roman" w:hAnsi="Times New Roman" w:cs="Times New Roman"/>
                <w:b/>
                <w:bCs/>
                <w:sz w:val="18"/>
                <w:szCs w:val="18"/>
              </w:rPr>
            </w:pPr>
            <w:r w:rsidRPr="009F5D17">
              <w:rPr>
                <w:rFonts w:ascii="Times New Roman" w:hAnsi="Times New Roman" w:cs="Times New Roman"/>
                <w:b/>
                <w:bCs/>
                <w:sz w:val="18"/>
                <w:szCs w:val="18"/>
              </w:rPr>
              <w:t>8</w:t>
            </w:r>
          </w:p>
        </w:tc>
        <w:tc>
          <w:tcPr>
            <w:tcW w:w="710" w:type="dxa"/>
            <w:tcBorders>
              <w:right w:val="single" w:sz="4" w:space="0" w:color="auto"/>
            </w:tcBorders>
          </w:tcPr>
          <w:p w:rsidR="00681FCF" w:rsidRPr="009F5D17" w:rsidRDefault="00681FCF" w:rsidP="00520133">
            <w:pPr>
              <w:spacing w:before="100" w:beforeAutospacing="1" w:after="100" w:afterAutospacing="1"/>
              <w:ind w:left="-108"/>
              <w:jc w:val="center"/>
              <w:rPr>
                <w:rFonts w:ascii="Times New Roman" w:hAnsi="Times New Roman" w:cs="Times New Roman"/>
                <w:b/>
                <w:bCs/>
                <w:sz w:val="18"/>
                <w:szCs w:val="18"/>
              </w:rPr>
            </w:pPr>
            <w:r w:rsidRPr="009F5D17">
              <w:rPr>
                <w:rFonts w:ascii="Times New Roman" w:hAnsi="Times New Roman" w:cs="Times New Roman"/>
                <w:b/>
                <w:bCs/>
                <w:sz w:val="18"/>
                <w:szCs w:val="18"/>
              </w:rPr>
              <w:t>9</w:t>
            </w:r>
          </w:p>
        </w:tc>
        <w:tc>
          <w:tcPr>
            <w:tcW w:w="850" w:type="dxa"/>
            <w:vMerge/>
            <w:tcBorders>
              <w:left w:val="single" w:sz="4" w:space="0" w:color="auto"/>
              <w:right w:val="single" w:sz="4" w:space="0" w:color="auto"/>
            </w:tcBorders>
          </w:tcPr>
          <w:p w:rsidR="00681FCF" w:rsidRPr="009F5D17" w:rsidRDefault="00681FCF" w:rsidP="00520133">
            <w:pPr>
              <w:spacing w:before="100" w:beforeAutospacing="1" w:after="100" w:afterAutospacing="1"/>
              <w:ind w:right="283"/>
              <w:jc w:val="both"/>
              <w:rPr>
                <w:rFonts w:ascii="Times New Roman" w:hAnsi="Times New Roman" w:cs="Times New Roman"/>
                <w:b/>
                <w:bCs/>
                <w:sz w:val="18"/>
                <w:szCs w:val="18"/>
              </w:rPr>
            </w:pPr>
          </w:p>
        </w:tc>
      </w:tr>
      <w:tr w:rsidR="00681FCF" w:rsidRPr="009F5D17" w:rsidTr="00520133">
        <w:tc>
          <w:tcPr>
            <w:tcW w:w="5386" w:type="dxa"/>
            <w:gridSpan w:val="2"/>
          </w:tcPr>
          <w:p w:rsidR="00681FCF" w:rsidRPr="009F5D17" w:rsidRDefault="00681FCF" w:rsidP="00520133">
            <w:pPr>
              <w:spacing w:before="100" w:beforeAutospacing="1" w:after="100" w:afterAutospacing="1"/>
              <w:ind w:right="283"/>
              <w:jc w:val="center"/>
              <w:rPr>
                <w:rFonts w:ascii="Times New Roman" w:hAnsi="Times New Roman" w:cs="Times New Roman"/>
                <w:bCs/>
                <w:i/>
                <w:iCs/>
                <w:sz w:val="18"/>
                <w:szCs w:val="18"/>
              </w:rPr>
            </w:pPr>
            <w:r w:rsidRPr="009F5D17">
              <w:rPr>
                <w:rFonts w:ascii="Times New Roman" w:hAnsi="Times New Roman" w:cs="Times New Roman"/>
                <w:bCs/>
                <w:i/>
                <w:iCs/>
                <w:sz w:val="18"/>
                <w:szCs w:val="18"/>
              </w:rPr>
              <w:t>Обязательная часть</w:t>
            </w:r>
          </w:p>
        </w:tc>
        <w:tc>
          <w:tcPr>
            <w:tcW w:w="710" w:type="dxa"/>
          </w:tcPr>
          <w:p w:rsidR="00681FCF" w:rsidRPr="009F5D17" w:rsidRDefault="00681FCF" w:rsidP="00520133">
            <w:pPr>
              <w:spacing w:before="100" w:beforeAutospacing="1" w:after="100" w:afterAutospacing="1"/>
              <w:ind w:right="283"/>
              <w:jc w:val="both"/>
              <w:rPr>
                <w:rFonts w:ascii="Times New Roman" w:hAnsi="Times New Roman" w:cs="Times New Roman"/>
                <w:b/>
                <w:bCs/>
                <w:sz w:val="18"/>
                <w:szCs w:val="18"/>
              </w:rPr>
            </w:pPr>
          </w:p>
        </w:tc>
        <w:tc>
          <w:tcPr>
            <w:tcW w:w="709" w:type="dxa"/>
          </w:tcPr>
          <w:p w:rsidR="00681FCF" w:rsidRPr="009F5D17" w:rsidRDefault="00681FCF" w:rsidP="00520133">
            <w:pPr>
              <w:spacing w:before="100" w:beforeAutospacing="1" w:after="100" w:afterAutospacing="1"/>
              <w:ind w:right="283"/>
              <w:jc w:val="both"/>
              <w:rPr>
                <w:rFonts w:ascii="Times New Roman" w:hAnsi="Times New Roman" w:cs="Times New Roman"/>
                <w:b/>
                <w:bCs/>
                <w:sz w:val="18"/>
                <w:szCs w:val="18"/>
              </w:rPr>
            </w:pPr>
          </w:p>
        </w:tc>
        <w:tc>
          <w:tcPr>
            <w:tcW w:w="708" w:type="dxa"/>
          </w:tcPr>
          <w:p w:rsidR="00681FCF" w:rsidRPr="009F5D17" w:rsidRDefault="00681FCF" w:rsidP="00520133">
            <w:pPr>
              <w:spacing w:before="100" w:beforeAutospacing="1" w:after="100" w:afterAutospacing="1"/>
              <w:ind w:right="283"/>
              <w:jc w:val="both"/>
              <w:rPr>
                <w:rFonts w:ascii="Times New Roman" w:hAnsi="Times New Roman" w:cs="Times New Roman"/>
                <w:b/>
                <w:bCs/>
                <w:sz w:val="18"/>
                <w:szCs w:val="18"/>
              </w:rPr>
            </w:pPr>
          </w:p>
        </w:tc>
        <w:tc>
          <w:tcPr>
            <w:tcW w:w="708" w:type="dxa"/>
            <w:tcBorders>
              <w:right w:val="single" w:sz="4" w:space="0" w:color="auto"/>
            </w:tcBorders>
          </w:tcPr>
          <w:p w:rsidR="00681FCF" w:rsidRPr="009F5D17" w:rsidRDefault="00681FCF" w:rsidP="00520133">
            <w:pPr>
              <w:spacing w:before="100" w:beforeAutospacing="1" w:after="100" w:afterAutospacing="1"/>
              <w:ind w:right="283"/>
              <w:jc w:val="both"/>
              <w:rPr>
                <w:rFonts w:ascii="Times New Roman" w:hAnsi="Times New Roman" w:cs="Times New Roman"/>
                <w:b/>
                <w:bCs/>
                <w:sz w:val="18"/>
                <w:szCs w:val="18"/>
              </w:rPr>
            </w:pPr>
          </w:p>
        </w:tc>
        <w:tc>
          <w:tcPr>
            <w:tcW w:w="710" w:type="dxa"/>
            <w:tcBorders>
              <w:right w:val="single" w:sz="4" w:space="0" w:color="auto"/>
            </w:tcBorders>
          </w:tcPr>
          <w:p w:rsidR="00681FCF" w:rsidRPr="009F5D17" w:rsidRDefault="00681FCF" w:rsidP="00520133">
            <w:pPr>
              <w:spacing w:before="100" w:beforeAutospacing="1" w:after="100" w:afterAutospacing="1"/>
              <w:ind w:left="-108" w:right="283"/>
              <w:jc w:val="both"/>
              <w:rPr>
                <w:rFonts w:ascii="Times New Roman" w:hAnsi="Times New Roman" w:cs="Times New Roman"/>
                <w:b/>
                <w:bCs/>
                <w:sz w:val="18"/>
                <w:szCs w:val="18"/>
              </w:rPr>
            </w:pPr>
          </w:p>
        </w:tc>
        <w:tc>
          <w:tcPr>
            <w:tcW w:w="850" w:type="dxa"/>
            <w:vMerge/>
            <w:tcBorders>
              <w:left w:val="single" w:sz="4" w:space="0" w:color="auto"/>
              <w:right w:val="single" w:sz="4" w:space="0" w:color="auto"/>
            </w:tcBorders>
          </w:tcPr>
          <w:p w:rsidR="00681FCF" w:rsidRPr="009F5D17" w:rsidRDefault="00681FCF" w:rsidP="00520133">
            <w:pPr>
              <w:spacing w:before="100" w:beforeAutospacing="1" w:after="100" w:afterAutospacing="1"/>
              <w:ind w:right="283"/>
              <w:jc w:val="both"/>
              <w:rPr>
                <w:rFonts w:ascii="Times New Roman" w:hAnsi="Times New Roman" w:cs="Times New Roman"/>
                <w:b/>
                <w:bCs/>
                <w:sz w:val="18"/>
                <w:szCs w:val="18"/>
              </w:rPr>
            </w:pPr>
          </w:p>
        </w:tc>
      </w:tr>
      <w:tr w:rsidR="00681FCF" w:rsidRPr="009F5D17" w:rsidTr="00520133">
        <w:tc>
          <w:tcPr>
            <w:tcW w:w="2693" w:type="dxa"/>
            <w:vMerge w:val="restart"/>
            <w:shd w:val="clear" w:color="auto" w:fill="auto"/>
          </w:tcPr>
          <w:p w:rsidR="00681FCF" w:rsidRPr="009F5D17" w:rsidRDefault="00681FCF" w:rsidP="00520133">
            <w:pPr>
              <w:spacing w:before="100" w:beforeAutospacing="1" w:after="100" w:afterAutospacing="1"/>
              <w:jc w:val="both"/>
              <w:rPr>
                <w:rFonts w:ascii="Times New Roman" w:hAnsi="Times New Roman" w:cs="Times New Roman"/>
                <w:sz w:val="18"/>
                <w:szCs w:val="18"/>
              </w:rPr>
            </w:pPr>
            <w:r w:rsidRPr="009F5D17">
              <w:rPr>
                <w:rFonts w:ascii="Times New Roman" w:hAnsi="Times New Roman" w:cs="Times New Roman"/>
                <w:sz w:val="18"/>
                <w:szCs w:val="18"/>
              </w:rPr>
              <w:t>Русский язык и литература</w:t>
            </w: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Русский язык</w:t>
            </w:r>
          </w:p>
        </w:tc>
        <w:tc>
          <w:tcPr>
            <w:tcW w:w="710" w:type="dxa"/>
          </w:tcPr>
          <w:p w:rsidR="00681FCF" w:rsidRPr="009F5D17" w:rsidRDefault="00681FCF" w:rsidP="00520133">
            <w:pPr>
              <w:suppressAutoHyphens/>
              <w:ind w:left="-106" w:right="-108"/>
              <w:jc w:val="center"/>
              <w:rPr>
                <w:rFonts w:ascii="Times New Roman" w:hAnsi="Times New Roman" w:cs="Times New Roman"/>
                <w:bCs/>
                <w:sz w:val="18"/>
                <w:szCs w:val="18"/>
              </w:rPr>
            </w:pPr>
            <w:r w:rsidRPr="009F5D17">
              <w:rPr>
                <w:rFonts w:ascii="Times New Roman" w:hAnsi="Times New Roman" w:cs="Times New Roman"/>
                <w:bCs/>
                <w:sz w:val="18"/>
                <w:szCs w:val="18"/>
              </w:rPr>
              <w:t>5</w:t>
            </w:r>
          </w:p>
        </w:tc>
        <w:tc>
          <w:tcPr>
            <w:tcW w:w="709" w:type="dxa"/>
          </w:tcPr>
          <w:p w:rsidR="00681FCF" w:rsidRPr="009F5D17" w:rsidRDefault="00681FCF" w:rsidP="00520133">
            <w:pPr>
              <w:suppressAutoHyphens/>
              <w:ind w:left="-106" w:right="-108"/>
              <w:jc w:val="center"/>
              <w:rPr>
                <w:rFonts w:ascii="Times New Roman" w:hAnsi="Times New Roman" w:cs="Times New Roman"/>
                <w:bCs/>
                <w:sz w:val="18"/>
                <w:szCs w:val="18"/>
              </w:rPr>
            </w:pPr>
            <w:r w:rsidRPr="009F5D17">
              <w:rPr>
                <w:rFonts w:ascii="Times New Roman" w:hAnsi="Times New Roman" w:cs="Times New Roman"/>
                <w:bCs/>
                <w:sz w:val="18"/>
                <w:szCs w:val="18"/>
              </w:rPr>
              <w:t>6</w:t>
            </w:r>
          </w:p>
        </w:tc>
        <w:tc>
          <w:tcPr>
            <w:tcW w:w="708" w:type="dxa"/>
          </w:tcPr>
          <w:p w:rsidR="00681FCF" w:rsidRPr="009F5D17" w:rsidRDefault="00681FCF" w:rsidP="00520133">
            <w:pPr>
              <w:suppressAutoHyphens/>
              <w:ind w:left="-106" w:right="-108"/>
              <w:jc w:val="center"/>
              <w:rPr>
                <w:rFonts w:ascii="Times New Roman" w:hAnsi="Times New Roman" w:cs="Times New Roman"/>
                <w:bCs/>
                <w:sz w:val="18"/>
                <w:szCs w:val="18"/>
              </w:rPr>
            </w:pPr>
            <w:r w:rsidRPr="009F5D17">
              <w:rPr>
                <w:rFonts w:ascii="Times New Roman" w:hAnsi="Times New Roman" w:cs="Times New Roman"/>
                <w:bCs/>
                <w:sz w:val="18"/>
                <w:szCs w:val="18"/>
              </w:rPr>
              <w:t>4</w:t>
            </w:r>
          </w:p>
        </w:tc>
        <w:tc>
          <w:tcPr>
            <w:tcW w:w="708" w:type="dxa"/>
          </w:tcPr>
          <w:p w:rsidR="00681FCF" w:rsidRPr="009F5D17" w:rsidRDefault="00681FCF" w:rsidP="00520133">
            <w:pPr>
              <w:suppressAutoHyphens/>
              <w:ind w:left="-106"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21</w:t>
            </w:r>
          </w:p>
        </w:tc>
      </w:tr>
      <w:tr w:rsidR="00681FCF" w:rsidRPr="009F5D17" w:rsidTr="00520133">
        <w:tc>
          <w:tcPr>
            <w:tcW w:w="2693" w:type="dxa"/>
            <w:vMerge/>
            <w:shd w:val="clear" w:color="auto" w:fill="auto"/>
          </w:tcPr>
          <w:p w:rsidR="00681FCF" w:rsidRPr="009F5D17" w:rsidRDefault="00681FCF" w:rsidP="00520133">
            <w:pPr>
              <w:spacing w:before="100" w:beforeAutospacing="1" w:after="100" w:afterAutospacing="1"/>
              <w:jc w:val="both"/>
              <w:rPr>
                <w:rFonts w:ascii="Times New Roman" w:hAnsi="Times New Roman" w:cs="Times New Roman"/>
                <w:sz w:val="18"/>
                <w:szCs w:val="18"/>
              </w:rPr>
            </w:pP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Литература</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13</w:t>
            </w:r>
          </w:p>
        </w:tc>
      </w:tr>
      <w:tr w:rsidR="00681FCF" w:rsidRPr="009F5D17" w:rsidTr="00520133">
        <w:trPr>
          <w:trHeight w:val="113"/>
        </w:trPr>
        <w:tc>
          <w:tcPr>
            <w:tcW w:w="2693" w:type="dxa"/>
            <w:vMerge w:val="restart"/>
            <w:shd w:val="clear" w:color="auto" w:fill="auto"/>
          </w:tcPr>
          <w:p w:rsidR="00681FCF" w:rsidRPr="009F5D17" w:rsidRDefault="00681FCF" w:rsidP="00520133">
            <w:pPr>
              <w:spacing w:before="100" w:beforeAutospacing="1" w:after="100" w:afterAutospacing="1"/>
              <w:jc w:val="both"/>
              <w:rPr>
                <w:rFonts w:ascii="Times New Roman" w:hAnsi="Times New Roman" w:cs="Times New Roman"/>
                <w:sz w:val="18"/>
                <w:szCs w:val="18"/>
              </w:rPr>
            </w:pPr>
            <w:r w:rsidRPr="009F5D17">
              <w:rPr>
                <w:rStyle w:val="21"/>
                <w:rFonts w:eastAsiaTheme="minorEastAsia"/>
                <w:sz w:val="18"/>
                <w:szCs w:val="18"/>
              </w:rPr>
              <w:t>Родной язык и литература на родном языке</w:t>
            </w:r>
          </w:p>
        </w:tc>
        <w:tc>
          <w:tcPr>
            <w:tcW w:w="2693" w:type="dxa"/>
          </w:tcPr>
          <w:p w:rsidR="00681FCF" w:rsidRPr="009F5D17" w:rsidRDefault="00681FCF" w:rsidP="00520133">
            <w:pPr>
              <w:pStyle w:val="3"/>
              <w:shd w:val="clear" w:color="auto" w:fill="auto"/>
              <w:spacing w:before="0" w:line="230" w:lineRule="exact"/>
              <w:ind w:left="-107" w:right="-109" w:firstLine="0"/>
              <w:jc w:val="left"/>
              <w:rPr>
                <w:rFonts w:ascii="Times New Roman" w:hAnsi="Times New Roman" w:cs="Times New Roman"/>
                <w:sz w:val="18"/>
                <w:szCs w:val="18"/>
              </w:rPr>
            </w:pPr>
            <w:r w:rsidRPr="009F5D17">
              <w:rPr>
                <w:rStyle w:val="21"/>
                <w:rFonts w:eastAsiaTheme="minorEastAsia"/>
                <w:sz w:val="18"/>
                <w:szCs w:val="18"/>
              </w:rPr>
              <w:t>Родной язык (русский)</w:t>
            </w:r>
          </w:p>
        </w:tc>
        <w:tc>
          <w:tcPr>
            <w:tcW w:w="710"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bCs/>
                <w:sz w:val="18"/>
                <w:szCs w:val="18"/>
              </w:rPr>
              <w:t>0,5</w:t>
            </w:r>
          </w:p>
        </w:tc>
        <w:tc>
          <w:tcPr>
            <w:tcW w:w="709"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bCs/>
                <w:sz w:val="18"/>
                <w:szCs w:val="18"/>
              </w:rPr>
              <w:t>0,5</w:t>
            </w:r>
          </w:p>
        </w:tc>
        <w:tc>
          <w:tcPr>
            <w:tcW w:w="708"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bCs/>
                <w:sz w:val="18"/>
                <w:szCs w:val="18"/>
              </w:rPr>
              <w:t>0,5</w:t>
            </w:r>
          </w:p>
        </w:tc>
        <w:tc>
          <w:tcPr>
            <w:tcW w:w="708"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bCs/>
                <w:sz w:val="18"/>
                <w:szCs w:val="18"/>
              </w:rPr>
              <w:t>0,5</w:t>
            </w:r>
          </w:p>
        </w:tc>
        <w:tc>
          <w:tcPr>
            <w:tcW w:w="710"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sz w:val="18"/>
                <w:szCs w:val="18"/>
              </w:rPr>
              <w:t>0,5</w:t>
            </w:r>
          </w:p>
        </w:tc>
        <w:tc>
          <w:tcPr>
            <w:tcW w:w="850"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sz w:val="18"/>
                <w:szCs w:val="18"/>
              </w:rPr>
              <w:t>3</w:t>
            </w:r>
          </w:p>
        </w:tc>
      </w:tr>
      <w:tr w:rsidR="00681FCF" w:rsidRPr="009F5D17" w:rsidTr="00520133">
        <w:tc>
          <w:tcPr>
            <w:tcW w:w="2693" w:type="dxa"/>
            <w:vMerge/>
            <w:shd w:val="clear" w:color="auto" w:fill="auto"/>
          </w:tcPr>
          <w:p w:rsidR="00681FCF" w:rsidRPr="009F5D17" w:rsidRDefault="00681FCF" w:rsidP="00520133">
            <w:pPr>
              <w:spacing w:before="100" w:beforeAutospacing="1" w:after="100" w:afterAutospacing="1"/>
              <w:jc w:val="both"/>
              <w:rPr>
                <w:rStyle w:val="21"/>
                <w:rFonts w:eastAsiaTheme="minorEastAsia"/>
                <w:sz w:val="18"/>
                <w:szCs w:val="18"/>
              </w:rPr>
            </w:pPr>
          </w:p>
        </w:tc>
        <w:tc>
          <w:tcPr>
            <w:tcW w:w="2693" w:type="dxa"/>
          </w:tcPr>
          <w:p w:rsidR="00681FCF" w:rsidRPr="009F5D17" w:rsidRDefault="00681FCF" w:rsidP="00520133">
            <w:pPr>
              <w:pStyle w:val="headertext"/>
              <w:ind w:left="-107" w:right="-109"/>
              <w:rPr>
                <w:sz w:val="18"/>
                <w:szCs w:val="18"/>
              </w:rPr>
            </w:pPr>
            <w:r w:rsidRPr="009F5D17">
              <w:rPr>
                <w:rStyle w:val="21"/>
                <w:sz w:val="18"/>
                <w:szCs w:val="18"/>
              </w:rPr>
              <w:t>Родная литература(русская)</w:t>
            </w:r>
          </w:p>
        </w:tc>
        <w:tc>
          <w:tcPr>
            <w:tcW w:w="710"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bCs/>
                <w:sz w:val="18"/>
                <w:szCs w:val="18"/>
              </w:rPr>
              <w:t>0,5</w:t>
            </w:r>
          </w:p>
        </w:tc>
        <w:tc>
          <w:tcPr>
            <w:tcW w:w="709"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bCs/>
                <w:sz w:val="18"/>
                <w:szCs w:val="18"/>
              </w:rPr>
              <w:t>0,5</w:t>
            </w:r>
          </w:p>
        </w:tc>
        <w:tc>
          <w:tcPr>
            <w:tcW w:w="708"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bCs/>
                <w:sz w:val="18"/>
                <w:szCs w:val="18"/>
              </w:rPr>
              <w:t>0,5</w:t>
            </w:r>
          </w:p>
        </w:tc>
        <w:tc>
          <w:tcPr>
            <w:tcW w:w="708"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bCs/>
                <w:sz w:val="18"/>
                <w:szCs w:val="18"/>
              </w:rPr>
              <w:t>0,5</w:t>
            </w:r>
          </w:p>
        </w:tc>
        <w:tc>
          <w:tcPr>
            <w:tcW w:w="710"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sz w:val="18"/>
                <w:szCs w:val="18"/>
              </w:rPr>
              <w:t>0,5</w:t>
            </w:r>
          </w:p>
        </w:tc>
        <w:tc>
          <w:tcPr>
            <w:tcW w:w="850" w:type="dxa"/>
          </w:tcPr>
          <w:p w:rsidR="00681FCF" w:rsidRPr="009F5D17" w:rsidRDefault="00681FCF" w:rsidP="00520133">
            <w:pPr>
              <w:jc w:val="center"/>
              <w:rPr>
                <w:rFonts w:ascii="Times New Roman" w:hAnsi="Times New Roman" w:cs="Times New Roman"/>
                <w:sz w:val="18"/>
                <w:szCs w:val="18"/>
              </w:rPr>
            </w:pPr>
            <w:r w:rsidRPr="009F5D17">
              <w:rPr>
                <w:rFonts w:ascii="Times New Roman" w:hAnsi="Times New Roman" w:cs="Times New Roman"/>
                <w:sz w:val="18"/>
                <w:szCs w:val="18"/>
              </w:rPr>
              <w:t>3</w:t>
            </w:r>
          </w:p>
        </w:tc>
      </w:tr>
      <w:tr w:rsidR="00681FCF" w:rsidRPr="009F5D17" w:rsidTr="00520133">
        <w:tc>
          <w:tcPr>
            <w:tcW w:w="2693" w:type="dxa"/>
            <w:shd w:val="clear" w:color="auto" w:fill="auto"/>
          </w:tcPr>
          <w:p w:rsidR="00681FCF" w:rsidRPr="009F5D17" w:rsidRDefault="00681FCF" w:rsidP="00520133">
            <w:pPr>
              <w:spacing w:before="100" w:beforeAutospacing="1" w:after="100" w:afterAutospacing="1"/>
              <w:jc w:val="both"/>
              <w:rPr>
                <w:rFonts w:ascii="Times New Roman" w:hAnsi="Times New Roman" w:cs="Times New Roman"/>
                <w:sz w:val="18"/>
                <w:szCs w:val="18"/>
              </w:rPr>
            </w:pPr>
            <w:r w:rsidRPr="009F5D17">
              <w:rPr>
                <w:rFonts w:ascii="Times New Roman" w:hAnsi="Times New Roman" w:cs="Times New Roman"/>
                <w:sz w:val="18"/>
                <w:szCs w:val="18"/>
              </w:rPr>
              <w:t>Иностранные языки</w:t>
            </w: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Иностранный язык (нем.)</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15</w:t>
            </w:r>
          </w:p>
        </w:tc>
      </w:tr>
      <w:tr w:rsidR="00681FCF" w:rsidRPr="009F5D17" w:rsidTr="00520133">
        <w:tc>
          <w:tcPr>
            <w:tcW w:w="2693" w:type="dxa"/>
            <w:vMerge w:val="restart"/>
            <w:vAlign w:val="center"/>
          </w:tcPr>
          <w:p w:rsidR="00681FCF" w:rsidRPr="009F5D17" w:rsidRDefault="00681FCF" w:rsidP="00681FCF">
            <w:pPr>
              <w:rPr>
                <w:rFonts w:ascii="Times New Roman" w:hAnsi="Times New Roman" w:cs="Times New Roman"/>
                <w:sz w:val="18"/>
                <w:szCs w:val="18"/>
              </w:rPr>
            </w:pPr>
            <w:r w:rsidRPr="009F5D17">
              <w:rPr>
                <w:rFonts w:ascii="Times New Roman" w:hAnsi="Times New Roman" w:cs="Times New Roman"/>
                <w:bCs/>
                <w:sz w:val="18"/>
                <w:szCs w:val="18"/>
              </w:rPr>
              <w:t>Математика и информатика</w:t>
            </w: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Математика</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5</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5</w:t>
            </w:r>
          </w:p>
        </w:tc>
        <w:tc>
          <w:tcPr>
            <w:tcW w:w="708"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5</w:t>
            </w:r>
          </w:p>
        </w:tc>
        <w:tc>
          <w:tcPr>
            <w:tcW w:w="708"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5</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5</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25</w:t>
            </w:r>
          </w:p>
        </w:tc>
      </w:tr>
      <w:tr w:rsidR="00681FCF" w:rsidRPr="009F5D17" w:rsidTr="00520133">
        <w:tc>
          <w:tcPr>
            <w:tcW w:w="2693" w:type="dxa"/>
            <w:vMerge/>
            <w:vAlign w:val="center"/>
          </w:tcPr>
          <w:p w:rsidR="00681FCF" w:rsidRPr="009F5D17" w:rsidRDefault="00681FCF" w:rsidP="00520133">
            <w:pPr>
              <w:jc w:val="both"/>
              <w:rPr>
                <w:rFonts w:ascii="Times New Roman" w:hAnsi="Times New Roman" w:cs="Times New Roman"/>
                <w:bCs/>
                <w:sz w:val="18"/>
                <w:szCs w:val="18"/>
              </w:rPr>
            </w:pP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Информатика</w:t>
            </w:r>
          </w:p>
        </w:tc>
        <w:tc>
          <w:tcPr>
            <w:tcW w:w="710"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9"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suppressAutoHyphens/>
              <w:ind w:right="-109"/>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109"/>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r>
      <w:tr w:rsidR="00681FCF" w:rsidRPr="009F5D17" w:rsidTr="00520133">
        <w:tc>
          <w:tcPr>
            <w:tcW w:w="2693" w:type="dxa"/>
            <w:vMerge w:val="restart"/>
            <w:vAlign w:val="center"/>
          </w:tcPr>
          <w:p w:rsidR="00681FCF" w:rsidRPr="009F5D17" w:rsidRDefault="00681FCF" w:rsidP="00520133">
            <w:pPr>
              <w:jc w:val="both"/>
              <w:rPr>
                <w:rFonts w:ascii="Times New Roman" w:hAnsi="Times New Roman" w:cs="Times New Roman"/>
                <w:sz w:val="18"/>
                <w:szCs w:val="18"/>
              </w:rPr>
            </w:pPr>
            <w:r w:rsidRPr="009F5D17">
              <w:rPr>
                <w:rFonts w:ascii="Times New Roman" w:hAnsi="Times New Roman" w:cs="Times New Roman"/>
                <w:bCs/>
                <w:sz w:val="18"/>
                <w:szCs w:val="18"/>
              </w:rPr>
              <w:t>Общественно-научные предметы</w:t>
            </w: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История</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10</w:t>
            </w:r>
          </w:p>
        </w:tc>
      </w:tr>
      <w:tr w:rsidR="00681FCF" w:rsidRPr="009F5D17" w:rsidTr="00520133">
        <w:tc>
          <w:tcPr>
            <w:tcW w:w="2693" w:type="dxa"/>
            <w:vMerge/>
            <w:vAlign w:val="center"/>
          </w:tcPr>
          <w:p w:rsidR="00681FCF" w:rsidRPr="009F5D17" w:rsidRDefault="00681FCF" w:rsidP="00520133">
            <w:pPr>
              <w:jc w:val="both"/>
              <w:rPr>
                <w:rFonts w:ascii="Times New Roman" w:hAnsi="Times New Roman" w:cs="Times New Roman"/>
                <w:bCs/>
                <w:sz w:val="18"/>
                <w:szCs w:val="18"/>
              </w:rPr>
            </w:pP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Обществознание</w:t>
            </w:r>
          </w:p>
        </w:tc>
        <w:tc>
          <w:tcPr>
            <w:tcW w:w="710"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4</w:t>
            </w:r>
          </w:p>
        </w:tc>
      </w:tr>
      <w:tr w:rsidR="00681FCF" w:rsidRPr="009F5D17" w:rsidTr="00520133">
        <w:tc>
          <w:tcPr>
            <w:tcW w:w="2693" w:type="dxa"/>
            <w:vMerge/>
            <w:vAlign w:val="center"/>
          </w:tcPr>
          <w:p w:rsidR="00681FCF" w:rsidRPr="009F5D17" w:rsidRDefault="00681FCF" w:rsidP="00520133">
            <w:pPr>
              <w:jc w:val="both"/>
              <w:rPr>
                <w:rFonts w:ascii="Times New Roman" w:hAnsi="Times New Roman" w:cs="Times New Roman"/>
                <w:bCs/>
                <w:sz w:val="18"/>
                <w:szCs w:val="18"/>
              </w:rPr>
            </w:pP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География</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8</w:t>
            </w:r>
          </w:p>
        </w:tc>
      </w:tr>
      <w:tr w:rsidR="00681FCF" w:rsidRPr="009F5D17" w:rsidTr="00520133">
        <w:tc>
          <w:tcPr>
            <w:tcW w:w="2693" w:type="dxa"/>
            <w:vMerge w:val="restart"/>
            <w:vAlign w:val="center"/>
          </w:tcPr>
          <w:p w:rsidR="00681FCF" w:rsidRPr="009F5D17" w:rsidRDefault="00681FCF" w:rsidP="00520133">
            <w:pPr>
              <w:jc w:val="both"/>
              <w:rPr>
                <w:rFonts w:ascii="Times New Roman" w:hAnsi="Times New Roman" w:cs="Times New Roman"/>
                <w:bCs/>
                <w:sz w:val="18"/>
                <w:szCs w:val="18"/>
              </w:rPr>
            </w:pPr>
            <w:r w:rsidRPr="009F5D17">
              <w:rPr>
                <w:rFonts w:ascii="Times New Roman" w:hAnsi="Times New Roman" w:cs="Times New Roman"/>
                <w:bCs/>
                <w:sz w:val="18"/>
                <w:szCs w:val="18"/>
              </w:rPr>
              <w:t>Естественнонаучные предметы</w:t>
            </w: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Физика</w:t>
            </w:r>
          </w:p>
        </w:tc>
        <w:tc>
          <w:tcPr>
            <w:tcW w:w="710"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9"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suppressAutoHyphens/>
              <w:ind w:right="-251"/>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suppressAutoHyphens/>
              <w:ind w:right="-251"/>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7</w:t>
            </w:r>
          </w:p>
        </w:tc>
      </w:tr>
      <w:tr w:rsidR="00681FCF" w:rsidRPr="009F5D17" w:rsidTr="00520133">
        <w:tc>
          <w:tcPr>
            <w:tcW w:w="2693" w:type="dxa"/>
            <w:vMerge/>
            <w:vAlign w:val="center"/>
          </w:tcPr>
          <w:p w:rsidR="00681FCF" w:rsidRPr="009F5D17" w:rsidRDefault="00681FCF" w:rsidP="00520133">
            <w:pPr>
              <w:jc w:val="both"/>
              <w:rPr>
                <w:rFonts w:ascii="Times New Roman" w:hAnsi="Times New Roman" w:cs="Times New Roman"/>
                <w:bCs/>
                <w:sz w:val="18"/>
                <w:szCs w:val="18"/>
              </w:rPr>
            </w:pP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Химия</w:t>
            </w:r>
          </w:p>
        </w:tc>
        <w:tc>
          <w:tcPr>
            <w:tcW w:w="710"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9"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tabs>
                <w:tab w:val="left" w:pos="492"/>
              </w:tabs>
              <w:suppressAutoHyphens/>
              <w:ind w:right="-110"/>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4</w:t>
            </w:r>
          </w:p>
        </w:tc>
      </w:tr>
      <w:tr w:rsidR="00681FCF" w:rsidRPr="009F5D17" w:rsidTr="00520133">
        <w:tc>
          <w:tcPr>
            <w:tcW w:w="2693" w:type="dxa"/>
            <w:vMerge/>
            <w:vAlign w:val="center"/>
          </w:tcPr>
          <w:p w:rsidR="00681FCF" w:rsidRPr="009F5D17" w:rsidRDefault="00681FCF" w:rsidP="00520133">
            <w:pPr>
              <w:jc w:val="both"/>
              <w:rPr>
                <w:rFonts w:ascii="Times New Roman" w:hAnsi="Times New Roman" w:cs="Times New Roman"/>
                <w:bCs/>
                <w:sz w:val="18"/>
                <w:szCs w:val="18"/>
              </w:rPr>
            </w:pP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Биология</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6</w:t>
            </w:r>
          </w:p>
        </w:tc>
      </w:tr>
      <w:tr w:rsidR="00681FCF" w:rsidRPr="009F5D17" w:rsidTr="00520133">
        <w:tc>
          <w:tcPr>
            <w:tcW w:w="2693" w:type="dxa"/>
            <w:vMerge w:val="restart"/>
            <w:vAlign w:val="center"/>
          </w:tcPr>
          <w:p w:rsidR="00681FCF" w:rsidRPr="009F5D17" w:rsidRDefault="00681FCF" w:rsidP="00520133">
            <w:pPr>
              <w:jc w:val="both"/>
              <w:rPr>
                <w:rFonts w:ascii="Times New Roman" w:hAnsi="Times New Roman" w:cs="Times New Roman"/>
                <w:sz w:val="18"/>
                <w:szCs w:val="18"/>
              </w:rPr>
            </w:pPr>
            <w:r w:rsidRPr="009F5D17">
              <w:rPr>
                <w:rFonts w:ascii="Times New Roman" w:hAnsi="Times New Roman" w:cs="Times New Roman"/>
                <w:bCs/>
                <w:sz w:val="18"/>
                <w:szCs w:val="18"/>
              </w:rPr>
              <w:t>Искусство</w:t>
            </w: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Музыка</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4</w:t>
            </w:r>
          </w:p>
        </w:tc>
      </w:tr>
      <w:tr w:rsidR="00681FCF" w:rsidRPr="009F5D17" w:rsidTr="00520133">
        <w:tc>
          <w:tcPr>
            <w:tcW w:w="2693" w:type="dxa"/>
            <w:vMerge/>
            <w:vAlign w:val="center"/>
          </w:tcPr>
          <w:p w:rsidR="00681FCF" w:rsidRPr="009F5D17" w:rsidRDefault="00681FCF" w:rsidP="00520133">
            <w:pPr>
              <w:jc w:val="both"/>
              <w:rPr>
                <w:rFonts w:ascii="Times New Roman" w:hAnsi="Times New Roman" w:cs="Times New Roman"/>
                <w:sz w:val="18"/>
                <w:szCs w:val="18"/>
              </w:rPr>
            </w:pP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ИЗО</w:t>
            </w:r>
          </w:p>
        </w:tc>
        <w:tc>
          <w:tcPr>
            <w:tcW w:w="710"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9"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3</w:t>
            </w:r>
          </w:p>
        </w:tc>
      </w:tr>
      <w:tr w:rsidR="00681FCF" w:rsidRPr="009F5D17" w:rsidTr="00520133">
        <w:tc>
          <w:tcPr>
            <w:tcW w:w="2693" w:type="dxa"/>
            <w:vAlign w:val="center"/>
          </w:tcPr>
          <w:p w:rsidR="00681FCF" w:rsidRPr="009F5D17" w:rsidRDefault="00681FCF" w:rsidP="00520133">
            <w:pPr>
              <w:jc w:val="both"/>
              <w:rPr>
                <w:rFonts w:ascii="Times New Roman" w:hAnsi="Times New Roman" w:cs="Times New Roman"/>
                <w:sz w:val="18"/>
                <w:szCs w:val="18"/>
              </w:rPr>
            </w:pPr>
            <w:r w:rsidRPr="009F5D17">
              <w:rPr>
                <w:rFonts w:ascii="Times New Roman" w:hAnsi="Times New Roman" w:cs="Times New Roman"/>
                <w:bCs/>
                <w:sz w:val="18"/>
                <w:szCs w:val="18"/>
              </w:rPr>
              <w:t>Технология</w:t>
            </w: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 xml:space="preserve">Технология </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9"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7</w:t>
            </w:r>
          </w:p>
        </w:tc>
      </w:tr>
      <w:tr w:rsidR="00681FCF" w:rsidRPr="009F5D17" w:rsidTr="00520133">
        <w:tc>
          <w:tcPr>
            <w:tcW w:w="2693" w:type="dxa"/>
            <w:vMerge w:val="restart"/>
            <w:vAlign w:val="center"/>
          </w:tcPr>
          <w:p w:rsidR="00681FCF" w:rsidRPr="009F5D17" w:rsidRDefault="00681FCF" w:rsidP="00520133">
            <w:pPr>
              <w:jc w:val="both"/>
              <w:rPr>
                <w:rFonts w:ascii="Times New Roman" w:hAnsi="Times New Roman" w:cs="Times New Roman"/>
                <w:bCs/>
                <w:sz w:val="18"/>
                <w:szCs w:val="18"/>
              </w:rPr>
            </w:pPr>
            <w:r w:rsidRPr="009F5D17">
              <w:rPr>
                <w:rFonts w:ascii="Times New Roman" w:hAnsi="Times New Roman" w:cs="Times New Roman"/>
                <w:bCs/>
                <w:sz w:val="18"/>
                <w:szCs w:val="18"/>
              </w:rPr>
              <w:t>Физическая культура</w:t>
            </w: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ОБЖ</w:t>
            </w:r>
          </w:p>
        </w:tc>
        <w:tc>
          <w:tcPr>
            <w:tcW w:w="710"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9"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suppressAutoHyphens/>
              <w:ind w:right="283"/>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suppressAutoHyphens/>
              <w:ind w:right="-251"/>
              <w:rPr>
                <w:rFonts w:ascii="Times New Roman" w:hAnsi="Times New Roman" w:cs="Times New Roman"/>
                <w:bCs/>
                <w:sz w:val="18"/>
                <w:szCs w:val="18"/>
              </w:rPr>
            </w:pPr>
            <w:r w:rsidRPr="009F5D17">
              <w:rPr>
                <w:rFonts w:ascii="Times New Roman" w:hAnsi="Times New Roman" w:cs="Times New Roman"/>
                <w:bCs/>
                <w:sz w:val="18"/>
                <w:szCs w:val="18"/>
              </w:rPr>
              <w:t xml:space="preserve">    1</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r>
      <w:tr w:rsidR="00681FCF" w:rsidRPr="009F5D17" w:rsidTr="00520133">
        <w:tc>
          <w:tcPr>
            <w:tcW w:w="2693" w:type="dxa"/>
            <w:vMerge/>
            <w:vAlign w:val="center"/>
          </w:tcPr>
          <w:p w:rsidR="00681FCF" w:rsidRPr="009F5D17" w:rsidRDefault="00681FCF" w:rsidP="00520133">
            <w:pPr>
              <w:ind w:right="-109"/>
              <w:jc w:val="both"/>
              <w:rPr>
                <w:rFonts w:ascii="Times New Roman" w:hAnsi="Times New Roman" w:cs="Times New Roman"/>
                <w:sz w:val="18"/>
                <w:szCs w:val="18"/>
              </w:rPr>
            </w:pPr>
          </w:p>
        </w:tc>
        <w:tc>
          <w:tcPr>
            <w:tcW w:w="2693" w:type="dxa"/>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Физическая культура</w:t>
            </w:r>
          </w:p>
        </w:tc>
        <w:tc>
          <w:tcPr>
            <w:tcW w:w="710"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9"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10</w:t>
            </w:r>
          </w:p>
        </w:tc>
      </w:tr>
      <w:tr w:rsidR="00681FCF" w:rsidRPr="009F5D17" w:rsidTr="00520133">
        <w:tc>
          <w:tcPr>
            <w:tcW w:w="2693" w:type="dxa"/>
            <w:vAlign w:val="center"/>
          </w:tcPr>
          <w:p w:rsidR="00681FCF" w:rsidRPr="009F5D17" w:rsidRDefault="00681FCF" w:rsidP="00520133">
            <w:pPr>
              <w:rPr>
                <w:rFonts w:ascii="Times New Roman" w:hAnsi="Times New Roman" w:cs="Times New Roman"/>
                <w:bCs/>
                <w:sz w:val="18"/>
                <w:szCs w:val="18"/>
              </w:rPr>
            </w:pPr>
            <w:r w:rsidRPr="009F5D17">
              <w:rPr>
                <w:rFonts w:ascii="Times New Roman" w:hAnsi="Times New Roman" w:cs="Times New Roman"/>
                <w:bCs/>
                <w:sz w:val="18"/>
                <w:szCs w:val="18"/>
              </w:rPr>
              <w:t>Основы духовно-нравственной культуры народов России</w:t>
            </w:r>
          </w:p>
          <w:p w:rsidR="00681FCF" w:rsidRPr="009F5D17" w:rsidRDefault="00681FCF" w:rsidP="00520133">
            <w:pPr>
              <w:ind w:right="-109"/>
              <w:jc w:val="both"/>
              <w:rPr>
                <w:rFonts w:ascii="Times New Roman" w:hAnsi="Times New Roman" w:cs="Times New Roman"/>
                <w:sz w:val="18"/>
                <w:szCs w:val="18"/>
              </w:rPr>
            </w:pPr>
          </w:p>
        </w:tc>
        <w:tc>
          <w:tcPr>
            <w:tcW w:w="2693" w:type="dxa"/>
            <w:vAlign w:val="center"/>
          </w:tcPr>
          <w:p w:rsidR="00681FCF" w:rsidRPr="009F5D17" w:rsidRDefault="00681FCF" w:rsidP="00520133">
            <w:pPr>
              <w:rPr>
                <w:rFonts w:ascii="Times New Roman" w:hAnsi="Times New Roman" w:cs="Times New Roman"/>
                <w:bCs/>
                <w:sz w:val="18"/>
                <w:szCs w:val="18"/>
              </w:rPr>
            </w:pPr>
            <w:r w:rsidRPr="009F5D17">
              <w:rPr>
                <w:rFonts w:ascii="Times New Roman" w:hAnsi="Times New Roman" w:cs="Times New Roman"/>
                <w:bCs/>
                <w:sz w:val="18"/>
                <w:szCs w:val="18"/>
              </w:rPr>
              <w:t>Основы духовно-нравственной культуры народов России</w:t>
            </w:r>
          </w:p>
          <w:p w:rsidR="00681FCF" w:rsidRPr="009F5D17" w:rsidRDefault="00681FCF" w:rsidP="00520133">
            <w:pPr>
              <w:ind w:left="-107" w:right="-109"/>
              <w:jc w:val="both"/>
              <w:rPr>
                <w:rFonts w:ascii="Times New Roman" w:hAnsi="Times New Roman" w:cs="Times New Roman"/>
                <w:sz w:val="18"/>
                <w:szCs w:val="18"/>
              </w:rPr>
            </w:pPr>
          </w:p>
        </w:tc>
        <w:tc>
          <w:tcPr>
            <w:tcW w:w="710"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9"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tabs>
                <w:tab w:val="left" w:pos="494"/>
              </w:tabs>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1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850" w:type="dxa"/>
          </w:tcPr>
          <w:p w:rsidR="00681FCF" w:rsidRPr="009F5D17" w:rsidRDefault="00681FCF" w:rsidP="00520133">
            <w:pPr>
              <w:suppressAutoHyphens/>
              <w:ind w:right="-108"/>
              <w:jc w:val="center"/>
              <w:rPr>
                <w:rFonts w:ascii="Times New Roman" w:hAnsi="Times New Roman" w:cs="Times New Roman"/>
                <w:bCs/>
                <w:sz w:val="18"/>
                <w:szCs w:val="18"/>
              </w:rPr>
            </w:pPr>
            <w:r w:rsidRPr="009F5D17">
              <w:rPr>
                <w:rFonts w:ascii="Times New Roman" w:hAnsi="Times New Roman" w:cs="Times New Roman"/>
                <w:bCs/>
                <w:sz w:val="18"/>
                <w:szCs w:val="18"/>
              </w:rPr>
              <w:t>1</w:t>
            </w:r>
          </w:p>
        </w:tc>
      </w:tr>
      <w:tr w:rsidR="00681FCF" w:rsidRPr="009F5D17" w:rsidTr="00520133">
        <w:trPr>
          <w:trHeight w:val="257"/>
        </w:trPr>
        <w:tc>
          <w:tcPr>
            <w:tcW w:w="5386" w:type="dxa"/>
            <w:gridSpan w:val="2"/>
            <w:vAlign w:val="center"/>
          </w:tcPr>
          <w:p w:rsidR="00681FCF" w:rsidRPr="009F5D17" w:rsidRDefault="00681FCF" w:rsidP="00520133">
            <w:pPr>
              <w:ind w:right="-109"/>
              <w:jc w:val="both"/>
              <w:rPr>
                <w:rFonts w:ascii="Times New Roman" w:hAnsi="Times New Roman" w:cs="Times New Roman"/>
                <w:sz w:val="18"/>
                <w:szCs w:val="18"/>
              </w:rPr>
            </w:pPr>
            <w:r w:rsidRPr="009F5D17">
              <w:rPr>
                <w:rFonts w:ascii="Times New Roman" w:hAnsi="Times New Roman" w:cs="Times New Roman"/>
                <w:bCs/>
                <w:sz w:val="18"/>
                <w:szCs w:val="18"/>
              </w:rPr>
              <w:t>Итого</w:t>
            </w:r>
          </w:p>
        </w:tc>
        <w:tc>
          <w:tcPr>
            <w:tcW w:w="710" w:type="dxa"/>
          </w:tcPr>
          <w:p w:rsidR="00681FCF" w:rsidRPr="009F5D17" w:rsidRDefault="00681FCF" w:rsidP="00520133">
            <w:pPr>
              <w:suppressAutoHyphens/>
              <w:ind w:right="-108"/>
              <w:jc w:val="center"/>
              <w:rPr>
                <w:rFonts w:ascii="Times New Roman" w:hAnsi="Times New Roman" w:cs="Times New Roman"/>
                <w:b/>
                <w:bCs/>
                <w:sz w:val="18"/>
                <w:szCs w:val="18"/>
              </w:rPr>
            </w:pPr>
            <w:r w:rsidRPr="009F5D17">
              <w:rPr>
                <w:rFonts w:ascii="Times New Roman" w:hAnsi="Times New Roman" w:cs="Times New Roman"/>
                <w:b/>
                <w:bCs/>
                <w:sz w:val="18"/>
                <w:szCs w:val="18"/>
              </w:rPr>
              <w:t>28</w:t>
            </w:r>
          </w:p>
        </w:tc>
        <w:tc>
          <w:tcPr>
            <w:tcW w:w="709" w:type="dxa"/>
          </w:tcPr>
          <w:p w:rsidR="00681FCF" w:rsidRPr="009F5D17" w:rsidRDefault="00681FCF" w:rsidP="00520133">
            <w:pPr>
              <w:suppressAutoHyphens/>
              <w:ind w:right="-108"/>
              <w:jc w:val="center"/>
              <w:rPr>
                <w:rFonts w:ascii="Times New Roman" w:hAnsi="Times New Roman" w:cs="Times New Roman"/>
                <w:b/>
                <w:bCs/>
                <w:sz w:val="18"/>
                <w:szCs w:val="18"/>
              </w:rPr>
            </w:pPr>
            <w:r w:rsidRPr="009F5D17">
              <w:rPr>
                <w:rFonts w:ascii="Times New Roman" w:hAnsi="Times New Roman" w:cs="Times New Roman"/>
                <w:b/>
                <w:bCs/>
                <w:sz w:val="18"/>
                <w:szCs w:val="18"/>
              </w:rPr>
              <w:t>29</w:t>
            </w:r>
          </w:p>
        </w:tc>
        <w:tc>
          <w:tcPr>
            <w:tcW w:w="708" w:type="dxa"/>
          </w:tcPr>
          <w:p w:rsidR="00681FCF" w:rsidRPr="009F5D17" w:rsidRDefault="00681FCF" w:rsidP="00520133">
            <w:pPr>
              <w:suppressAutoHyphens/>
              <w:ind w:right="-108"/>
              <w:jc w:val="center"/>
              <w:rPr>
                <w:rFonts w:ascii="Times New Roman" w:hAnsi="Times New Roman" w:cs="Times New Roman"/>
                <w:b/>
                <w:bCs/>
                <w:sz w:val="18"/>
                <w:szCs w:val="18"/>
              </w:rPr>
            </w:pPr>
            <w:r w:rsidRPr="009F5D17">
              <w:rPr>
                <w:rFonts w:ascii="Times New Roman" w:hAnsi="Times New Roman" w:cs="Times New Roman"/>
                <w:b/>
                <w:bCs/>
                <w:sz w:val="18"/>
                <w:szCs w:val="18"/>
              </w:rPr>
              <w:t>30</w:t>
            </w:r>
          </w:p>
        </w:tc>
        <w:tc>
          <w:tcPr>
            <w:tcW w:w="708" w:type="dxa"/>
          </w:tcPr>
          <w:p w:rsidR="00681FCF" w:rsidRPr="009F5D17" w:rsidRDefault="00681FCF" w:rsidP="00520133">
            <w:pPr>
              <w:suppressAutoHyphens/>
              <w:ind w:right="-108"/>
              <w:jc w:val="center"/>
              <w:rPr>
                <w:rFonts w:ascii="Times New Roman" w:hAnsi="Times New Roman" w:cs="Times New Roman"/>
                <w:b/>
                <w:bCs/>
                <w:sz w:val="18"/>
                <w:szCs w:val="18"/>
              </w:rPr>
            </w:pPr>
            <w:r w:rsidRPr="009F5D17">
              <w:rPr>
                <w:rFonts w:ascii="Times New Roman" w:hAnsi="Times New Roman" w:cs="Times New Roman"/>
                <w:b/>
                <w:bCs/>
                <w:sz w:val="18"/>
                <w:szCs w:val="18"/>
              </w:rPr>
              <w:t>31</w:t>
            </w:r>
          </w:p>
        </w:tc>
        <w:tc>
          <w:tcPr>
            <w:tcW w:w="710" w:type="dxa"/>
          </w:tcPr>
          <w:p w:rsidR="00681FCF" w:rsidRPr="009F5D17" w:rsidRDefault="00681FCF" w:rsidP="00520133">
            <w:pPr>
              <w:suppressAutoHyphens/>
              <w:ind w:right="-108"/>
              <w:jc w:val="center"/>
              <w:rPr>
                <w:rFonts w:ascii="Times New Roman" w:hAnsi="Times New Roman" w:cs="Times New Roman"/>
                <w:b/>
                <w:bCs/>
                <w:sz w:val="18"/>
                <w:szCs w:val="18"/>
              </w:rPr>
            </w:pPr>
            <w:r w:rsidRPr="009F5D17">
              <w:rPr>
                <w:rFonts w:ascii="Times New Roman" w:hAnsi="Times New Roman" w:cs="Times New Roman"/>
                <w:b/>
                <w:bCs/>
                <w:sz w:val="18"/>
                <w:szCs w:val="18"/>
              </w:rPr>
              <w:t>31</w:t>
            </w:r>
          </w:p>
        </w:tc>
        <w:tc>
          <w:tcPr>
            <w:tcW w:w="850" w:type="dxa"/>
          </w:tcPr>
          <w:p w:rsidR="00681FCF" w:rsidRPr="009F5D17" w:rsidRDefault="00681FCF" w:rsidP="00520133">
            <w:pPr>
              <w:suppressAutoHyphens/>
              <w:ind w:right="-108"/>
              <w:jc w:val="center"/>
              <w:rPr>
                <w:rFonts w:ascii="Times New Roman" w:hAnsi="Times New Roman" w:cs="Times New Roman"/>
                <w:b/>
                <w:bCs/>
                <w:sz w:val="18"/>
                <w:szCs w:val="18"/>
              </w:rPr>
            </w:pPr>
            <w:r w:rsidRPr="009F5D17">
              <w:rPr>
                <w:rFonts w:ascii="Times New Roman" w:hAnsi="Times New Roman" w:cs="Times New Roman"/>
                <w:b/>
                <w:bCs/>
                <w:sz w:val="18"/>
                <w:szCs w:val="18"/>
              </w:rPr>
              <w:t>150</w:t>
            </w:r>
          </w:p>
        </w:tc>
      </w:tr>
      <w:tr w:rsidR="00681FCF" w:rsidRPr="009F5D17" w:rsidTr="00520133">
        <w:trPr>
          <w:trHeight w:val="536"/>
        </w:trPr>
        <w:tc>
          <w:tcPr>
            <w:tcW w:w="5386" w:type="dxa"/>
            <w:gridSpan w:val="2"/>
          </w:tcPr>
          <w:p w:rsidR="00681FCF" w:rsidRPr="009F5D17" w:rsidRDefault="00681FCF" w:rsidP="00520133">
            <w:pPr>
              <w:ind w:right="-109"/>
              <w:rPr>
                <w:rFonts w:ascii="Times New Roman" w:hAnsi="Times New Roman" w:cs="Times New Roman"/>
                <w:sz w:val="18"/>
                <w:szCs w:val="18"/>
              </w:rPr>
            </w:pPr>
            <w:r w:rsidRPr="009F5D17">
              <w:rPr>
                <w:rFonts w:ascii="Times New Roman" w:hAnsi="Times New Roman" w:cs="Times New Roman"/>
                <w:bCs/>
                <w:i/>
                <w:iCs/>
                <w:sz w:val="18"/>
                <w:szCs w:val="18"/>
              </w:rPr>
              <w:t>Часть, формируемая участниками образовательных отношений</w:t>
            </w:r>
          </w:p>
        </w:tc>
        <w:tc>
          <w:tcPr>
            <w:tcW w:w="710" w:type="dxa"/>
          </w:tcPr>
          <w:p w:rsidR="00681FCF" w:rsidRPr="009F5D17" w:rsidRDefault="00681FCF" w:rsidP="00520133">
            <w:pPr>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9"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08"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710"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2</w:t>
            </w:r>
          </w:p>
        </w:tc>
        <w:tc>
          <w:tcPr>
            <w:tcW w:w="850" w:type="dxa"/>
            <w:vAlign w:val="center"/>
          </w:tcPr>
          <w:p w:rsidR="00681FCF" w:rsidRPr="009F5D17" w:rsidRDefault="00681FCF" w:rsidP="00520133">
            <w:pPr>
              <w:suppressAutoHyphens/>
              <w:jc w:val="center"/>
              <w:rPr>
                <w:rFonts w:ascii="Times New Roman" w:hAnsi="Times New Roman" w:cs="Times New Roman"/>
                <w:bCs/>
                <w:sz w:val="18"/>
                <w:szCs w:val="18"/>
              </w:rPr>
            </w:pPr>
          </w:p>
        </w:tc>
      </w:tr>
      <w:tr w:rsidR="00681FCF" w:rsidRPr="009F5D17" w:rsidTr="00520133">
        <w:trPr>
          <w:trHeight w:val="309"/>
        </w:trPr>
        <w:tc>
          <w:tcPr>
            <w:tcW w:w="2693" w:type="dxa"/>
            <w:shd w:val="clear" w:color="auto" w:fill="auto"/>
            <w:vAlign w:val="center"/>
          </w:tcPr>
          <w:p w:rsidR="00681FCF" w:rsidRPr="009F5D17" w:rsidRDefault="00681FCF" w:rsidP="00520133">
            <w:pPr>
              <w:jc w:val="both"/>
              <w:rPr>
                <w:rFonts w:ascii="Times New Roman" w:hAnsi="Times New Roman" w:cs="Times New Roman"/>
                <w:bCs/>
                <w:sz w:val="18"/>
                <w:szCs w:val="18"/>
              </w:rPr>
            </w:pPr>
            <w:r w:rsidRPr="009F5D17">
              <w:rPr>
                <w:rFonts w:ascii="Times New Roman" w:hAnsi="Times New Roman" w:cs="Times New Roman"/>
                <w:bCs/>
                <w:sz w:val="18"/>
                <w:szCs w:val="18"/>
              </w:rPr>
              <w:t>Естественнонаучные предметы</w:t>
            </w:r>
          </w:p>
        </w:tc>
        <w:tc>
          <w:tcPr>
            <w:tcW w:w="2693" w:type="dxa"/>
            <w:shd w:val="clear" w:color="auto" w:fill="auto"/>
          </w:tcPr>
          <w:p w:rsidR="00681FCF" w:rsidRPr="009F5D17" w:rsidRDefault="00681FCF" w:rsidP="00520133">
            <w:pPr>
              <w:tabs>
                <w:tab w:val="left" w:pos="2477"/>
              </w:tabs>
              <w:ind w:right="-109"/>
              <w:jc w:val="both"/>
              <w:rPr>
                <w:rFonts w:ascii="Times New Roman" w:hAnsi="Times New Roman" w:cs="Times New Roman"/>
                <w:sz w:val="18"/>
                <w:szCs w:val="18"/>
              </w:rPr>
            </w:pPr>
            <w:r w:rsidRPr="009F5D17">
              <w:rPr>
                <w:rFonts w:ascii="Times New Roman" w:hAnsi="Times New Roman" w:cs="Times New Roman"/>
                <w:sz w:val="18"/>
                <w:szCs w:val="18"/>
              </w:rPr>
              <w:t>Биология</w:t>
            </w:r>
          </w:p>
        </w:tc>
        <w:tc>
          <w:tcPr>
            <w:tcW w:w="710"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9"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w:t>
            </w:r>
          </w:p>
        </w:tc>
        <w:tc>
          <w:tcPr>
            <w:tcW w:w="708"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sz w:val="18"/>
                <w:szCs w:val="18"/>
              </w:rPr>
              <w:t>-</w:t>
            </w:r>
          </w:p>
        </w:tc>
        <w:tc>
          <w:tcPr>
            <w:tcW w:w="710" w:type="dxa"/>
          </w:tcPr>
          <w:p w:rsidR="00681FCF" w:rsidRPr="009F5D17" w:rsidRDefault="00681FCF" w:rsidP="00520133">
            <w:pPr>
              <w:suppressAutoHyphens/>
              <w:jc w:val="center"/>
              <w:rPr>
                <w:rFonts w:ascii="Times New Roman" w:hAnsi="Times New Roman" w:cs="Times New Roman"/>
                <w:sz w:val="18"/>
                <w:szCs w:val="18"/>
              </w:rPr>
            </w:pPr>
            <w:r w:rsidRPr="009F5D17">
              <w:rPr>
                <w:rFonts w:ascii="Times New Roman" w:hAnsi="Times New Roman" w:cs="Times New Roman"/>
                <w:sz w:val="18"/>
                <w:szCs w:val="18"/>
              </w:rPr>
              <w:t>-</w:t>
            </w:r>
          </w:p>
        </w:tc>
        <w:tc>
          <w:tcPr>
            <w:tcW w:w="850" w:type="dxa"/>
          </w:tcPr>
          <w:p w:rsidR="00681FCF" w:rsidRPr="009F5D17" w:rsidRDefault="00681FCF" w:rsidP="00520133">
            <w:pPr>
              <w:suppressAutoHyphens/>
              <w:jc w:val="center"/>
              <w:rPr>
                <w:rFonts w:ascii="Times New Roman" w:hAnsi="Times New Roman" w:cs="Times New Roman"/>
                <w:sz w:val="18"/>
                <w:szCs w:val="18"/>
              </w:rPr>
            </w:pPr>
            <w:r w:rsidRPr="009F5D17">
              <w:rPr>
                <w:rFonts w:ascii="Times New Roman" w:hAnsi="Times New Roman" w:cs="Times New Roman"/>
                <w:sz w:val="18"/>
                <w:szCs w:val="18"/>
              </w:rPr>
              <w:t>1</w:t>
            </w:r>
          </w:p>
        </w:tc>
      </w:tr>
      <w:tr w:rsidR="00681FCF" w:rsidRPr="009F5D17" w:rsidTr="00520133">
        <w:trPr>
          <w:trHeight w:val="358"/>
        </w:trPr>
        <w:tc>
          <w:tcPr>
            <w:tcW w:w="2693" w:type="dxa"/>
            <w:shd w:val="clear" w:color="auto" w:fill="auto"/>
            <w:vAlign w:val="center"/>
          </w:tcPr>
          <w:p w:rsidR="00681FCF" w:rsidRPr="009F5D17" w:rsidRDefault="00681FCF" w:rsidP="00520133">
            <w:pPr>
              <w:ind w:right="-109"/>
              <w:jc w:val="both"/>
              <w:rPr>
                <w:rFonts w:ascii="Times New Roman" w:hAnsi="Times New Roman" w:cs="Times New Roman"/>
                <w:sz w:val="18"/>
                <w:szCs w:val="18"/>
              </w:rPr>
            </w:pPr>
            <w:r w:rsidRPr="009F5D17">
              <w:rPr>
                <w:rFonts w:ascii="Times New Roman" w:hAnsi="Times New Roman" w:cs="Times New Roman"/>
                <w:bCs/>
                <w:sz w:val="18"/>
                <w:szCs w:val="18"/>
              </w:rPr>
              <w:t>Физическая культура</w:t>
            </w:r>
          </w:p>
        </w:tc>
        <w:tc>
          <w:tcPr>
            <w:tcW w:w="2693" w:type="dxa"/>
            <w:shd w:val="clear" w:color="auto" w:fill="auto"/>
            <w:vAlign w:val="center"/>
          </w:tcPr>
          <w:p w:rsidR="00681FCF" w:rsidRPr="009F5D17" w:rsidRDefault="00681FCF" w:rsidP="00520133">
            <w:pPr>
              <w:ind w:left="-107" w:right="-109"/>
              <w:jc w:val="both"/>
              <w:rPr>
                <w:rFonts w:ascii="Times New Roman" w:hAnsi="Times New Roman" w:cs="Times New Roman"/>
                <w:sz w:val="18"/>
                <w:szCs w:val="18"/>
              </w:rPr>
            </w:pPr>
            <w:r w:rsidRPr="009F5D17">
              <w:rPr>
                <w:rFonts w:ascii="Times New Roman" w:hAnsi="Times New Roman" w:cs="Times New Roman"/>
                <w:sz w:val="18"/>
                <w:szCs w:val="18"/>
              </w:rPr>
              <w:t>Физическая культура</w:t>
            </w:r>
          </w:p>
        </w:tc>
        <w:tc>
          <w:tcPr>
            <w:tcW w:w="710"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9"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08" w:type="dxa"/>
          </w:tcPr>
          <w:p w:rsidR="00681FCF" w:rsidRPr="009F5D17" w:rsidRDefault="00681FCF"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710" w:type="dxa"/>
          </w:tcPr>
          <w:p w:rsidR="00681FCF" w:rsidRPr="009F5D17" w:rsidRDefault="00503421" w:rsidP="00520133">
            <w:pPr>
              <w:suppressAutoHyphens/>
              <w:jc w:val="center"/>
              <w:rPr>
                <w:rFonts w:ascii="Times New Roman" w:hAnsi="Times New Roman" w:cs="Times New Roman"/>
                <w:bCs/>
                <w:sz w:val="18"/>
                <w:szCs w:val="18"/>
              </w:rPr>
            </w:pPr>
            <w:r w:rsidRPr="009F5D17">
              <w:rPr>
                <w:rFonts w:ascii="Times New Roman" w:hAnsi="Times New Roman" w:cs="Times New Roman"/>
                <w:bCs/>
                <w:sz w:val="18"/>
                <w:szCs w:val="18"/>
              </w:rPr>
              <w:t>1</w:t>
            </w:r>
          </w:p>
        </w:tc>
        <w:tc>
          <w:tcPr>
            <w:tcW w:w="850" w:type="dxa"/>
          </w:tcPr>
          <w:p w:rsidR="00681FCF" w:rsidRPr="009F5D17" w:rsidRDefault="00681FCF" w:rsidP="00520133">
            <w:pPr>
              <w:suppressAutoHyphens/>
              <w:jc w:val="center"/>
              <w:rPr>
                <w:rFonts w:ascii="Times New Roman" w:hAnsi="Times New Roman" w:cs="Times New Roman"/>
                <w:bCs/>
                <w:sz w:val="18"/>
                <w:szCs w:val="18"/>
              </w:rPr>
            </w:pPr>
          </w:p>
        </w:tc>
      </w:tr>
      <w:tr w:rsidR="00681FCF" w:rsidRPr="009F5D17" w:rsidTr="00520133">
        <w:tc>
          <w:tcPr>
            <w:tcW w:w="5386" w:type="dxa"/>
            <w:gridSpan w:val="2"/>
            <w:vAlign w:val="center"/>
          </w:tcPr>
          <w:p w:rsidR="00681FCF" w:rsidRPr="009F5D17" w:rsidRDefault="00681FCF" w:rsidP="00520133">
            <w:pPr>
              <w:ind w:right="283"/>
              <w:rPr>
                <w:rFonts w:ascii="Times New Roman" w:hAnsi="Times New Roman" w:cs="Times New Roman"/>
                <w:b/>
                <w:sz w:val="18"/>
                <w:szCs w:val="18"/>
              </w:rPr>
            </w:pPr>
            <w:r w:rsidRPr="009F5D17">
              <w:rPr>
                <w:rFonts w:ascii="Times New Roman" w:hAnsi="Times New Roman" w:cs="Times New Roman"/>
                <w:b/>
                <w:sz w:val="18"/>
                <w:szCs w:val="18"/>
              </w:rPr>
              <w:t>Максимально допустимая недельная нагрузка</w:t>
            </w:r>
          </w:p>
        </w:tc>
        <w:tc>
          <w:tcPr>
            <w:tcW w:w="710" w:type="dxa"/>
          </w:tcPr>
          <w:p w:rsidR="00681FCF" w:rsidRPr="009F5D17" w:rsidRDefault="00681FCF" w:rsidP="00520133">
            <w:pPr>
              <w:suppressAutoHyphens/>
              <w:ind w:right="-108"/>
              <w:jc w:val="center"/>
              <w:rPr>
                <w:rFonts w:ascii="Times New Roman" w:hAnsi="Times New Roman" w:cs="Times New Roman"/>
                <w:b/>
                <w:sz w:val="18"/>
                <w:szCs w:val="18"/>
              </w:rPr>
            </w:pPr>
            <w:r w:rsidRPr="009F5D17">
              <w:rPr>
                <w:rFonts w:ascii="Times New Roman" w:hAnsi="Times New Roman" w:cs="Times New Roman"/>
                <w:b/>
                <w:sz w:val="18"/>
                <w:szCs w:val="18"/>
              </w:rPr>
              <w:t>29</w:t>
            </w:r>
          </w:p>
        </w:tc>
        <w:tc>
          <w:tcPr>
            <w:tcW w:w="709" w:type="dxa"/>
          </w:tcPr>
          <w:p w:rsidR="00681FCF" w:rsidRPr="009F5D17" w:rsidRDefault="00681FCF" w:rsidP="00520133">
            <w:pPr>
              <w:suppressAutoHyphens/>
              <w:ind w:right="-108"/>
              <w:jc w:val="center"/>
              <w:rPr>
                <w:rFonts w:ascii="Times New Roman" w:hAnsi="Times New Roman" w:cs="Times New Roman"/>
                <w:b/>
                <w:sz w:val="18"/>
                <w:szCs w:val="18"/>
              </w:rPr>
            </w:pPr>
            <w:r w:rsidRPr="009F5D17">
              <w:rPr>
                <w:rFonts w:ascii="Times New Roman" w:hAnsi="Times New Roman" w:cs="Times New Roman"/>
                <w:b/>
                <w:sz w:val="18"/>
                <w:szCs w:val="18"/>
              </w:rPr>
              <w:t>30</w:t>
            </w:r>
          </w:p>
        </w:tc>
        <w:tc>
          <w:tcPr>
            <w:tcW w:w="708" w:type="dxa"/>
          </w:tcPr>
          <w:p w:rsidR="00681FCF" w:rsidRPr="009F5D17" w:rsidRDefault="00681FCF" w:rsidP="00520133">
            <w:pPr>
              <w:suppressAutoHyphens/>
              <w:ind w:right="-108"/>
              <w:jc w:val="center"/>
              <w:rPr>
                <w:rFonts w:ascii="Times New Roman" w:hAnsi="Times New Roman" w:cs="Times New Roman"/>
                <w:b/>
                <w:sz w:val="18"/>
                <w:szCs w:val="18"/>
              </w:rPr>
            </w:pPr>
            <w:r w:rsidRPr="009F5D17">
              <w:rPr>
                <w:rFonts w:ascii="Times New Roman" w:hAnsi="Times New Roman" w:cs="Times New Roman"/>
                <w:b/>
                <w:sz w:val="18"/>
                <w:szCs w:val="18"/>
              </w:rPr>
              <w:t>32</w:t>
            </w:r>
          </w:p>
        </w:tc>
        <w:tc>
          <w:tcPr>
            <w:tcW w:w="708" w:type="dxa"/>
          </w:tcPr>
          <w:p w:rsidR="00681FCF" w:rsidRPr="009F5D17" w:rsidRDefault="00681FCF" w:rsidP="00520133">
            <w:pPr>
              <w:suppressAutoHyphens/>
              <w:ind w:right="-108"/>
              <w:jc w:val="center"/>
              <w:rPr>
                <w:rFonts w:ascii="Times New Roman" w:hAnsi="Times New Roman" w:cs="Times New Roman"/>
                <w:b/>
                <w:sz w:val="18"/>
                <w:szCs w:val="18"/>
              </w:rPr>
            </w:pPr>
            <w:r w:rsidRPr="009F5D17">
              <w:rPr>
                <w:rFonts w:ascii="Times New Roman" w:hAnsi="Times New Roman" w:cs="Times New Roman"/>
                <w:b/>
                <w:sz w:val="18"/>
                <w:szCs w:val="18"/>
              </w:rPr>
              <w:t>33</w:t>
            </w:r>
          </w:p>
        </w:tc>
        <w:tc>
          <w:tcPr>
            <w:tcW w:w="710" w:type="dxa"/>
          </w:tcPr>
          <w:p w:rsidR="00681FCF" w:rsidRPr="009F5D17" w:rsidRDefault="00681FCF" w:rsidP="00520133">
            <w:pPr>
              <w:suppressAutoHyphens/>
              <w:ind w:right="-108"/>
              <w:jc w:val="center"/>
              <w:rPr>
                <w:rFonts w:ascii="Times New Roman" w:hAnsi="Times New Roman" w:cs="Times New Roman"/>
                <w:b/>
                <w:sz w:val="18"/>
                <w:szCs w:val="18"/>
              </w:rPr>
            </w:pPr>
            <w:r w:rsidRPr="009F5D17">
              <w:rPr>
                <w:rFonts w:ascii="Times New Roman" w:hAnsi="Times New Roman" w:cs="Times New Roman"/>
                <w:b/>
                <w:sz w:val="18"/>
                <w:szCs w:val="18"/>
              </w:rPr>
              <w:t>33</w:t>
            </w:r>
          </w:p>
        </w:tc>
        <w:tc>
          <w:tcPr>
            <w:tcW w:w="850" w:type="dxa"/>
          </w:tcPr>
          <w:p w:rsidR="00681FCF" w:rsidRPr="009F5D17" w:rsidRDefault="00681FCF" w:rsidP="00520133">
            <w:pPr>
              <w:suppressAutoHyphens/>
              <w:ind w:right="-108"/>
              <w:jc w:val="center"/>
              <w:rPr>
                <w:rFonts w:ascii="Times New Roman" w:hAnsi="Times New Roman" w:cs="Times New Roman"/>
                <w:b/>
                <w:sz w:val="18"/>
                <w:szCs w:val="18"/>
              </w:rPr>
            </w:pPr>
          </w:p>
        </w:tc>
      </w:tr>
    </w:tbl>
    <w:p w:rsidR="00681FCF" w:rsidRPr="009F5D17" w:rsidRDefault="00681FCF"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p>
    <w:p w:rsidR="0067699F" w:rsidRPr="009F5D17" w:rsidRDefault="0067699F" w:rsidP="00202D17">
      <w:pPr>
        <w:spacing w:after="0" w:line="240" w:lineRule="auto"/>
        <w:jc w:val="both"/>
        <w:rPr>
          <w:rFonts w:ascii="Times New Roman" w:eastAsia="Times New Roman" w:hAnsi="Times New Roman" w:cs="Times New Roman"/>
          <w:b/>
          <w:bCs/>
          <w:sz w:val="18"/>
          <w:szCs w:val="18"/>
        </w:rPr>
      </w:pPr>
    </w:p>
    <w:p w:rsidR="00A84131" w:rsidRPr="009F5D17" w:rsidRDefault="00257A06"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3.1.3</w:t>
      </w:r>
      <w:r w:rsidR="00A84131" w:rsidRPr="009F5D17">
        <w:rPr>
          <w:rFonts w:ascii="Times New Roman" w:eastAsia="Times New Roman" w:hAnsi="Times New Roman" w:cs="Times New Roman"/>
          <w:b/>
          <w:bCs/>
          <w:sz w:val="18"/>
          <w:szCs w:val="18"/>
        </w:rPr>
        <w:t>. Формы промежуточной аттестации учащихся.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ОМЗ - обязательный минимум знаний (зачет/незачет)</w:t>
      </w:r>
    </w:p>
    <w:p w:rsidR="00B36DC8" w:rsidRPr="009F5D17" w:rsidRDefault="00B36DC8" w:rsidP="00F45BC6">
      <w:pPr>
        <w:spacing w:after="0" w:line="240" w:lineRule="auto"/>
        <w:ind w:firstLine="567"/>
        <w:jc w:val="both"/>
        <w:rPr>
          <w:rFonts w:ascii="Times New Roman" w:hAnsi="Times New Roman" w:cs="Times New Roman"/>
          <w:sz w:val="18"/>
          <w:szCs w:val="18"/>
        </w:rPr>
      </w:pPr>
    </w:p>
    <w:tbl>
      <w:tblPr>
        <w:tblStyle w:val="ad"/>
        <w:tblW w:w="10491" w:type="dxa"/>
        <w:tblInd w:w="-176" w:type="dxa"/>
        <w:tblLayout w:type="fixed"/>
        <w:tblLook w:val="04A0" w:firstRow="1" w:lastRow="0" w:firstColumn="1" w:lastColumn="0" w:noHBand="0" w:noVBand="1"/>
      </w:tblPr>
      <w:tblGrid>
        <w:gridCol w:w="2127"/>
        <w:gridCol w:w="1559"/>
        <w:gridCol w:w="1843"/>
        <w:gridCol w:w="1842"/>
        <w:gridCol w:w="1558"/>
        <w:gridCol w:w="1562"/>
      </w:tblGrid>
      <w:tr w:rsidR="00514947" w:rsidRPr="009F5D17" w:rsidTr="00B20ABD">
        <w:tc>
          <w:tcPr>
            <w:tcW w:w="2127" w:type="dxa"/>
          </w:tcPr>
          <w:p w:rsidR="00514947" w:rsidRPr="009F5D17" w:rsidRDefault="0051494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Предмет</w:t>
            </w:r>
          </w:p>
        </w:tc>
        <w:tc>
          <w:tcPr>
            <w:tcW w:w="1559" w:type="dxa"/>
          </w:tcPr>
          <w:p w:rsidR="00514947" w:rsidRPr="009F5D17" w:rsidRDefault="0051494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I четверть</w:t>
            </w:r>
          </w:p>
        </w:tc>
        <w:tc>
          <w:tcPr>
            <w:tcW w:w="1843" w:type="dxa"/>
          </w:tcPr>
          <w:p w:rsidR="00514947" w:rsidRPr="009F5D17" w:rsidRDefault="0051494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II четверть</w:t>
            </w:r>
          </w:p>
        </w:tc>
        <w:tc>
          <w:tcPr>
            <w:tcW w:w="1842" w:type="dxa"/>
          </w:tcPr>
          <w:p w:rsidR="00514947" w:rsidRPr="009F5D17" w:rsidRDefault="0051494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III четверть</w:t>
            </w:r>
          </w:p>
        </w:tc>
        <w:tc>
          <w:tcPr>
            <w:tcW w:w="1558" w:type="dxa"/>
          </w:tcPr>
          <w:p w:rsidR="00514947" w:rsidRPr="009F5D17" w:rsidRDefault="0051494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IV четверть</w:t>
            </w:r>
          </w:p>
        </w:tc>
        <w:tc>
          <w:tcPr>
            <w:tcW w:w="1562" w:type="dxa"/>
          </w:tcPr>
          <w:p w:rsidR="00514947" w:rsidRPr="009F5D17" w:rsidRDefault="0051494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Итоговый контроль (год)</w:t>
            </w:r>
          </w:p>
        </w:tc>
      </w:tr>
      <w:tr w:rsidR="00EC4ECE" w:rsidRPr="009F5D17" w:rsidTr="00B20ABD">
        <w:tc>
          <w:tcPr>
            <w:tcW w:w="10491" w:type="dxa"/>
            <w:gridSpan w:val="6"/>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V класс</w:t>
            </w:r>
          </w:p>
        </w:tc>
      </w:tr>
      <w:tr w:rsidR="00A909EE" w:rsidRPr="009F5D17" w:rsidTr="00B20ABD">
        <w:tc>
          <w:tcPr>
            <w:tcW w:w="2127" w:type="dxa"/>
            <w:vMerge w:val="restart"/>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Русский язык</w:t>
            </w:r>
          </w:p>
        </w:tc>
        <w:tc>
          <w:tcPr>
            <w:tcW w:w="1559" w:type="dxa"/>
            <w:tcBorders>
              <w:bottom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tc>
        <w:tc>
          <w:tcPr>
            <w:tcW w:w="1843" w:type="dxa"/>
            <w:tcBorders>
              <w:bottom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tc>
        <w:tc>
          <w:tcPr>
            <w:tcW w:w="1842" w:type="dxa"/>
            <w:tcBorders>
              <w:bottom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tc>
        <w:tc>
          <w:tcPr>
            <w:tcW w:w="1558" w:type="dxa"/>
            <w:tcBorders>
              <w:bottom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tc>
        <w:tc>
          <w:tcPr>
            <w:tcW w:w="1562" w:type="dxa"/>
            <w:tcBorders>
              <w:bottom w:val="single" w:sz="4" w:space="0" w:color="auto"/>
            </w:tcBorders>
          </w:tcPr>
          <w:p w:rsidR="00A909EE" w:rsidRPr="009F5D17" w:rsidRDefault="00A909EE" w:rsidP="0067699F">
            <w:pPr>
              <w:rPr>
                <w:rFonts w:ascii="Times New Roman" w:eastAsia="Times New Roman" w:hAnsi="Times New Roman" w:cs="Times New Roman"/>
                <w:w w:val="83"/>
                <w:sz w:val="18"/>
                <w:szCs w:val="18"/>
              </w:rPr>
            </w:pPr>
          </w:p>
        </w:tc>
      </w:tr>
      <w:tr w:rsidR="00A909EE" w:rsidRPr="009F5D17" w:rsidTr="00B20ABD">
        <w:tc>
          <w:tcPr>
            <w:tcW w:w="2127" w:type="dxa"/>
            <w:vMerge/>
            <w:tcBorders>
              <w:bottom w:val="single" w:sz="4" w:space="0" w:color="auto"/>
            </w:tcBorders>
          </w:tcPr>
          <w:p w:rsidR="00A909EE" w:rsidRPr="009F5D17" w:rsidRDefault="00A909EE" w:rsidP="0067699F">
            <w:pPr>
              <w:rPr>
                <w:rFonts w:ascii="Times New Roman" w:eastAsia="Times New Roman" w:hAnsi="Times New Roman" w:cs="Times New Roman"/>
                <w:w w:val="83"/>
                <w:sz w:val="18"/>
                <w:szCs w:val="18"/>
              </w:rPr>
            </w:pPr>
          </w:p>
        </w:tc>
        <w:tc>
          <w:tcPr>
            <w:tcW w:w="1559" w:type="dxa"/>
            <w:tcBorders>
              <w:top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 с</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творческим</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706B79" w:rsidRPr="009F5D17" w:rsidTr="00B20ABD">
        <w:tc>
          <w:tcPr>
            <w:tcW w:w="2127" w:type="dxa"/>
            <w:tcBorders>
              <w:bottom w:val="single" w:sz="4" w:space="0" w:color="auto"/>
            </w:tcBorders>
          </w:tcPr>
          <w:p w:rsidR="00706B79" w:rsidRPr="009F5D17" w:rsidRDefault="00706B79"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Родной язык (русский)</w:t>
            </w:r>
          </w:p>
        </w:tc>
        <w:tc>
          <w:tcPr>
            <w:tcW w:w="1559" w:type="dxa"/>
            <w:tcBorders>
              <w:top w:val="single" w:sz="4" w:space="0" w:color="auto"/>
              <w:bottom w:val="single" w:sz="4" w:space="0" w:color="auto"/>
              <w:right w:val="single" w:sz="4" w:space="0" w:color="auto"/>
            </w:tcBorders>
          </w:tcPr>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 с</w:t>
            </w:r>
          </w:p>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творческим</w:t>
            </w:r>
          </w:p>
          <w:p w:rsidR="00706B79" w:rsidRPr="009F5D17" w:rsidRDefault="00706B79"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66485F" w:rsidRPr="009F5D17" w:rsidTr="00B20ABD">
        <w:tc>
          <w:tcPr>
            <w:tcW w:w="2127" w:type="dxa"/>
            <w:tcBorders>
              <w:bottom w:val="single" w:sz="4" w:space="0" w:color="auto"/>
            </w:tcBorders>
          </w:tcPr>
          <w:p w:rsidR="0066485F" w:rsidRPr="009F5D17" w:rsidRDefault="0066485F"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Родная литература (русская)</w:t>
            </w:r>
          </w:p>
        </w:tc>
        <w:tc>
          <w:tcPr>
            <w:tcW w:w="1559" w:type="dxa"/>
            <w:tcBorders>
              <w:top w:val="single" w:sz="4" w:space="0" w:color="auto"/>
              <w:bottom w:val="single" w:sz="4" w:space="0" w:color="auto"/>
              <w:right w:val="single" w:sz="4" w:space="0" w:color="auto"/>
            </w:tcBorders>
          </w:tcPr>
          <w:p w:rsidR="0066485F" w:rsidRPr="009F5D17" w:rsidRDefault="0066485F"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66485F" w:rsidRPr="009F5D17" w:rsidRDefault="0066485F"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66485F" w:rsidRPr="009F5D17" w:rsidRDefault="0066485F"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66485F" w:rsidRPr="009F5D17" w:rsidRDefault="0066485F"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66485F" w:rsidRPr="009F5D17" w:rsidRDefault="0066485F"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66485F" w:rsidRPr="009F5D17" w:rsidRDefault="0066485F"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66485F" w:rsidRPr="009F5D17" w:rsidRDefault="0066485F"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C74487" w:rsidRPr="009F5D17" w:rsidTr="00B20ABD">
        <w:tc>
          <w:tcPr>
            <w:tcW w:w="2127" w:type="dxa"/>
            <w:tcBorders>
              <w:top w:val="single" w:sz="4" w:space="0" w:color="auto"/>
              <w:left w:val="single" w:sz="4" w:space="0" w:color="auto"/>
              <w:bottom w:val="single" w:sz="4" w:space="0" w:color="auto"/>
              <w:right w:val="single" w:sz="4" w:space="0" w:color="auto"/>
            </w:tcBorders>
          </w:tcPr>
          <w:p w:rsidR="00C74487"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w:t>
            </w:r>
            <w:r w:rsidR="00C74487" w:rsidRPr="009F5D17">
              <w:rPr>
                <w:rFonts w:ascii="Times New Roman" w:eastAsia="Times New Roman" w:hAnsi="Times New Roman" w:cs="Times New Roman"/>
                <w:w w:val="83"/>
                <w:sz w:val="18"/>
                <w:szCs w:val="18"/>
              </w:rPr>
              <w:t>итература</w:t>
            </w:r>
          </w:p>
        </w:tc>
        <w:tc>
          <w:tcPr>
            <w:tcW w:w="1559" w:type="dxa"/>
            <w:tcBorders>
              <w:top w:val="single" w:sz="4" w:space="0" w:color="auto"/>
              <w:left w:val="single" w:sz="4" w:space="0" w:color="auto"/>
              <w:bottom w:val="single" w:sz="4" w:space="0" w:color="auto"/>
              <w:right w:val="single" w:sz="4" w:space="0" w:color="auto"/>
            </w:tcBorders>
          </w:tcPr>
          <w:p w:rsidR="00C74487" w:rsidRPr="009F5D17" w:rsidRDefault="00C7448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C74487" w:rsidRPr="009F5D17" w:rsidRDefault="00C7448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C74487" w:rsidRPr="009F5D17" w:rsidRDefault="00C7448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C74487" w:rsidRPr="009F5D17" w:rsidRDefault="00C7448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C74487" w:rsidRPr="009F5D17" w:rsidRDefault="00C7448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C74487" w:rsidRPr="009F5D17" w:rsidRDefault="00C7448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C74487" w:rsidRPr="009F5D17" w:rsidRDefault="00C74487"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C74487"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Иностранный язык</w:t>
            </w:r>
          </w:p>
          <w:p w:rsidR="00C74487" w:rsidRPr="009F5D17" w:rsidRDefault="00A909EE" w:rsidP="00257A06">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w:t>
            </w:r>
            <w:r w:rsidR="00257A06" w:rsidRPr="009F5D17">
              <w:rPr>
                <w:rFonts w:ascii="Times New Roman" w:eastAsia="Times New Roman" w:hAnsi="Times New Roman" w:cs="Times New Roman"/>
                <w:w w:val="83"/>
                <w:sz w:val="18"/>
                <w:szCs w:val="18"/>
              </w:rPr>
              <w:t>немецкий</w:t>
            </w:r>
            <w:r w:rsidRPr="009F5D17">
              <w:rPr>
                <w:rFonts w:ascii="Times New Roman" w:eastAsia="Times New Roman" w:hAnsi="Times New Roman" w:cs="Times New Roman"/>
                <w:w w:val="83"/>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C74487"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w:t>
            </w:r>
          </w:p>
          <w:p w:rsidR="00C74487"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устной речи</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Тест(чтение,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C74487"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Тест(чтение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C74487"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 речи</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Итоговый комплексный</w:t>
            </w:r>
          </w:p>
          <w:p w:rsidR="00C74487"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r>
      <w:tr w:rsidR="00360363" w:rsidRPr="009F5D17" w:rsidTr="00B20ABD">
        <w:trPr>
          <w:trHeight w:val="838"/>
        </w:trPr>
        <w:tc>
          <w:tcPr>
            <w:tcW w:w="2127" w:type="dxa"/>
            <w:tcBorders>
              <w:top w:val="single" w:sz="4" w:space="0" w:color="auto"/>
              <w:left w:val="single" w:sz="4" w:space="0" w:color="auto"/>
              <w:right w:val="single" w:sz="4" w:space="0" w:color="auto"/>
            </w:tcBorders>
          </w:tcPr>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Математика</w:t>
            </w:r>
          </w:p>
        </w:tc>
        <w:tc>
          <w:tcPr>
            <w:tcW w:w="1559" w:type="dxa"/>
            <w:tcBorders>
              <w:top w:val="single" w:sz="4" w:space="0" w:color="auto"/>
              <w:left w:val="single" w:sz="4" w:space="0" w:color="auto"/>
              <w:right w:val="single" w:sz="4" w:space="0" w:color="auto"/>
            </w:tcBorders>
          </w:tcPr>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3" w:type="dxa"/>
            <w:tcBorders>
              <w:top w:val="single" w:sz="4" w:space="0" w:color="auto"/>
              <w:left w:val="single" w:sz="4" w:space="0" w:color="auto"/>
              <w:right w:val="single" w:sz="4" w:space="0" w:color="auto"/>
            </w:tcBorders>
          </w:tcPr>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2" w:type="dxa"/>
            <w:tcBorders>
              <w:top w:val="single" w:sz="4" w:space="0" w:color="auto"/>
              <w:left w:val="single" w:sz="4" w:space="0" w:color="auto"/>
              <w:right w:val="single" w:sz="4" w:space="0" w:color="auto"/>
            </w:tcBorders>
          </w:tcPr>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right w:val="single" w:sz="4" w:space="0" w:color="auto"/>
            </w:tcBorders>
          </w:tcPr>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 Тестовая работа</w:t>
            </w:r>
          </w:p>
        </w:tc>
        <w:tc>
          <w:tcPr>
            <w:tcW w:w="1562" w:type="dxa"/>
            <w:tcBorders>
              <w:top w:val="single" w:sz="4" w:space="0" w:color="auto"/>
              <w:left w:val="single" w:sz="4" w:space="0" w:color="auto"/>
              <w:right w:val="single" w:sz="4" w:space="0" w:color="auto"/>
            </w:tcBorders>
          </w:tcPr>
          <w:p w:rsidR="00360363" w:rsidRPr="009F5D17" w:rsidRDefault="00360363"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История</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Письменный</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ОДНКНР</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темам</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География</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коллективного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Биология</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коллективного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Музыка</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Изобразительное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искусство</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Технология</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ind w:right="-110"/>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Защитапроекта</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Физическая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культура</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A909EE" w:rsidRPr="009F5D17" w:rsidRDefault="005C6055"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 теории</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 теории</w:t>
            </w: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 теории</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Личностны</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е результаты</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ученика</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ученика</w:t>
            </w:r>
          </w:p>
        </w:tc>
      </w:tr>
      <w:tr w:rsidR="00A909EE" w:rsidRPr="009F5D17" w:rsidTr="00B20ABD">
        <w:tc>
          <w:tcPr>
            <w:tcW w:w="2127"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Метапред</w:t>
            </w:r>
            <w:r w:rsidR="005C6055" w:rsidRPr="009F5D17">
              <w:rPr>
                <w:rFonts w:ascii="Times New Roman" w:eastAsia="Times New Roman" w:hAnsi="Times New Roman" w:cs="Times New Roman"/>
                <w:w w:val="83"/>
                <w:sz w:val="18"/>
                <w:szCs w:val="18"/>
              </w:rPr>
              <w:t>ме</w:t>
            </w:r>
            <w:r w:rsidRPr="009F5D17">
              <w:rPr>
                <w:rFonts w:ascii="Times New Roman" w:eastAsia="Times New Roman" w:hAnsi="Times New Roman" w:cs="Times New Roman"/>
                <w:w w:val="83"/>
                <w:sz w:val="18"/>
                <w:szCs w:val="18"/>
              </w:rPr>
              <w:t>тные</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w:t>
            </w:r>
            <w:r w:rsidR="005B7606" w:rsidRPr="009F5D17">
              <w:rPr>
                <w:rFonts w:ascii="Times New Roman" w:eastAsia="Times New Roman" w:hAnsi="Times New Roman" w:cs="Times New Roman"/>
                <w:w w:val="83"/>
                <w:sz w:val="18"/>
                <w:szCs w:val="18"/>
              </w:rPr>
              <w:t>а</w:t>
            </w:r>
            <w:r w:rsidRPr="009F5D17">
              <w:rPr>
                <w:rFonts w:ascii="Times New Roman" w:eastAsia="Times New Roman" w:hAnsi="Times New Roman" w:cs="Times New Roman"/>
                <w:w w:val="83"/>
                <w:sz w:val="18"/>
                <w:szCs w:val="18"/>
              </w:rPr>
              <w:t>я</w:t>
            </w:r>
          </w:p>
          <w:p w:rsidR="00A909EE" w:rsidRPr="009F5D17" w:rsidRDefault="00A909E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10491" w:type="dxa"/>
            <w:gridSpan w:val="6"/>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VI класс</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 с</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творческим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00489E" w:rsidRPr="009F5D17" w:rsidTr="00B20ABD">
        <w:tc>
          <w:tcPr>
            <w:tcW w:w="2127"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Родной язык (русский)</w:t>
            </w:r>
          </w:p>
        </w:tc>
        <w:tc>
          <w:tcPr>
            <w:tcW w:w="1559"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 с</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творческим</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Литература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00489E" w:rsidRPr="009F5D17" w:rsidTr="00B20ABD">
        <w:tc>
          <w:tcPr>
            <w:tcW w:w="2127"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Родная литература (русская)</w:t>
            </w:r>
          </w:p>
        </w:tc>
        <w:tc>
          <w:tcPr>
            <w:tcW w:w="1559"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Иностранный язык (</w:t>
            </w:r>
            <w:r w:rsidR="0000489E" w:rsidRPr="009F5D17">
              <w:rPr>
                <w:rFonts w:ascii="Times New Roman" w:eastAsia="Times New Roman" w:hAnsi="Times New Roman" w:cs="Times New Roman"/>
                <w:w w:val="83"/>
                <w:sz w:val="18"/>
                <w:szCs w:val="18"/>
              </w:rPr>
              <w:t>немецкий</w:t>
            </w:r>
            <w:r w:rsidRPr="009F5D17">
              <w:rPr>
                <w:rFonts w:ascii="Times New Roman" w:eastAsia="Times New Roman" w:hAnsi="Times New Roman" w:cs="Times New Roman"/>
                <w:w w:val="83"/>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речи</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 речи</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Итоговый комплексный</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Математика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 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История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Письменный зачет</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География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Защита</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коллективного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Биология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коллективного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Музыка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Изобразительное</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искусство</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Технология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ind w:right="-110"/>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Защитапроекта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Физическая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культура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 теории</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 теории</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 теории</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Личностные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 ученика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 ученика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Метапредметные</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EC4ECE" w:rsidRPr="009F5D17" w:rsidRDefault="00EC4ECE" w:rsidP="0067699F">
            <w:pPr>
              <w:ind w:right="-108"/>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10491" w:type="dxa"/>
            <w:gridSpan w:val="6"/>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VII класс</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 с</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творческим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00489E" w:rsidRPr="009F5D17" w:rsidTr="00B20ABD">
        <w:tc>
          <w:tcPr>
            <w:tcW w:w="2127"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Родной язык (русский)</w:t>
            </w:r>
          </w:p>
        </w:tc>
        <w:tc>
          <w:tcPr>
            <w:tcW w:w="1559"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 с</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творческим</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Литература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00489E" w:rsidRPr="009F5D17" w:rsidTr="00B20ABD">
        <w:tc>
          <w:tcPr>
            <w:tcW w:w="2127"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Родная литература (русская)</w:t>
            </w:r>
          </w:p>
        </w:tc>
        <w:tc>
          <w:tcPr>
            <w:tcW w:w="1559"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Иностранный язык</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w:t>
            </w:r>
            <w:r w:rsidR="0000489E" w:rsidRPr="009F5D17">
              <w:rPr>
                <w:rFonts w:ascii="Times New Roman" w:eastAsia="Times New Roman" w:hAnsi="Times New Roman" w:cs="Times New Roman"/>
                <w:w w:val="83"/>
                <w:sz w:val="18"/>
                <w:szCs w:val="18"/>
              </w:rPr>
              <w:t>немецкий</w:t>
            </w:r>
            <w:r w:rsidRPr="009F5D17">
              <w:rPr>
                <w:rFonts w:ascii="Times New Roman" w:eastAsia="Times New Roman" w:hAnsi="Times New Roman" w:cs="Times New Roman"/>
                <w:w w:val="83"/>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речи</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 речи</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Итоговый комплексный</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681FCF"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Математика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Информатика </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История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Письменный зачет</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темам</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География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коллективного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Физика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Биология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коллективного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Музыка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Изобразительное</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искусство</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Письменный зачет</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 проекта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Технология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ind w:right="-109"/>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Защитапроекта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Физическая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культура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потеории</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потеории</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Личностные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 ученика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 ученика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Метапредметные</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EC4ECE" w:rsidRPr="009F5D17" w:rsidRDefault="00EC4ECE" w:rsidP="0067699F">
            <w:pPr>
              <w:ind w:right="-108"/>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10491" w:type="dxa"/>
            <w:gridSpan w:val="6"/>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VIII класс</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грамматическим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Контрольное изложение с</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творческим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00489E" w:rsidRPr="009F5D17" w:rsidTr="00B20ABD">
        <w:tc>
          <w:tcPr>
            <w:tcW w:w="2127"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Родной язык (русский)</w:t>
            </w:r>
          </w:p>
        </w:tc>
        <w:tc>
          <w:tcPr>
            <w:tcW w:w="1559"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 с</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творческим</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Литература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00489E" w:rsidRPr="009F5D17" w:rsidTr="00B20ABD">
        <w:tc>
          <w:tcPr>
            <w:tcW w:w="2127"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Родная литература (русская)</w:t>
            </w:r>
          </w:p>
        </w:tc>
        <w:tc>
          <w:tcPr>
            <w:tcW w:w="1559"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Иностранный язык</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w:t>
            </w:r>
            <w:r w:rsidR="0000489E" w:rsidRPr="009F5D17">
              <w:rPr>
                <w:rFonts w:ascii="Times New Roman" w:eastAsia="Times New Roman" w:hAnsi="Times New Roman" w:cs="Times New Roman"/>
                <w:w w:val="83"/>
                <w:sz w:val="18"/>
                <w:szCs w:val="18"/>
              </w:rPr>
              <w:t>немецкий</w:t>
            </w:r>
            <w:r w:rsidRPr="009F5D17">
              <w:rPr>
                <w:rFonts w:ascii="Times New Roman" w:eastAsia="Times New Roman" w:hAnsi="Times New Roman" w:cs="Times New Roman"/>
                <w:w w:val="83"/>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устнойречи</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 Контроль</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письменной речи</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(письмо)</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письменной речи</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(эссе</w:t>
            </w:r>
            <w:r w:rsidR="004260CC" w:rsidRPr="009F5D17">
              <w:rPr>
                <w:rFonts w:ascii="Times New Roman" w:eastAsia="Times New Roman" w:hAnsi="Times New Roman" w:cs="Times New Roman"/>
                <w:w w:val="83"/>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 речи</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письменной речи(письмо)</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письменной речи(эссе</w:t>
            </w:r>
            <w:r w:rsidR="004260CC" w:rsidRPr="009F5D17">
              <w:rPr>
                <w:rFonts w:ascii="Times New Roman" w:eastAsia="Times New Roman" w:hAnsi="Times New Roman" w:cs="Times New Roman"/>
                <w:w w:val="83"/>
                <w:sz w:val="18"/>
                <w:szCs w:val="18"/>
              </w:rPr>
              <w:t>)</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Итоговый комплексный</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681FCF"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Математика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Информатика </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История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Письменный зачет</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темам</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География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работа </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коллективного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Физика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работа </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 темам</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Химия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Биология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по темам </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p w:rsidR="00EC4ECE" w:rsidRPr="009F5D17" w:rsidRDefault="00EC4ECE" w:rsidP="0067699F">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Итоговый тест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Музыка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 проекта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Технология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ind w:right="-108"/>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w:t>
            </w:r>
            <w:r w:rsidR="004260CC" w:rsidRPr="009F5D17">
              <w:rPr>
                <w:rFonts w:ascii="Times New Roman" w:eastAsia="Times New Roman" w:hAnsi="Times New Roman" w:cs="Times New Roman"/>
                <w:w w:val="83"/>
                <w:sz w:val="18"/>
                <w:szCs w:val="18"/>
              </w:rPr>
              <w:t xml:space="preserve">вая </w:t>
            </w: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ind w:right="-110"/>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Защитапроекта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ind w:right="-108"/>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B17041"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ОБЖ</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Физическая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культура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потеории</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по теории </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потеории</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Личностные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 ученика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 ученика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Метапредметные</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EC4ECE" w:rsidRPr="009F5D17" w:rsidRDefault="00EC4ECE" w:rsidP="0067699F">
            <w:pPr>
              <w:ind w:right="-108"/>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rPr>
          <w:trHeight w:val="192"/>
        </w:trPr>
        <w:tc>
          <w:tcPr>
            <w:tcW w:w="10491" w:type="dxa"/>
            <w:gridSpan w:val="6"/>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IX класс</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 в формате ОГЭ</w:t>
            </w:r>
          </w:p>
          <w:p w:rsidR="00EC4ECE" w:rsidRPr="009F5D17" w:rsidRDefault="00EC4ECE" w:rsidP="0067699F">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00489E" w:rsidRPr="009F5D17" w:rsidTr="00B20ABD">
        <w:tc>
          <w:tcPr>
            <w:tcW w:w="2127"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Родной язык (русский)</w:t>
            </w:r>
          </w:p>
        </w:tc>
        <w:tc>
          <w:tcPr>
            <w:tcW w:w="1559"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w:t>
            </w:r>
          </w:p>
        </w:tc>
        <w:tc>
          <w:tcPr>
            <w:tcW w:w="184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Контрольный диктант с</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грамматическим</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c>
          <w:tcPr>
            <w:tcW w:w="1558"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6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изложение с</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творческим</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заданием</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Литература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00489E" w:rsidRPr="009F5D17" w:rsidTr="00B20ABD">
        <w:tc>
          <w:tcPr>
            <w:tcW w:w="2127"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Родная литература (русская)</w:t>
            </w:r>
          </w:p>
        </w:tc>
        <w:tc>
          <w:tcPr>
            <w:tcW w:w="1559"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Контрольное сочинение</w:t>
            </w:r>
          </w:p>
        </w:tc>
        <w:tc>
          <w:tcPr>
            <w:tcW w:w="1558"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w:t>
            </w:r>
          </w:p>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проекта</w:t>
            </w:r>
          </w:p>
        </w:tc>
        <w:tc>
          <w:tcPr>
            <w:tcW w:w="1562" w:type="dxa"/>
            <w:tcBorders>
              <w:top w:val="single" w:sz="4" w:space="0" w:color="auto"/>
              <w:left w:val="single" w:sz="4" w:space="0" w:color="auto"/>
              <w:bottom w:val="single" w:sz="4" w:space="0" w:color="auto"/>
              <w:right w:val="single" w:sz="4" w:space="0" w:color="auto"/>
            </w:tcBorders>
          </w:tcPr>
          <w:p w:rsidR="0000489E" w:rsidRPr="009F5D17" w:rsidRDefault="0000489E" w:rsidP="003135C8">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Иностранный язык</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w:t>
            </w:r>
            <w:r w:rsidR="0000489E" w:rsidRPr="009F5D17">
              <w:rPr>
                <w:rFonts w:ascii="Times New Roman" w:eastAsia="Times New Roman" w:hAnsi="Times New Roman" w:cs="Times New Roman"/>
                <w:w w:val="83"/>
                <w:sz w:val="18"/>
                <w:szCs w:val="18"/>
              </w:rPr>
              <w:t>немецкий</w:t>
            </w:r>
            <w:r w:rsidRPr="009F5D17">
              <w:rPr>
                <w:rFonts w:ascii="Times New Roman" w:eastAsia="Times New Roman" w:hAnsi="Times New Roman" w:cs="Times New Roman"/>
                <w:w w:val="83"/>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 (чтение,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устнойречи</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 Контроль</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письменной речи</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(письмо)</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письменной речи</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(эссе</w:t>
            </w:r>
            <w:r w:rsidR="004260CC" w:rsidRPr="009F5D17">
              <w:rPr>
                <w:rFonts w:ascii="Times New Roman" w:eastAsia="Times New Roman" w:hAnsi="Times New Roman" w:cs="Times New Roman"/>
                <w:w w:val="83"/>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Тест</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Тест(чтение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аудирование,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лексико-грам.</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задания)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 устной речи</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Контроль</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письменной речи(письмо)</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письменной речи(эссе</w:t>
            </w:r>
            <w:r w:rsidR="004260CC" w:rsidRPr="009F5D17">
              <w:rPr>
                <w:rFonts w:ascii="Times New Roman" w:eastAsia="Times New Roman" w:hAnsi="Times New Roman" w:cs="Times New Roman"/>
                <w:w w:val="83"/>
                <w:sz w:val="18"/>
                <w:szCs w:val="18"/>
              </w:rPr>
              <w:t>)</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Итоговый комплексный</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681FCF"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lastRenderedPageBreak/>
              <w:t>Математика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Контрольная работа в формате ОГЭ </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Информатика </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Зачет по темам </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История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Письменный зачет</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 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Устный зачет</w:t>
            </w:r>
          </w:p>
          <w:p w:rsidR="00EC4ECE" w:rsidRPr="009F5D17" w:rsidRDefault="00EC4ECE" w:rsidP="0067699F">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Письменный зачет </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География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Зачетпо темам</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Физика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работа </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Химия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 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работа </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Контрольная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 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Биология</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 Тестовая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ОМЗ </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Защита коллективного проекта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ОМЗ Зачет</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 xml:space="preserve">по темам </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B17041"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ОБЖ</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Тестовая работа</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Контрольная работа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Физическая</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культура</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Творческая 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потеории</w:t>
            </w: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реферат</w:t>
            </w: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Зачет по</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нормативам/</w:t>
            </w:r>
          </w:p>
          <w:p w:rsidR="00EC4ECE" w:rsidRPr="009F5D17" w:rsidRDefault="00EC4ECE" w:rsidP="0067699F">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потеории</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Личностны</w:t>
            </w:r>
            <w:r w:rsidR="000728B6" w:rsidRPr="009F5D17">
              <w:rPr>
                <w:rFonts w:ascii="Times New Roman" w:eastAsia="Times New Roman" w:hAnsi="Times New Roman" w:cs="Times New Roman"/>
                <w:w w:val="83"/>
                <w:sz w:val="18"/>
                <w:szCs w:val="18"/>
              </w:rPr>
              <w:t>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 ученика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Портфолио ученика</w:t>
            </w:r>
          </w:p>
        </w:tc>
      </w:tr>
      <w:tr w:rsidR="00EC4ECE" w:rsidRPr="009F5D17" w:rsidTr="00B20ABD">
        <w:tc>
          <w:tcPr>
            <w:tcW w:w="2127"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Метапредметные</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результаты</w:t>
            </w:r>
          </w:p>
        </w:tc>
        <w:tc>
          <w:tcPr>
            <w:tcW w:w="1559"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843"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c>
          <w:tcPr>
            <w:tcW w:w="184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58"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p>
        </w:tc>
        <w:tc>
          <w:tcPr>
            <w:tcW w:w="1562" w:type="dxa"/>
            <w:tcBorders>
              <w:top w:val="single" w:sz="4" w:space="0" w:color="auto"/>
              <w:left w:val="single" w:sz="4" w:space="0" w:color="auto"/>
              <w:bottom w:val="single" w:sz="4" w:space="0" w:color="auto"/>
              <w:right w:val="single" w:sz="4" w:space="0" w:color="auto"/>
            </w:tcBorders>
          </w:tcPr>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Комплексная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диагностическая</w:t>
            </w:r>
          </w:p>
          <w:p w:rsidR="00EC4ECE" w:rsidRPr="009F5D17" w:rsidRDefault="00EC4ECE" w:rsidP="0000489E">
            <w:pPr>
              <w:rPr>
                <w:rFonts w:ascii="Times New Roman" w:eastAsia="Times New Roman" w:hAnsi="Times New Roman" w:cs="Times New Roman"/>
                <w:w w:val="83"/>
                <w:sz w:val="18"/>
                <w:szCs w:val="18"/>
              </w:rPr>
            </w:pPr>
            <w:r w:rsidRPr="009F5D17">
              <w:rPr>
                <w:rFonts w:ascii="Times New Roman" w:eastAsia="Times New Roman" w:hAnsi="Times New Roman" w:cs="Times New Roman"/>
                <w:w w:val="83"/>
                <w:sz w:val="18"/>
                <w:szCs w:val="18"/>
              </w:rPr>
              <w:t>работа</w:t>
            </w:r>
          </w:p>
        </w:tc>
      </w:tr>
    </w:tbl>
    <w:p w:rsidR="00971F82" w:rsidRPr="009F5D17" w:rsidRDefault="00971F82"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A7136B">
      <w:pPr>
        <w:pStyle w:val="a4"/>
        <w:numPr>
          <w:ilvl w:val="1"/>
          <w:numId w:val="127"/>
        </w:numPr>
        <w:spacing w:after="0" w:line="240" w:lineRule="auto"/>
        <w:ind w:left="0"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План внеурочной деятельности образовательной программы основного общего образования </w:t>
      </w:r>
    </w:p>
    <w:p w:rsidR="00ED2019" w:rsidRPr="009F5D17" w:rsidRDefault="00ED2019" w:rsidP="00F45BC6">
      <w:pPr>
        <w:pStyle w:val="a4"/>
        <w:spacing w:after="0" w:line="240" w:lineRule="auto"/>
        <w:ind w:left="0"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b/>
          <w:sz w:val="18"/>
          <w:szCs w:val="18"/>
        </w:rPr>
      </w:pPr>
      <w:r w:rsidRPr="009F5D17">
        <w:rPr>
          <w:rFonts w:ascii="Times New Roman" w:eastAsia="Times New Roman" w:hAnsi="Times New Roman" w:cs="Times New Roman"/>
          <w:b/>
          <w:sz w:val="18"/>
          <w:szCs w:val="18"/>
        </w:rPr>
        <w:t>3.2.1. Пояснительная записка</w:t>
      </w:r>
    </w:p>
    <w:p w:rsidR="00A84131" w:rsidRPr="009F5D17" w:rsidRDefault="00A84131" w:rsidP="00F45BC6">
      <w:pPr>
        <w:spacing w:after="0" w:line="240" w:lineRule="auto"/>
        <w:ind w:firstLine="567"/>
        <w:jc w:val="both"/>
        <w:rPr>
          <w:rFonts w:ascii="Times New Roman" w:hAnsi="Times New Roman" w:cs="Times New Roman"/>
          <w:b/>
          <w:sz w:val="18"/>
          <w:szCs w:val="18"/>
        </w:rPr>
      </w:pPr>
    </w:p>
    <w:p w:rsidR="00A84131" w:rsidRPr="009F5D17" w:rsidRDefault="00404018"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1. </w:t>
      </w:r>
      <w:r w:rsidR="00A84131" w:rsidRPr="009F5D17">
        <w:rPr>
          <w:rFonts w:ascii="Times New Roman" w:eastAsia="Times New Roman" w:hAnsi="Times New Roman" w:cs="Times New Roman"/>
          <w:sz w:val="18"/>
          <w:szCs w:val="18"/>
        </w:rPr>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rsidR="00A84131" w:rsidRPr="009F5D17" w:rsidRDefault="00A84131" w:rsidP="00730920">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планвнеурочнойдеятельностипоучебнымпредметамобразовательной программы (предметные кружки, факультатив</w:t>
      </w:r>
      <w:r w:rsidR="009E1D42" w:rsidRPr="009F5D17">
        <w:rPr>
          <w:rFonts w:ascii="Times New Roman" w:eastAsia="Times New Roman" w:hAnsi="Times New Roman" w:cs="Times New Roman"/>
          <w:sz w:val="18"/>
          <w:szCs w:val="18"/>
        </w:rPr>
        <w:t>ные и элективные курсы</w:t>
      </w:r>
      <w:r w:rsidRPr="009F5D17">
        <w:rPr>
          <w:rFonts w:ascii="Times New Roman" w:eastAsia="Times New Roman" w:hAnsi="Times New Roman" w:cs="Times New Roman"/>
          <w:sz w:val="18"/>
          <w:szCs w:val="18"/>
        </w:rPr>
        <w:t xml:space="preserve">, </w:t>
      </w:r>
      <w:r w:rsidR="009E1D42" w:rsidRPr="009F5D17">
        <w:rPr>
          <w:rFonts w:ascii="Times New Roman" w:eastAsia="Times New Roman" w:hAnsi="Times New Roman" w:cs="Times New Roman"/>
          <w:sz w:val="18"/>
          <w:szCs w:val="18"/>
        </w:rPr>
        <w:t xml:space="preserve">спортивный клуб, </w:t>
      </w:r>
      <w:r w:rsidRPr="009F5D17">
        <w:rPr>
          <w:rFonts w:ascii="Times New Roman" w:eastAsia="Times New Roman" w:hAnsi="Times New Roman" w:cs="Times New Roman"/>
          <w:sz w:val="18"/>
          <w:szCs w:val="18"/>
        </w:rPr>
        <w:t>школьные олимпиады по предметам программы основной школы</w:t>
      </w:r>
      <w:r w:rsidR="009E1D42" w:rsidRPr="009F5D17">
        <w:rPr>
          <w:rFonts w:ascii="Times New Roman" w:eastAsia="Times New Roman" w:hAnsi="Times New Roman" w:cs="Times New Roman"/>
          <w:sz w:val="18"/>
          <w:szCs w:val="18"/>
        </w:rPr>
        <w:t>, юнармейский клуб</w:t>
      </w:r>
      <w:r w:rsidRPr="009F5D17">
        <w:rPr>
          <w:rFonts w:ascii="Times New Roman" w:eastAsia="Times New Roman" w:hAnsi="Times New Roman" w:cs="Times New Roman"/>
          <w:sz w:val="18"/>
          <w:szCs w:val="18"/>
        </w:rPr>
        <w:t>);</w:t>
      </w:r>
    </w:p>
    <w:p w:rsidR="00A84131" w:rsidRPr="009F5D17" w:rsidRDefault="00A84131" w:rsidP="00730920">
      <w:pPr>
        <w:tabs>
          <w:tab w:val="left" w:pos="284"/>
        </w:tabs>
        <w:spacing w:after="0" w:line="240" w:lineRule="auto"/>
        <w:ind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-планработыпоорганизациипедагогической</w:t>
      </w:r>
      <w:r w:rsidRPr="009F5D17">
        <w:rPr>
          <w:rFonts w:ascii="Times New Roman" w:hAnsi="Times New Roman" w:cs="Times New Roman"/>
          <w:sz w:val="18"/>
          <w:szCs w:val="18"/>
        </w:rPr>
        <w:tab/>
      </w:r>
      <w:r w:rsidRPr="009F5D17">
        <w:rPr>
          <w:rFonts w:ascii="Times New Roman" w:eastAsia="Times New Roman" w:hAnsi="Times New Roman" w:cs="Times New Roman"/>
          <w:sz w:val="18"/>
          <w:szCs w:val="18"/>
        </w:rPr>
        <w:t>поддержкиобучающихся (проектирование индивидуальных образовате</w:t>
      </w:r>
      <w:r w:rsidR="009E1D42" w:rsidRPr="009F5D17">
        <w:rPr>
          <w:rFonts w:ascii="Times New Roman" w:eastAsia="Times New Roman" w:hAnsi="Times New Roman" w:cs="Times New Roman"/>
          <w:sz w:val="18"/>
          <w:szCs w:val="18"/>
        </w:rPr>
        <w:t>льных маршрутов, работа</w:t>
      </w:r>
      <w:r w:rsidR="00ED2019" w:rsidRPr="009F5D17">
        <w:rPr>
          <w:rFonts w:ascii="Times New Roman" w:eastAsia="Times New Roman" w:hAnsi="Times New Roman" w:cs="Times New Roman"/>
          <w:sz w:val="18"/>
          <w:szCs w:val="18"/>
        </w:rPr>
        <w:t xml:space="preserve"> социального педагога, педагога</w:t>
      </w:r>
      <w:r w:rsidR="009E1D42" w:rsidRPr="009F5D17">
        <w:rPr>
          <w:rFonts w:ascii="Times New Roman" w:eastAsia="Times New Roman" w:hAnsi="Times New Roman" w:cs="Times New Roman"/>
          <w:sz w:val="18"/>
          <w:szCs w:val="18"/>
        </w:rPr>
        <w:t>-психолог</w:t>
      </w:r>
      <w:r w:rsidR="00ED2019" w:rsidRPr="009F5D17">
        <w:rPr>
          <w:rFonts w:ascii="Times New Roman" w:eastAsia="Times New Roman" w:hAnsi="Times New Roman" w:cs="Times New Roman"/>
          <w:sz w:val="18"/>
          <w:szCs w:val="18"/>
        </w:rPr>
        <w:t>а</w:t>
      </w:r>
      <w:r w:rsidR="009E1D42"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2. 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w:t>
      </w:r>
      <w:r w:rsidR="009E1D42" w:rsidRPr="009F5D17">
        <w:rPr>
          <w:rFonts w:ascii="Times New Roman" w:eastAsia="Times New Roman" w:hAnsi="Times New Roman" w:cs="Times New Roman"/>
          <w:sz w:val="18"/>
          <w:szCs w:val="18"/>
        </w:rPr>
        <w:t xml:space="preserve"> организации</w:t>
      </w:r>
      <w:r w:rsidRPr="009F5D17">
        <w:rPr>
          <w:rFonts w:ascii="Times New Roman" w:eastAsia="Times New Roman" w:hAnsi="Times New Roman" w:cs="Times New Roman"/>
          <w:sz w:val="18"/>
          <w:szCs w:val="18"/>
        </w:rPr>
        <w:t>,</w:t>
      </w:r>
      <w:r w:rsidR="009E1D42" w:rsidRPr="009F5D17">
        <w:rPr>
          <w:rFonts w:ascii="Times New Roman" w:eastAsia="Times New Roman" w:hAnsi="Times New Roman" w:cs="Times New Roman"/>
          <w:sz w:val="18"/>
          <w:szCs w:val="18"/>
        </w:rPr>
        <w:t xml:space="preserve"> экскурсии, </w:t>
      </w:r>
      <w:r w:rsidRPr="009F5D17">
        <w:rPr>
          <w:rFonts w:ascii="Times New Roman" w:eastAsia="Times New Roman" w:hAnsi="Times New Roman" w:cs="Times New Roman"/>
          <w:sz w:val="18"/>
          <w:szCs w:val="18"/>
        </w:rPr>
        <w:t xml:space="preserve"> в походах, поездках и т. д.).</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 этом расходы времени на отдельные направления плана внеурочной деятельности могут отличаться:</w:t>
      </w:r>
    </w:p>
    <w:p w:rsidR="00A84131" w:rsidRPr="009F5D17" w:rsidRDefault="009E1D42" w:rsidP="00730920">
      <w:pPr>
        <w:tabs>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A84131" w:rsidRPr="009F5D17" w:rsidRDefault="009E1D42" w:rsidP="00A7136B">
      <w:pPr>
        <w:numPr>
          <w:ilvl w:val="1"/>
          <w:numId w:val="28"/>
        </w:numPr>
        <w:tabs>
          <w:tab w:val="left" w:pos="0"/>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на внеурочную деятельность по учебным предметам еженедельно – от 1 до2 часов,на организационное обеспечение учебной деятельности еженедельно – до 1</w:t>
      </w:r>
      <w:r w:rsidRPr="009F5D17">
        <w:rPr>
          <w:rFonts w:ascii="Times New Roman" w:eastAsia="Times New Roman" w:hAnsi="Times New Roman" w:cs="Times New Roman"/>
          <w:sz w:val="18"/>
          <w:szCs w:val="18"/>
        </w:rPr>
        <w:t xml:space="preserve"> часа;</w:t>
      </w:r>
    </w:p>
    <w:p w:rsidR="00A84131" w:rsidRPr="009F5D17" w:rsidRDefault="008525A8" w:rsidP="00730920">
      <w:pPr>
        <w:tabs>
          <w:tab w:val="left" w:pos="284"/>
          <w:tab w:val="left" w:pos="1534"/>
        </w:tabs>
        <w:spacing w:after="0" w:line="240" w:lineRule="auto"/>
        <w:ind w:firstLine="284"/>
        <w:jc w:val="both"/>
        <w:rPr>
          <w:rFonts w:ascii="Times New Roman" w:eastAsia="Times New Roman" w:hAnsi="Times New Roman" w:cs="Times New Roman"/>
          <w:sz w:val="18"/>
          <w:szCs w:val="18"/>
        </w:rPr>
      </w:pPr>
      <w:r w:rsidRPr="009F5D17">
        <w:rPr>
          <w:rFonts w:ascii="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на осуществление педагогической поддержки социализации обучающихся еженедельно – от 1 до 2 часов,</w:t>
      </w:r>
    </w:p>
    <w:p w:rsidR="00A84131" w:rsidRPr="009F5D17" w:rsidRDefault="008525A8" w:rsidP="00730920">
      <w:pPr>
        <w:tabs>
          <w:tab w:val="left" w:pos="284"/>
          <w:tab w:val="left" w:pos="1546"/>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на обеспечение благополучия школьника еженедельно – от 1 до 2 часов. По решению педагогического коллектива, родительской общественности, сучетом интересов и запр</w:t>
      </w:r>
      <w:r w:rsidRPr="009F5D17">
        <w:rPr>
          <w:rFonts w:ascii="Times New Roman" w:eastAsia="Times New Roman" w:hAnsi="Times New Roman" w:cs="Times New Roman"/>
          <w:sz w:val="18"/>
          <w:szCs w:val="18"/>
        </w:rPr>
        <w:t xml:space="preserve">осов детей и родителей в школе </w:t>
      </w:r>
      <w:r w:rsidR="00A84131" w:rsidRPr="009F5D17">
        <w:rPr>
          <w:rFonts w:ascii="Times New Roman" w:eastAsia="Times New Roman" w:hAnsi="Times New Roman" w:cs="Times New Roman"/>
          <w:sz w:val="18"/>
          <w:szCs w:val="18"/>
        </w:rPr>
        <w:t xml:space="preserve">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3. Нормативная база разработки  плана внеурочной деятельности.</w:t>
      </w:r>
    </w:p>
    <w:p w:rsidR="002E1E2F" w:rsidRPr="009F5D17" w:rsidRDefault="00404018" w:rsidP="00730920">
      <w:pPr>
        <w:shd w:val="clear" w:color="auto" w:fill="FFFFFF"/>
        <w:tabs>
          <w:tab w:val="left" w:pos="284"/>
        </w:tabs>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 </w:t>
      </w:r>
      <w:hyperlink r:id="rId24" w:tgtFrame="_blank" w:history="1">
        <w:r w:rsidR="002E1E2F" w:rsidRPr="009F5D17">
          <w:rPr>
            <w:rStyle w:val="a3"/>
            <w:rFonts w:ascii="Times New Roman" w:hAnsi="Times New Roman" w:cs="Times New Roman"/>
            <w:color w:val="auto"/>
            <w:sz w:val="18"/>
            <w:szCs w:val="18"/>
            <w:u w:val="none"/>
          </w:rPr>
          <w:t>«Стратегия развития воспитания в Российской Федерации на период до 2025 года»</w:t>
        </w:r>
      </w:hyperlink>
      <w:r w:rsidR="002E1E2F" w:rsidRPr="009F5D17">
        <w:rPr>
          <w:rFonts w:ascii="Times New Roman" w:hAnsi="Times New Roman" w:cs="Times New Roman"/>
          <w:sz w:val="18"/>
          <w:szCs w:val="18"/>
        </w:rPr>
        <w:t>. Распоряжение Правительства Российской Федерации от 29 мая 2015 г. N 996-р</w:t>
      </w:r>
      <w:r w:rsidRPr="009F5D17">
        <w:rPr>
          <w:rFonts w:ascii="Times New Roman" w:hAnsi="Times New Roman" w:cs="Times New Roman"/>
          <w:sz w:val="18"/>
          <w:szCs w:val="18"/>
        </w:rPr>
        <w:t>;</w:t>
      </w:r>
    </w:p>
    <w:p w:rsidR="00A84131" w:rsidRPr="009F5D17" w:rsidRDefault="00404018" w:rsidP="00A7136B">
      <w:pPr>
        <w:numPr>
          <w:ilvl w:val="1"/>
          <w:numId w:val="30"/>
        </w:numPr>
        <w:tabs>
          <w:tab w:val="left" w:pos="0"/>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Федеральный закон от 29.12.2012 № 273-ФЗ «Об образовании в Российской Федерации»;</w:t>
      </w:r>
    </w:p>
    <w:p w:rsidR="00A84131" w:rsidRPr="009F5D17" w:rsidRDefault="00730920" w:rsidP="00730920">
      <w:pPr>
        <w:tabs>
          <w:tab w:val="left" w:pos="284"/>
          <w:tab w:val="left" w:pos="1332"/>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 </w:t>
      </w:r>
      <w:r w:rsidR="00A84131" w:rsidRPr="009F5D17">
        <w:rPr>
          <w:rFonts w:ascii="Times New Roman" w:eastAsia="Times New Roman" w:hAnsi="Times New Roman" w:cs="Times New Roman"/>
          <w:sz w:val="18"/>
          <w:szCs w:val="1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r w:rsidR="00A84131" w:rsidRPr="009F5D17">
        <w:rPr>
          <w:rFonts w:ascii="Times New Roman" w:eastAsia="Times New Roman" w:hAnsi="Times New Roman" w:cs="Times New Roman"/>
          <w:b/>
          <w:bCs/>
          <w:sz w:val="18"/>
          <w:szCs w:val="18"/>
        </w:rPr>
        <w:t>;</w:t>
      </w:r>
    </w:p>
    <w:p w:rsidR="002E1E2F" w:rsidRPr="009F5D17" w:rsidRDefault="00404018" w:rsidP="00730920">
      <w:pPr>
        <w:shd w:val="clear" w:color="auto" w:fill="FFFFFF"/>
        <w:tabs>
          <w:tab w:val="left" w:pos="284"/>
        </w:tabs>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 </w:t>
      </w:r>
      <w:r w:rsidR="002E1E2F" w:rsidRPr="009F5D17">
        <w:rPr>
          <w:rFonts w:ascii="Times New Roman" w:hAnsi="Times New Roman" w:cs="Times New Roman"/>
          <w:sz w:val="18"/>
          <w:szCs w:val="18"/>
        </w:rPr>
        <w:t>Концепция организационно-педагогического сопровождения профессионального самоопределения обучающихся в условиях непрерывности образования / В.И. Блинов, И.С. Сергеев [и др.] – М.: Федеральный институт развития образования</w:t>
      </w:r>
      <w:r w:rsidRPr="009F5D17">
        <w:rPr>
          <w:rFonts w:ascii="Times New Roman" w:hAnsi="Times New Roman" w:cs="Times New Roman"/>
          <w:sz w:val="18"/>
          <w:szCs w:val="18"/>
        </w:rPr>
        <w:t>;</w:t>
      </w:r>
    </w:p>
    <w:p w:rsidR="00A84131" w:rsidRPr="009F5D17" w:rsidRDefault="00404018" w:rsidP="00730920">
      <w:pPr>
        <w:tabs>
          <w:tab w:val="left" w:pos="284"/>
          <w:tab w:val="left" w:pos="1356"/>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84131" w:rsidRPr="009F5D17" w:rsidRDefault="00404018" w:rsidP="00A7136B">
      <w:pPr>
        <w:numPr>
          <w:ilvl w:val="1"/>
          <w:numId w:val="31"/>
        </w:numPr>
        <w:tabs>
          <w:tab w:val="left" w:pos="0"/>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A84131" w:rsidRPr="009F5D17" w:rsidRDefault="00404018" w:rsidP="00A7136B">
      <w:pPr>
        <w:numPr>
          <w:ilvl w:val="1"/>
          <w:numId w:val="31"/>
        </w:numPr>
        <w:tabs>
          <w:tab w:val="left" w:pos="0"/>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Письмо Министерства образования и науки Российской Федерации от 13.05.2013 № ИР-352/09 «О направлении программы развития воспитательной компоненты в общеобразовательных учреждениях»;</w:t>
      </w:r>
    </w:p>
    <w:p w:rsidR="00A84131" w:rsidRPr="009F5D17" w:rsidRDefault="00404018" w:rsidP="00A7136B">
      <w:pPr>
        <w:numPr>
          <w:ilvl w:val="1"/>
          <w:numId w:val="31"/>
        </w:numPr>
        <w:tabs>
          <w:tab w:val="left" w:pos="0"/>
          <w:tab w:val="left" w:pos="284"/>
        </w:tabs>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Письмо Министерства образования и науки Российской Федерации от 12.07.2013 № 09-879 «О направлении рекомендаций по формированию перечня мермероприятий по реализации Программы развития воспитательной компоненты в общеобразовательной школе»;</w:t>
      </w:r>
    </w:p>
    <w:p w:rsidR="00706F7C" w:rsidRPr="009F5D17" w:rsidRDefault="00404018" w:rsidP="00730920">
      <w:pPr>
        <w:shd w:val="clear" w:color="auto" w:fill="FFFFFF"/>
        <w:tabs>
          <w:tab w:val="left" w:pos="284"/>
        </w:tabs>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 </w:t>
      </w:r>
      <w:r w:rsidR="002E1E2F" w:rsidRPr="009F5D17">
        <w:rPr>
          <w:rFonts w:ascii="Times New Roman" w:hAnsi="Times New Roman" w:cs="Times New Roman"/>
          <w:sz w:val="18"/>
          <w:szCs w:val="18"/>
        </w:rPr>
        <w:t>Письмо МО и науки от 14.12.2015 № 09-3564 </w:t>
      </w:r>
      <w:hyperlink r:id="rId25" w:tgtFrame="_blank" w:history="1">
        <w:r w:rsidR="002E1E2F" w:rsidRPr="009F5D17">
          <w:rPr>
            <w:rStyle w:val="a3"/>
            <w:rFonts w:ascii="Times New Roman" w:hAnsi="Times New Roman" w:cs="Times New Roman"/>
            <w:color w:val="auto"/>
            <w:sz w:val="18"/>
            <w:szCs w:val="18"/>
            <w:u w:val="none"/>
          </w:rPr>
          <w:t>«О внеурочной деятельности и реализации дополнительных общеобразовательных программ»</w:t>
        </w:r>
      </w:hyperlink>
      <w:r w:rsidRPr="009F5D17">
        <w:rPr>
          <w:rFonts w:ascii="Times New Roman" w:hAnsi="Times New Roman" w:cs="Times New Roman"/>
          <w:sz w:val="18"/>
          <w:szCs w:val="18"/>
        </w:rPr>
        <w:t>;</w:t>
      </w:r>
    </w:p>
    <w:p w:rsidR="002E1E2F" w:rsidRPr="009F5D17" w:rsidRDefault="00404018" w:rsidP="00730920">
      <w:pPr>
        <w:shd w:val="clear" w:color="auto" w:fill="FFFFFF"/>
        <w:tabs>
          <w:tab w:val="left" w:pos="284"/>
        </w:tabs>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 </w:t>
      </w:r>
      <w:hyperlink r:id="rId26" w:tgtFrame="_blank" w:history="1">
        <w:r w:rsidR="002E1E2F" w:rsidRPr="009F5D17">
          <w:rPr>
            <w:rStyle w:val="a3"/>
            <w:rFonts w:ascii="Times New Roman" w:hAnsi="Times New Roman" w:cs="Times New Roman"/>
            <w:color w:val="auto"/>
            <w:sz w:val="18"/>
            <w:szCs w:val="18"/>
            <w:u w:val="none"/>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w:t>
        </w:r>
      </w:hyperlink>
      <w:r w:rsidR="002E1E2F" w:rsidRPr="009F5D17">
        <w:rPr>
          <w:rFonts w:ascii="Times New Roman" w:hAnsi="Times New Roman" w:cs="Times New Roman"/>
          <w:sz w:val="18"/>
          <w:szCs w:val="18"/>
        </w:rPr>
        <w:t>. Письмо Министерства образования и науки РФ от 18.08.2017 № 09-1672</w:t>
      </w:r>
      <w:r w:rsidRPr="009F5D17">
        <w:rPr>
          <w:rFonts w:ascii="Times New Roman" w:hAnsi="Times New Roman" w:cs="Times New Roman"/>
          <w:sz w:val="18"/>
          <w:szCs w:val="18"/>
        </w:rPr>
        <w:t>;</w:t>
      </w:r>
    </w:p>
    <w:p w:rsidR="002E1E2F" w:rsidRPr="009F5D17" w:rsidRDefault="00404018" w:rsidP="00730920">
      <w:pPr>
        <w:shd w:val="clear" w:color="auto" w:fill="FFFFFF"/>
        <w:tabs>
          <w:tab w:val="left" w:pos="284"/>
        </w:tabs>
        <w:spacing w:after="0" w:line="240" w:lineRule="auto"/>
        <w:ind w:firstLine="284"/>
        <w:jc w:val="both"/>
        <w:rPr>
          <w:rFonts w:ascii="Times New Roman" w:hAnsi="Times New Roman" w:cs="Times New Roman"/>
          <w:sz w:val="18"/>
          <w:szCs w:val="18"/>
        </w:rPr>
      </w:pPr>
      <w:r w:rsidRPr="009F5D17">
        <w:rPr>
          <w:rFonts w:ascii="Times New Roman" w:hAnsi="Times New Roman" w:cs="Times New Roman"/>
          <w:sz w:val="18"/>
          <w:szCs w:val="18"/>
        </w:rPr>
        <w:t xml:space="preserve">- </w:t>
      </w:r>
      <w:hyperlink r:id="rId27" w:tgtFrame="_blank" w:history="1">
        <w:r w:rsidR="002E1E2F" w:rsidRPr="009F5D17">
          <w:rPr>
            <w:rStyle w:val="a3"/>
            <w:rFonts w:ascii="Times New Roman" w:hAnsi="Times New Roman" w:cs="Times New Roman"/>
            <w:color w:val="auto"/>
            <w:sz w:val="18"/>
            <w:szCs w:val="18"/>
            <w:u w:val="none"/>
          </w:rPr>
          <w:t>Концепция Национальной программы поддержки детского и юношеского чтения в Российской Федерации</w:t>
        </w:r>
      </w:hyperlink>
      <w:r w:rsidR="002E1E2F" w:rsidRPr="009F5D17">
        <w:rPr>
          <w:rFonts w:ascii="Times New Roman" w:hAnsi="Times New Roman" w:cs="Times New Roman"/>
          <w:sz w:val="18"/>
          <w:szCs w:val="18"/>
        </w:rPr>
        <w:t>. Утверждена распоряжением правительства РФ от 03.06.2017 № 1155-p</w:t>
      </w:r>
      <w:r w:rsidRPr="009F5D17">
        <w:rPr>
          <w:rFonts w:ascii="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4. Цели и планируемые результаты внеурочной деятельности</w:t>
      </w:r>
    </w:p>
    <w:p w:rsidR="00A84131" w:rsidRPr="009F5D17" w:rsidRDefault="00C67789" w:rsidP="00F45BC6">
      <w:pPr>
        <w:tabs>
          <w:tab w:val="left" w:pos="133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соответствии с Федеральным государственным образовательным стандартом основного общего образования внеурочная деятельность, как и учебная деятельность на уроке, направлена на решение задач воспитания и социализации учащихся.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Внеурочная деятельность </w:t>
      </w:r>
      <w:r w:rsidRPr="009F5D17">
        <w:rPr>
          <w:rFonts w:ascii="Times New Roman" w:eastAsia="Times New Roman" w:hAnsi="Times New Roman" w:cs="Times New Roman"/>
          <w:sz w:val="18"/>
          <w:szCs w:val="18"/>
        </w:rPr>
        <w:t>–это образовательная деятельность,осуществляемая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Внеурочная деятельность направлена на:</w:t>
      </w:r>
    </w:p>
    <w:p w:rsidR="00A84131" w:rsidRPr="009F5D17" w:rsidRDefault="00A84131" w:rsidP="00A7136B">
      <w:pPr>
        <w:pStyle w:val="a4"/>
        <w:numPr>
          <w:ilvl w:val="0"/>
          <w:numId w:val="10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создание условий для развития личности ребёнка, развитие его мотивации к познанию и творчеству;</w:t>
      </w:r>
    </w:p>
    <w:p w:rsidR="00A84131" w:rsidRPr="009F5D17" w:rsidRDefault="00A84131" w:rsidP="00A7136B">
      <w:pPr>
        <w:pStyle w:val="a4"/>
        <w:numPr>
          <w:ilvl w:val="0"/>
          <w:numId w:val="10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приобщение обучающихся к общечеловеческим и национальным ценностям и традициям (включая региональные социально-культурные особенности);</w:t>
      </w:r>
    </w:p>
    <w:p w:rsidR="00A84131" w:rsidRPr="009F5D17" w:rsidRDefault="00A84131" w:rsidP="00A7136B">
      <w:pPr>
        <w:pStyle w:val="a4"/>
        <w:numPr>
          <w:ilvl w:val="0"/>
          <w:numId w:val="10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профилактику асоциального поведения;</w:t>
      </w:r>
    </w:p>
    <w:p w:rsidR="00A84131" w:rsidRPr="009F5D17" w:rsidRDefault="00A84131" w:rsidP="00A7136B">
      <w:pPr>
        <w:pStyle w:val="a4"/>
        <w:numPr>
          <w:ilvl w:val="0"/>
          <w:numId w:val="10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A84131" w:rsidRPr="009F5D17" w:rsidRDefault="00A84131" w:rsidP="00A7136B">
      <w:pPr>
        <w:pStyle w:val="a4"/>
        <w:numPr>
          <w:ilvl w:val="0"/>
          <w:numId w:val="10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обеспечение целостности процесса психического и физического, умственного и духовного развития личности обучающегося;</w:t>
      </w:r>
    </w:p>
    <w:p w:rsidR="00A84131" w:rsidRPr="009F5D17" w:rsidRDefault="00A84131" w:rsidP="00A7136B">
      <w:pPr>
        <w:pStyle w:val="a4"/>
        <w:numPr>
          <w:ilvl w:val="0"/>
          <w:numId w:val="10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развитие взаимодействия педагогов с семьями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Цель организации </w:t>
      </w:r>
      <w:r w:rsidRPr="009F5D17">
        <w:rPr>
          <w:rFonts w:ascii="Times New Roman" w:eastAsia="Times New Roman" w:hAnsi="Times New Roman" w:cs="Times New Roman"/>
          <w:sz w:val="18"/>
          <w:szCs w:val="18"/>
        </w:rPr>
        <w:t xml:space="preserve">внеурочной деятельности–обеспечение достиженияпланируемых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r w:rsidRPr="009F5D17">
        <w:rPr>
          <w:rFonts w:ascii="Times New Roman" w:eastAsia="Century Schoolbook" w:hAnsi="Times New Roman" w:cs="Times New Roman"/>
          <w:sz w:val="18"/>
          <w:szCs w:val="18"/>
        </w:rPr>
        <w:t xml:space="preserve">Таким образом,основной целью организациивнеурочной деятельности школы является </w:t>
      </w:r>
      <w:r w:rsidRPr="009F5D17">
        <w:rPr>
          <w:rFonts w:ascii="Times New Roman" w:eastAsia="Times New Roman" w:hAnsi="Times New Roman" w:cs="Times New Roman"/>
          <w:sz w:val="18"/>
          <w:szCs w:val="18"/>
        </w:rPr>
        <w:t>формирование ключевых компетенцийучащихся: информационной, коммуникативной, проблемной, кооперативной или компетенции по работе в сотрудничестве.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Результат внеурочной деятельности - </w:t>
      </w:r>
      <w:r w:rsidRPr="009F5D17">
        <w:rPr>
          <w:rFonts w:ascii="Times New Roman" w:eastAsia="Times New Roman" w:hAnsi="Times New Roman" w:cs="Times New Roman"/>
          <w:sz w:val="18"/>
          <w:szCs w:val="18"/>
        </w:rPr>
        <w:t>развитие-на основе освоенияуниверсальных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67789" w:rsidRPr="009F5D17" w:rsidRDefault="00B06F2E"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5. </w:t>
      </w:r>
      <w:r w:rsidR="00A84131" w:rsidRPr="009F5D17">
        <w:rPr>
          <w:rFonts w:ascii="Times New Roman" w:eastAsia="Times New Roman" w:hAnsi="Times New Roman" w:cs="Times New Roman"/>
          <w:sz w:val="18"/>
          <w:szCs w:val="18"/>
        </w:rPr>
        <w:t>Направления и формы организации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Внеурочная деятельность организуется по направлениям развития личности:</w:t>
      </w:r>
    </w:p>
    <w:p w:rsidR="00A84131" w:rsidRPr="009F5D17" w:rsidRDefault="00941FA6" w:rsidP="00A7136B">
      <w:pPr>
        <w:pStyle w:val="a4"/>
        <w:numPr>
          <w:ilvl w:val="0"/>
          <w:numId w:val="15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социально педагогическое</w:t>
      </w:r>
      <w:r w:rsidR="00B06F2E" w:rsidRPr="009F5D17">
        <w:rPr>
          <w:rFonts w:ascii="Times New Roman" w:eastAsia="Times New Roman" w:hAnsi="Times New Roman" w:cs="Times New Roman"/>
          <w:sz w:val="18"/>
          <w:szCs w:val="18"/>
        </w:rPr>
        <w:t>,</w:t>
      </w:r>
    </w:p>
    <w:p w:rsidR="00A84131" w:rsidRPr="009F5D17" w:rsidRDefault="00941FA6" w:rsidP="00A7136B">
      <w:pPr>
        <w:pStyle w:val="a4"/>
        <w:numPr>
          <w:ilvl w:val="0"/>
          <w:numId w:val="15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естественнонаучное</w:t>
      </w:r>
      <w:r w:rsidR="00B06F2E" w:rsidRPr="009F5D17">
        <w:rPr>
          <w:rFonts w:ascii="Times New Roman" w:eastAsia="Times New Roman" w:hAnsi="Times New Roman" w:cs="Times New Roman"/>
          <w:sz w:val="18"/>
          <w:szCs w:val="18"/>
        </w:rPr>
        <w:t>,</w:t>
      </w:r>
    </w:p>
    <w:p w:rsidR="00A84131" w:rsidRPr="009F5D17" w:rsidRDefault="00941FA6" w:rsidP="00A7136B">
      <w:pPr>
        <w:pStyle w:val="a4"/>
        <w:numPr>
          <w:ilvl w:val="0"/>
          <w:numId w:val="15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художественное</w:t>
      </w:r>
      <w:r w:rsidR="00B06F2E"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50"/>
        </w:numPr>
        <w:tabs>
          <w:tab w:val="left" w:pos="284"/>
        </w:tabs>
        <w:spacing w:after="0" w:line="240" w:lineRule="auto"/>
        <w:ind w:left="0"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спортивно-оздоровительное.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Духовно-нравственное направление реализуется в соответствии с программой 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Целесообразность </w:t>
      </w:r>
      <w:r w:rsidRPr="009F5D17">
        <w:rPr>
          <w:rFonts w:ascii="Times New Roman" w:eastAsia="Times New Roman" w:hAnsi="Times New Roman" w:cs="Times New Roman"/>
          <w:sz w:val="18"/>
          <w:szCs w:val="18"/>
        </w:rPr>
        <w:t>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Основные задачи:</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иморальных норм, непрерывного образования, самовоспитания и универсальной духовно-нравственной компетенции – «становиться лучше»;</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принятие обучающимся базовых общенациональных ценностей;</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трудолюбия, способности к преодолению трудностей;</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основ российской гражданской идентичности;</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lastRenderedPageBreak/>
        <w:t>пробуждение веры в Россию, чувства личной ответственности за Отечество;</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патриотизма и гражданской солидарности;</w:t>
      </w:r>
    </w:p>
    <w:p w:rsidR="00A84131" w:rsidRPr="009F5D17" w:rsidRDefault="00A84131" w:rsidP="00A7136B">
      <w:pPr>
        <w:pStyle w:val="a4"/>
        <w:numPr>
          <w:ilvl w:val="0"/>
          <w:numId w:val="151"/>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 итогам работы в данном направлении проводятся коллективные творческие дела, конкурсы.</w:t>
      </w:r>
    </w:p>
    <w:p w:rsidR="00A84131" w:rsidRPr="009F5D17" w:rsidRDefault="00941FA6"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естестеннонаучное</w:t>
      </w:r>
      <w:r w:rsidR="00A84131" w:rsidRPr="009F5D17">
        <w:rPr>
          <w:rFonts w:ascii="Times New Roman" w:eastAsia="Times New Roman" w:hAnsi="Times New Roman" w:cs="Times New Roman"/>
          <w:sz w:val="18"/>
          <w:szCs w:val="18"/>
        </w:rPr>
        <w:t xml:space="preserve"> направление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Целесообразность </w:t>
      </w:r>
      <w:r w:rsidRPr="009F5D17">
        <w:rPr>
          <w:rFonts w:ascii="Times New Roman" w:eastAsia="Times New Roman" w:hAnsi="Times New Roman" w:cs="Times New Roman"/>
          <w:sz w:val="18"/>
          <w:szCs w:val="18"/>
        </w:rPr>
        <w:t>направления заключается в обеспечении достиженияпланируемых результатов освоения основной образовательной программы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Основными задачами являются:</w:t>
      </w:r>
    </w:p>
    <w:p w:rsidR="00A84131" w:rsidRPr="009F5D17" w:rsidRDefault="00A84131" w:rsidP="00A7136B">
      <w:pPr>
        <w:pStyle w:val="a4"/>
        <w:numPr>
          <w:ilvl w:val="0"/>
          <w:numId w:val="15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навыков научно-интеллектуального труда;</w:t>
      </w:r>
    </w:p>
    <w:p w:rsidR="00A84131" w:rsidRPr="009F5D17" w:rsidRDefault="00A84131" w:rsidP="00A7136B">
      <w:pPr>
        <w:pStyle w:val="a4"/>
        <w:numPr>
          <w:ilvl w:val="0"/>
          <w:numId w:val="15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развитие культуры логического и алгоритмического мышления, воображения;</w:t>
      </w:r>
    </w:p>
    <w:p w:rsidR="00A84131" w:rsidRPr="009F5D17" w:rsidRDefault="00A84131" w:rsidP="00A7136B">
      <w:pPr>
        <w:pStyle w:val="a4"/>
        <w:numPr>
          <w:ilvl w:val="0"/>
          <w:numId w:val="15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первоначального опыта практической преобразовательной деятельности;</w:t>
      </w:r>
    </w:p>
    <w:p w:rsidR="00A84131" w:rsidRPr="009F5D17" w:rsidRDefault="00A84131" w:rsidP="00A7136B">
      <w:pPr>
        <w:pStyle w:val="a4"/>
        <w:numPr>
          <w:ilvl w:val="0"/>
          <w:numId w:val="152"/>
        </w:numPr>
        <w:tabs>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овладение навыками универсальных учебных действий у обучающихся на уровне основного общего образования.</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 итогам работы в данном направлении проводятся конкурсы, защита проектов.</w:t>
      </w:r>
    </w:p>
    <w:p w:rsidR="00A84131" w:rsidRPr="009F5D17" w:rsidRDefault="00941FA6"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Художественное</w:t>
      </w:r>
      <w:r w:rsidR="00A84131" w:rsidRPr="009F5D17">
        <w:rPr>
          <w:rFonts w:ascii="Times New Roman" w:eastAsia="Times New Roman" w:hAnsi="Times New Roman" w:cs="Times New Roman"/>
          <w:sz w:val="18"/>
          <w:szCs w:val="18"/>
        </w:rPr>
        <w:t xml:space="preserve"> (художественно-эстетическое)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Цель-формирование ценностного отношения к прекрасному, представлений об эстетических идеалах и ценностях.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Целесообразность </w:t>
      </w:r>
      <w:r w:rsidRPr="009F5D17">
        <w:rPr>
          <w:rFonts w:ascii="Times New Roman" w:eastAsia="Times New Roman" w:hAnsi="Times New Roman" w:cs="Times New Roman"/>
          <w:sz w:val="18"/>
          <w:szCs w:val="18"/>
        </w:rPr>
        <w:t>данного направления заключается в воспитанииспособности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Основными задачами являются:</w:t>
      </w:r>
    </w:p>
    <w:p w:rsidR="00A84131" w:rsidRPr="009F5D17" w:rsidRDefault="00A84131" w:rsidP="00A7136B">
      <w:pPr>
        <w:pStyle w:val="a4"/>
        <w:numPr>
          <w:ilvl w:val="0"/>
          <w:numId w:val="153"/>
        </w:numPr>
        <w:tabs>
          <w:tab w:val="left" w:pos="0"/>
        </w:tabs>
        <w:spacing w:after="0" w:line="240" w:lineRule="auto"/>
        <w:ind w:left="0" w:firstLine="284"/>
        <w:jc w:val="both"/>
        <w:rPr>
          <w:rFonts w:ascii="Times New Roman" w:eastAsia="Symbol" w:hAnsi="Times New Roman" w:cs="Times New Roman"/>
          <w:b/>
          <w:bCs/>
          <w:sz w:val="18"/>
          <w:szCs w:val="18"/>
        </w:rPr>
      </w:pPr>
      <w:r w:rsidRPr="009F5D17">
        <w:rPr>
          <w:rFonts w:ascii="Times New Roman" w:eastAsia="Times New Roman" w:hAnsi="Times New Roman" w:cs="Times New Roman"/>
          <w:sz w:val="18"/>
          <w:szCs w:val="18"/>
        </w:rPr>
        <w:t>формирование ценностных ориентаций общечеловеческого содержания;</w:t>
      </w:r>
    </w:p>
    <w:p w:rsidR="00A84131" w:rsidRPr="009F5D17" w:rsidRDefault="00A84131" w:rsidP="00A7136B">
      <w:pPr>
        <w:pStyle w:val="a4"/>
        <w:numPr>
          <w:ilvl w:val="0"/>
          <w:numId w:val="153"/>
        </w:numPr>
        <w:tabs>
          <w:tab w:val="left" w:pos="0"/>
        </w:tabs>
        <w:spacing w:after="0" w:line="240" w:lineRule="auto"/>
        <w:ind w:left="0" w:firstLine="284"/>
        <w:jc w:val="both"/>
        <w:rPr>
          <w:rFonts w:ascii="Times New Roman" w:eastAsia="Symbol" w:hAnsi="Times New Roman" w:cs="Times New Roman"/>
          <w:b/>
          <w:bCs/>
          <w:sz w:val="18"/>
          <w:szCs w:val="18"/>
        </w:rPr>
      </w:pPr>
      <w:r w:rsidRPr="009F5D17">
        <w:rPr>
          <w:rFonts w:ascii="Times New Roman" w:eastAsia="Times New Roman" w:hAnsi="Times New Roman" w:cs="Times New Roman"/>
          <w:sz w:val="18"/>
          <w:szCs w:val="18"/>
        </w:rPr>
        <w:t>становление активной жизненной позиции;</w:t>
      </w:r>
    </w:p>
    <w:p w:rsidR="00A84131" w:rsidRPr="009F5D17" w:rsidRDefault="00A84131" w:rsidP="00A7136B">
      <w:pPr>
        <w:pStyle w:val="a4"/>
        <w:numPr>
          <w:ilvl w:val="0"/>
          <w:numId w:val="153"/>
        </w:numPr>
        <w:tabs>
          <w:tab w:val="left" w:pos="0"/>
        </w:tabs>
        <w:spacing w:after="0" w:line="240" w:lineRule="auto"/>
        <w:ind w:left="0" w:firstLine="284"/>
        <w:jc w:val="both"/>
        <w:rPr>
          <w:rFonts w:ascii="Times New Roman" w:eastAsia="Symbol" w:hAnsi="Times New Roman" w:cs="Times New Roman"/>
          <w:b/>
          <w:bCs/>
          <w:sz w:val="18"/>
          <w:szCs w:val="18"/>
        </w:rPr>
      </w:pPr>
      <w:r w:rsidRPr="009F5D17">
        <w:rPr>
          <w:rFonts w:ascii="Times New Roman" w:eastAsia="Times New Roman" w:hAnsi="Times New Roman" w:cs="Times New Roman"/>
          <w:sz w:val="18"/>
          <w:szCs w:val="18"/>
        </w:rPr>
        <w:t>воспитание основ правовой, эстетической, физической и экологической культуры.</w:t>
      </w:r>
    </w:p>
    <w:p w:rsidR="00A84131" w:rsidRPr="009F5D17" w:rsidRDefault="00A84131" w:rsidP="00F45BC6">
      <w:pPr>
        <w:spacing w:after="0" w:line="240" w:lineRule="auto"/>
        <w:ind w:firstLine="567"/>
        <w:jc w:val="both"/>
        <w:rPr>
          <w:rFonts w:ascii="Times New Roman" w:eastAsia="Symbol" w:hAnsi="Times New Roman" w:cs="Times New Roman"/>
          <w:b/>
          <w:bCs/>
          <w:sz w:val="18"/>
          <w:szCs w:val="18"/>
        </w:rPr>
      </w:pPr>
      <w:r w:rsidRPr="009F5D17">
        <w:rPr>
          <w:rFonts w:ascii="Times New Roman" w:eastAsia="Times New Roman" w:hAnsi="Times New Roman" w:cs="Times New Roman"/>
          <w:sz w:val="18"/>
          <w:szCs w:val="18"/>
        </w:rPr>
        <w:t>По итогам работы в данном направлении проводятся концерты, конкурсы, выставки.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Социальное</w:t>
      </w:r>
      <w:r w:rsidR="00941FA6" w:rsidRPr="009F5D17">
        <w:rPr>
          <w:rFonts w:ascii="Times New Roman" w:eastAsia="Times New Roman" w:hAnsi="Times New Roman" w:cs="Times New Roman"/>
          <w:sz w:val="18"/>
          <w:szCs w:val="18"/>
        </w:rPr>
        <w:t xml:space="preserve"> педагогическое</w:t>
      </w:r>
      <w:r w:rsidRPr="009F5D17">
        <w:rPr>
          <w:rFonts w:ascii="Times New Roman" w:eastAsia="Times New Roman" w:hAnsi="Times New Roman" w:cs="Times New Roman"/>
          <w:sz w:val="18"/>
          <w:szCs w:val="18"/>
        </w:rPr>
        <w:t xml:space="preserve"> направление (социально-преобразующее творчество) </w:t>
      </w:r>
      <w:r w:rsidRPr="009F5D17">
        <w:rPr>
          <w:rFonts w:ascii="Times New Roman" w:eastAsia="Calibri" w:hAnsi="Times New Roman" w:cs="Times New Roman"/>
          <w:sz w:val="18"/>
          <w:szCs w:val="18"/>
        </w:rPr>
        <w:t>-</w:t>
      </w:r>
      <w:r w:rsidRPr="009F5D17">
        <w:rPr>
          <w:rFonts w:ascii="Times New Roman" w:eastAsia="Times New Roman" w:hAnsi="Times New Roman" w:cs="Times New Roman"/>
          <w:sz w:val="18"/>
          <w:szCs w:val="18"/>
        </w:rPr>
        <w:t xml:space="preserve"> создание условий для перевода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Целесообразность </w:t>
      </w:r>
      <w:r w:rsidRPr="009F5D17">
        <w:rPr>
          <w:rFonts w:ascii="Times New Roman" w:eastAsia="Times New Roman" w:hAnsi="Times New Roman" w:cs="Times New Roman"/>
          <w:sz w:val="18"/>
          <w:szCs w:val="18"/>
        </w:rPr>
        <w:t>направления заключается в активизации внутреннихрезервов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Основными задачами являются:</w:t>
      </w:r>
    </w:p>
    <w:p w:rsidR="00A84131" w:rsidRPr="009F5D17" w:rsidRDefault="00A84131" w:rsidP="00A7136B">
      <w:pPr>
        <w:pStyle w:val="a4"/>
        <w:numPr>
          <w:ilvl w:val="0"/>
          <w:numId w:val="15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A84131" w:rsidRPr="009F5D17" w:rsidRDefault="00A84131" w:rsidP="00A7136B">
      <w:pPr>
        <w:pStyle w:val="a4"/>
        <w:numPr>
          <w:ilvl w:val="0"/>
          <w:numId w:val="15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способности обучающегося сознательно выстраивать и оценивать отношения в социуме;</w:t>
      </w:r>
    </w:p>
    <w:p w:rsidR="00A84131" w:rsidRPr="009F5D17" w:rsidRDefault="00A84131" w:rsidP="00A7136B">
      <w:pPr>
        <w:pStyle w:val="a4"/>
        <w:numPr>
          <w:ilvl w:val="0"/>
          <w:numId w:val="15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становление гуманистических и демократических ценностных ориентаций;</w:t>
      </w:r>
    </w:p>
    <w:p w:rsidR="00A84131" w:rsidRPr="009F5D17" w:rsidRDefault="00A84131" w:rsidP="00A7136B">
      <w:pPr>
        <w:pStyle w:val="a4"/>
        <w:numPr>
          <w:ilvl w:val="0"/>
          <w:numId w:val="15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основы культуры межэтнического общения;</w:t>
      </w:r>
    </w:p>
    <w:p w:rsidR="00A84131" w:rsidRPr="009F5D17" w:rsidRDefault="00A84131" w:rsidP="00A7136B">
      <w:pPr>
        <w:pStyle w:val="a4"/>
        <w:numPr>
          <w:ilvl w:val="0"/>
          <w:numId w:val="15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формирование отношения к семье как к основе российского общества;</w:t>
      </w:r>
    </w:p>
    <w:p w:rsidR="00A84131" w:rsidRPr="009F5D17" w:rsidRDefault="00A84131" w:rsidP="00A7136B">
      <w:pPr>
        <w:pStyle w:val="a4"/>
        <w:numPr>
          <w:ilvl w:val="0"/>
          <w:numId w:val="154"/>
        </w:numPr>
        <w:tabs>
          <w:tab w:val="left" w:pos="142"/>
          <w:tab w:val="left" w:pos="284"/>
        </w:tabs>
        <w:spacing w:after="0" w:line="240" w:lineRule="auto"/>
        <w:ind w:left="0" w:firstLine="284"/>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воспитание у школьников почтительного отношения к родителям, осознанного, заботливого отношения к старшему поколению.</w:t>
      </w:r>
    </w:p>
    <w:p w:rsidR="00A84131" w:rsidRPr="009F5D17" w:rsidRDefault="00A84131" w:rsidP="00F45BC6">
      <w:pPr>
        <w:spacing w:after="0" w:line="240" w:lineRule="auto"/>
        <w:ind w:firstLine="567"/>
        <w:jc w:val="both"/>
        <w:rPr>
          <w:rFonts w:ascii="Times New Roman" w:eastAsia="Symbol" w:hAnsi="Times New Roman" w:cs="Times New Roman"/>
          <w:sz w:val="18"/>
          <w:szCs w:val="18"/>
        </w:rPr>
      </w:pPr>
      <w:r w:rsidRPr="009F5D17">
        <w:rPr>
          <w:rFonts w:ascii="Times New Roman" w:eastAsia="Times New Roman" w:hAnsi="Times New Roman" w:cs="Times New Roman"/>
          <w:sz w:val="18"/>
          <w:szCs w:val="18"/>
        </w:rPr>
        <w:t>По итогам работы в данном направлении проводятся конкурсы, выставки, защиты проектов.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Спортивно-оздоровительная деятельность строится с опорой на Программу формирования культуры здорового и безопасного образа жизни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Целесообразность </w:t>
      </w:r>
      <w:r w:rsidRPr="009F5D17">
        <w:rPr>
          <w:rFonts w:ascii="Times New Roman" w:eastAsia="Times New Roman" w:hAnsi="Times New Roman" w:cs="Times New Roman"/>
          <w:sz w:val="18"/>
          <w:szCs w:val="18"/>
        </w:rPr>
        <w:t>данного направления заключается в формировании знаний,установок, личностных ориентиров и норм поведения, обеспечивающих сохранение</w:t>
      </w:r>
      <w:r w:rsidR="00C67789"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Основные задачи:</w:t>
      </w:r>
    </w:p>
    <w:p w:rsidR="00A84131" w:rsidRPr="009F5D17" w:rsidRDefault="00A84131" w:rsidP="00A7136B">
      <w:pPr>
        <w:pStyle w:val="a4"/>
        <w:numPr>
          <w:ilvl w:val="3"/>
          <w:numId w:val="15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формирование культуры здорового и безопасного образа жизни;</w:t>
      </w:r>
    </w:p>
    <w:p w:rsidR="00A84131" w:rsidRPr="009F5D17" w:rsidRDefault="00A84131" w:rsidP="00A7136B">
      <w:pPr>
        <w:pStyle w:val="a4"/>
        <w:numPr>
          <w:ilvl w:val="0"/>
          <w:numId w:val="15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использование оптимальных двигательных режимов для детей с учетом их возрастных, психологических и иных особенностей;</w:t>
      </w:r>
    </w:p>
    <w:p w:rsidR="00A84131" w:rsidRPr="009F5D17" w:rsidRDefault="00A84131" w:rsidP="00A7136B">
      <w:pPr>
        <w:pStyle w:val="a4"/>
        <w:numPr>
          <w:ilvl w:val="0"/>
          <w:numId w:val="155"/>
        </w:numPr>
        <w:tabs>
          <w:tab w:val="left" w:pos="284"/>
        </w:tabs>
        <w:spacing w:after="0" w:line="240" w:lineRule="auto"/>
        <w:ind w:left="0"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развитие потребности в занятиях физической культурой и спортом. По итогам работы в данном направлении проводятся конкурсы, соревнования,</w:t>
      </w:r>
    </w:p>
    <w:p w:rsidR="00A84131" w:rsidRPr="009F5D17" w:rsidRDefault="00A84131" w:rsidP="00A7136B">
      <w:pPr>
        <w:pStyle w:val="a4"/>
        <w:numPr>
          <w:ilvl w:val="0"/>
          <w:numId w:val="155"/>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показательные выступления, дни здоровья.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6. Формы организации образовательной деятельности, чередование учебной</w:t>
      </w:r>
      <w:r w:rsidR="00C67789"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внеурочной деятельности в рамках реализации основных образовательных программ основного общего образования определяет образовательная организация.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Чередование учебной и внеурочной деятельности устанавливается календарным 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rsidR="00A84131" w:rsidRPr="009F5D17" w:rsidRDefault="00C67789" w:rsidP="00F45BC6">
      <w:pPr>
        <w:numPr>
          <w:ilvl w:val="1"/>
          <w:numId w:val="3"/>
        </w:numPr>
        <w:tabs>
          <w:tab w:val="left" w:pos="56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плане внеурочной деятельности реализуются как линейные (занятия проводятся по расписанию один-два раза в неделю), так и нелинейные (экскурсии, игры, социальные практики) курсы.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7. 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Традиционные формы организации деятельности: кружки, факультатив</w:t>
      </w:r>
      <w:r w:rsidR="00C67789" w:rsidRPr="009F5D17">
        <w:rPr>
          <w:rFonts w:ascii="Times New Roman" w:eastAsia="Times New Roman" w:hAnsi="Times New Roman" w:cs="Times New Roman"/>
          <w:sz w:val="18"/>
          <w:szCs w:val="18"/>
        </w:rPr>
        <w:t>н</w:t>
      </w:r>
      <w:r w:rsidRPr="009F5D17">
        <w:rPr>
          <w:rFonts w:ascii="Times New Roman" w:eastAsia="Times New Roman" w:hAnsi="Times New Roman" w:cs="Times New Roman"/>
          <w:sz w:val="18"/>
          <w:szCs w:val="18"/>
        </w:rPr>
        <w:t>ы</w:t>
      </w:r>
      <w:r w:rsidR="00C67789" w:rsidRPr="009F5D17">
        <w:rPr>
          <w:rFonts w:ascii="Times New Roman" w:eastAsia="Times New Roman" w:hAnsi="Times New Roman" w:cs="Times New Roman"/>
          <w:sz w:val="18"/>
          <w:szCs w:val="18"/>
        </w:rPr>
        <w:t>е курсы</w:t>
      </w:r>
      <w:r w:rsidRPr="009F5D17">
        <w:rPr>
          <w:rFonts w:ascii="Times New Roman" w:eastAsia="Times New Roman" w:hAnsi="Times New Roman" w:cs="Times New Roman"/>
          <w:sz w:val="18"/>
          <w:szCs w:val="18"/>
        </w:rPr>
        <w:t>, научные общества учащихся, а также экскурсии, походы, познавательн</w:t>
      </w:r>
      <w:r w:rsidR="00C67789" w:rsidRPr="009F5D17">
        <w:rPr>
          <w:rFonts w:ascii="Times New Roman" w:eastAsia="Times New Roman" w:hAnsi="Times New Roman" w:cs="Times New Roman"/>
          <w:sz w:val="18"/>
          <w:szCs w:val="18"/>
        </w:rPr>
        <w:t xml:space="preserve">ые игры и беседы, </w:t>
      </w:r>
      <w:r w:rsidRPr="009F5D17">
        <w:rPr>
          <w:rFonts w:ascii="Times New Roman" w:eastAsia="Times New Roman" w:hAnsi="Times New Roman" w:cs="Times New Roman"/>
          <w:sz w:val="18"/>
          <w:szCs w:val="18"/>
        </w:rPr>
        <w:t>учебные и учебно-исследовательские</w:t>
      </w:r>
      <w:r w:rsidR="00C67789" w:rsidRPr="009F5D17">
        <w:rPr>
          <w:rFonts w:ascii="Times New Roman" w:eastAsia="Times New Roman" w:hAnsi="Times New Roman" w:cs="Times New Roman"/>
          <w:sz w:val="18"/>
          <w:szCs w:val="18"/>
        </w:rPr>
        <w:t xml:space="preserve"> проекты, </w:t>
      </w:r>
      <w:r w:rsidRPr="009F5D17">
        <w:rPr>
          <w:rFonts w:ascii="Times New Roman" w:eastAsia="Times New Roman" w:hAnsi="Times New Roman" w:cs="Times New Roman"/>
          <w:sz w:val="18"/>
          <w:szCs w:val="18"/>
        </w:rPr>
        <w:t xml:space="preserve">конкурсы рисунков, рассказов, сочинений. К формам внеурочной деятельности относят и внешкольные акции познавательной направленности(олимпиады, </w:t>
      </w:r>
      <w:r w:rsidRPr="009F5D17">
        <w:rPr>
          <w:rFonts w:ascii="Times New Roman" w:eastAsia="Times New Roman" w:hAnsi="Times New Roman" w:cs="Times New Roman"/>
          <w:sz w:val="18"/>
          <w:szCs w:val="18"/>
        </w:rPr>
        <w:lastRenderedPageBreak/>
        <w:t>конференции, интеллектуальные марафоны). 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8.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План внеурочной деятельности  обеспечивает введение вдействие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3.2.2. План внеурочной деятельности для V- IX классов</w:t>
      </w:r>
    </w:p>
    <w:p w:rsidR="00C2118D" w:rsidRPr="009F5D17" w:rsidRDefault="00C2118D" w:rsidP="00F45BC6">
      <w:pPr>
        <w:spacing w:after="0" w:line="240" w:lineRule="auto"/>
        <w:ind w:firstLine="567"/>
        <w:jc w:val="both"/>
        <w:rPr>
          <w:rFonts w:ascii="Times New Roman" w:hAnsi="Times New Roman" w:cs="Times New Roman"/>
          <w:sz w:val="18"/>
          <w:szCs w:val="18"/>
        </w:rPr>
      </w:pPr>
    </w:p>
    <w:p w:rsidR="00C2118D" w:rsidRPr="009F5D17" w:rsidRDefault="00C2118D" w:rsidP="00F45BC6">
      <w:pPr>
        <w:adjustRightInd w:val="0"/>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w:t>
      </w:r>
    </w:p>
    <w:p w:rsidR="00C2118D" w:rsidRPr="009F5D17" w:rsidRDefault="00C2118D" w:rsidP="00730920">
      <w:pPr>
        <w:adjustRightInd w:val="0"/>
        <w:spacing w:after="0" w:line="240" w:lineRule="auto"/>
        <w:ind w:firstLine="284"/>
        <w:jc w:val="both"/>
        <w:rPr>
          <w:rFonts w:ascii="Times New Roman" w:eastAsia="Times New Roman" w:hAnsi="Times New Roman" w:cs="Times New Roman"/>
          <w:b/>
          <w:sz w:val="18"/>
          <w:szCs w:val="18"/>
        </w:rPr>
      </w:pPr>
      <w:r w:rsidRPr="009F5D17">
        <w:rPr>
          <w:rFonts w:ascii="Times New Roman" w:eastAsia="Times New Roman" w:hAnsi="Times New Roman" w:cs="Times New Roman"/>
          <w:sz w:val="18"/>
          <w:szCs w:val="18"/>
        </w:rPr>
        <w:t>-  возможности образовательных учреждений дополнительного образования детей</w:t>
      </w:r>
      <w:r w:rsidR="009C7AA0" w:rsidRPr="009F5D17">
        <w:rPr>
          <w:rFonts w:ascii="Times New Roman" w:eastAsia="Times New Roman" w:hAnsi="Times New Roman" w:cs="Times New Roman"/>
          <w:sz w:val="18"/>
          <w:szCs w:val="18"/>
        </w:rPr>
        <w:t>, организаций культуры и спорта;</w:t>
      </w:r>
    </w:p>
    <w:p w:rsidR="00C2118D" w:rsidRPr="009F5D17" w:rsidRDefault="00C2118D" w:rsidP="00730920">
      <w:pPr>
        <w:adjustRightInd w:val="0"/>
        <w:spacing w:after="0" w:line="240" w:lineRule="auto"/>
        <w:ind w:firstLine="284"/>
        <w:jc w:val="both"/>
        <w:rPr>
          <w:rFonts w:ascii="Times New Roman" w:eastAsia="Times New Roman" w:hAnsi="Times New Roman" w:cs="Times New Roman"/>
          <w:bCs/>
          <w:sz w:val="18"/>
          <w:szCs w:val="18"/>
        </w:rPr>
      </w:pPr>
      <w:r w:rsidRPr="009F5D17">
        <w:rPr>
          <w:rFonts w:ascii="Times New Roman" w:eastAsia="Times New Roman" w:hAnsi="Times New Roman" w:cs="Times New Roman"/>
          <w:b/>
          <w:sz w:val="18"/>
          <w:szCs w:val="18"/>
        </w:rPr>
        <w:t xml:space="preserve">- </w:t>
      </w:r>
      <w:r w:rsidRPr="009F5D17">
        <w:rPr>
          <w:rFonts w:ascii="Times New Roman" w:eastAsia="Times New Roman" w:hAnsi="Times New Roman" w:cs="Times New Roman"/>
          <w:sz w:val="18"/>
          <w:szCs w:val="18"/>
        </w:rPr>
        <w:t>возможности воспитательной работы классных руководителей, учителей-предметников согласно плану работы</w:t>
      </w:r>
      <w:r w:rsidRPr="009F5D17">
        <w:rPr>
          <w:rFonts w:ascii="Times New Roman" w:eastAsia="Times New Roman" w:hAnsi="Times New Roman" w:cs="Times New Roman"/>
          <w:bCs/>
          <w:sz w:val="18"/>
          <w:szCs w:val="18"/>
        </w:rPr>
        <w:t xml:space="preserve"> ОО;</w:t>
      </w:r>
    </w:p>
    <w:p w:rsidR="00C2118D" w:rsidRPr="009F5D17" w:rsidRDefault="00C2118D" w:rsidP="00730920">
      <w:pPr>
        <w:adjustRightInd w:val="0"/>
        <w:spacing w:after="0" w:line="240" w:lineRule="auto"/>
        <w:ind w:firstLine="284"/>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w:t>
      </w:r>
      <w:r w:rsidRPr="009F5D17">
        <w:rPr>
          <w:rFonts w:ascii="Times New Roman" w:eastAsia="Times New Roman" w:hAnsi="Times New Roman" w:cs="Times New Roman"/>
          <w:sz w:val="18"/>
          <w:szCs w:val="18"/>
        </w:rPr>
        <w:t xml:space="preserve"> в период каникулвозможности пришкольного лагеря дневного пребывания,  создаваемого на базе школы.</w:t>
      </w:r>
    </w:p>
    <w:p w:rsidR="00C2118D" w:rsidRPr="009F5D17" w:rsidRDefault="00C2118D" w:rsidP="00F45BC6">
      <w:pPr>
        <w:pStyle w:val="ae"/>
        <w:shd w:val="clear" w:color="auto" w:fill="FFFFFF"/>
        <w:spacing w:before="0" w:beforeAutospacing="0" w:after="0" w:afterAutospacing="0"/>
        <w:ind w:firstLine="567"/>
        <w:jc w:val="center"/>
        <w:rPr>
          <w:sz w:val="18"/>
          <w:szCs w:val="1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992"/>
        <w:gridCol w:w="1951"/>
      </w:tblGrid>
      <w:tr w:rsidR="00C2118D" w:rsidRPr="009F5D17" w:rsidTr="00730920">
        <w:trPr>
          <w:trHeight w:val="309"/>
        </w:trPr>
        <w:tc>
          <w:tcPr>
            <w:tcW w:w="1985" w:type="dxa"/>
          </w:tcPr>
          <w:p w:rsidR="00C2118D" w:rsidRPr="009F5D17" w:rsidRDefault="00C2118D" w:rsidP="00730920">
            <w:pPr>
              <w:spacing w:after="0" w:line="240" w:lineRule="auto"/>
              <w:jc w:val="center"/>
              <w:rPr>
                <w:rFonts w:ascii="Times New Roman" w:eastAsia="Times New Roman" w:hAnsi="Times New Roman" w:cs="Times New Roman"/>
                <w:b/>
                <w:sz w:val="18"/>
                <w:szCs w:val="18"/>
              </w:rPr>
            </w:pPr>
            <w:r w:rsidRPr="009F5D17">
              <w:rPr>
                <w:rFonts w:ascii="Times New Roman" w:eastAsia="Times New Roman" w:hAnsi="Times New Roman" w:cs="Times New Roman"/>
                <w:b/>
                <w:sz w:val="18"/>
                <w:szCs w:val="18"/>
              </w:rPr>
              <w:t>Направление</w:t>
            </w:r>
          </w:p>
        </w:tc>
        <w:tc>
          <w:tcPr>
            <w:tcW w:w="4678" w:type="dxa"/>
          </w:tcPr>
          <w:p w:rsidR="00C2118D" w:rsidRPr="009F5D17" w:rsidRDefault="00C2118D" w:rsidP="00730920">
            <w:pPr>
              <w:spacing w:after="0" w:line="240" w:lineRule="auto"/>
              <w:jc w:val="center"/>
              <w:rPr>
                <w:rFonts w:ascii="Times New Roman" w:eastAsia="Times New Roman" w:hAnsi="Times New Roman" w:cs="Times New Roman"/>
                <w:b/>
                <w:sz w:val="18"/>
                <w:szCs w:val="18"/>
              </w:rPr>
            </w:pPr>
            <w:r w:rsidRPr="009F5D17">
              <w:rPr>
                <w:rFonts w:ascii="Times New Roman" w:eastAsia="Times New Roman" w:hAnsi="Times New Roman" w:cs="Times New Roman"/>
                <w:b/>
                <w:sz w:val="18"/>
                <w:szCs w:val="18"/>
              </w:rPr>
              <w:t>Вид деятельности</w:t>
            </w:r>
          </w:p>
        </w:tc>
        <w:tc>
          <w:tcPr>
            <w:tcW w:w="992" w:type="dxa"/>
          </w:tcPr>
          <w:p w:rsidR="00C2118D" w:rsidRPr="009F5D17" w:rsidRDefault="00C2118D" w:rsidP="00730920">
            <w:pPr>
              <w:spacing w:after="0" w:line="240" w:lineRule="auto"/>
              <w:jc w:val="center"/>
              <w:rPr>
                <w:rFonts w:ascii="Times New Roman" w:eastAsia="Times New Roman" w:hAnsi="Times New Roman" w:cs="Times New Roman"/>
                <w:b/>
                <w:sz w:val="18"/>
                <w:szCs w:val="18"/>
              </w:rPr>
            </w:pPr>
            <w:r w:rsidRPr="009F5D17">
              <w:rPr>
                <w:rFonts w:ascii="Times New Roman" w:eastAsia="Times New Roman" w:hAnsi="Times New Roman" w:cs="Times New Roman"/>
                <w:b/>
                <w:sz w:val="18"/>
                <w:szCs w:val="18"/>
              </w:rPr>
              <w:t>Класс</w:t>
            </w:r>
          </w:p>
        </w:tc>
        <w:tc>
          <w:tcPr>
            <w:tcW w:w="1951" w:type="dxa"/>
          </w:tcPr>
          <w:p w:rsidR="00C2118D" w:rsidRPr="009F5D17" w:rsidRDefault="00C2118D" w:rsidP="00730920">
            <w:pPr>
              <w:spacing w:after="0" w:line="240" w:lineRule="auto"/>
              <w:jc w:val="center"/>
              <w:rPr>
                <w:rFonts w:ascii="Times New Roman" w:eastAsia="Times New Roman" w:hAnsi="Times New Roman" w:cs="Times New Roman"/>
                <w:b/>
                <w:sz w:val="18"/>
                <w:szCs w:val="18"/>
              </w:rPr>
            </w:pPr>
            <w:r w:rsidRPr="009F5D17">
              <w:rPr>
                <w:rFonts w:ascii="Times New Roman" w:eastAsia="Times New Roman" w:hAnsi="Times New Roman" w:cs="Times New Roman"/>
                <w:b/>
                <w:sz w:val="18"/>
                <w:szCs w:val="18"/>
              </w:rPr>
              <w:t xml:space="preserve">Сроки  </w:t>
            </w:r>
          </w:p>
        </w:tc>
      </w:tr>
      <w:tr w:rsidR="00C2118D" w:rsidRPr="009F5D17" w:rsidTr="00730920">
        <w:trPr>
          <w:trHeight w:val="273"/>
        </w:trPr>
        <w:tc>
          <w:tcPr>
            <w:tcW w:w="1985" w:type="dxa"/>
            <w:vMerge w:val="restart"/>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bCs/>
                <w:sz w:val="18"/>
                <w:szCs w:val="18"/>
              </w:rPr>
              <w:t>Спортивно- оздоровительное</w:t>
            </w: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«Веселые старты» </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5-8</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р. в четверть</w:t>
            </w:r>
          </w:p>
        </w:tc>
      </w:tr>
      <w:tr w:rsidR="00C2118D" w:rsidRPr="009F5D17" w:rsidTr="00730920">
        <w:trPr>
          <w:trHeight w:val="211"/>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bCs/>
                <w:sz w:val="18"/>
                <w:szCs w:val="18"/>
              </w:rPr>
            </w:pP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Соревнования </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vMerge w:val="restart"/>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по плану работы </w:t>
            </w:r>
          </w:p>
        </w:tc>
      </w:tr>
      <w:tr w:rsidR="00C2118D" w:rsidRPr="009F5D17" w:rsidTr="00730920">
        <w:trPr>
          <w:trHeight w:val="211"/>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bCs/>
                <w:sz w:val="18"/>
                <w:szCs w:val="18"/>
              </w:rPr>
            </w:pPr>
          </w:p>
        </w:tc>
        <w:tc>
          <w:tcPr>
            <w:tcW w:w="4678" w:type="dxa"/>
          </w:tcPr>
          <w:p w:rsidR="00C2118D" w:rsidRPr="009F5D17" w:rsidRDefault="00C2118D" w:rsidP="00730920">
            <w:pPr>
              <w:tabs>
                <w:tab w:val="left" w:pos="11895"/>
                <w:tab w:val="left" w:pos="12030"/>
              </w:tabs>
              <w:spacing w:after="0" w:line="240" w:lineRule="auto"/>
              <w:ind w:right="283"/>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«Зарница»</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9</w:t>
            </w:r>
          </w:p>
        </w:tc>
        <w:tc>
          <w:tcPr>
            <w:tcW w:w="1951"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r>
      <w:tr w:rsidR="00C2118D" w:rsidRPr="009F5D17" w:rsidTr="00730920">
        <w:trPr>
          <w:trHeight w:val="211"/>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bCs/>
                <w:sz w:val="18"/>
                <w:szCs w:val="18"/>
              </w:rPr>
            </w:pPr>
          </w:p>
        </w:tc>
        <w:tc>
          <w:tcPr>
            <w:tcW w:w="4678" w:type="dxa"/>
          </w:tcPr>
          <w:p w:rsidR="00C2118D" w:rsidRPr="009F5D17" w:rsidRDefault="00C2118D" w:rsidP="00730920">
            <w:pPr>
              <w:shd w:val="clear" w:color="auto" w:fill="FFFFFF"/>
              <w:spacing w:after="0" w:line="240" w:lineRule="auto"/>
              <w:ind w:right="283"/>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 ну-ка, парни!»</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9</w:t>
            </w:r>
          </w:p>
        </w:tc>
        <w:tc>
          <w:tcPr>
            <w:tcW w:w="1951"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r>
      <w:tr w:rsidR="00C2118D" w:rsidRPr="009F5D17" w:rsidTr="00730920">
        <w:trPr>
          <w:trHeight w:val="283"/>
        </w:trPr>
        <w:tc>
          <w:tcPr>
            <w:tcW w:w="1985" w:type="dxa"/>
            <w:vMerge w:val="restart"/>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Духовно-нравственное</w:t>
            </w: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Фестиваль национальных культур</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р. в год</w:t>
            </w:r>
          </w:p>
        </w:tc>
      </w:tr>
      <w:tr w:rsidR="00C2118D" w:rsidRPr="009F5D17" w:rsidTr="00730920">
        <w:trPr>
          <w:trHeight w:val="345"/>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bCs/>
                <w:iCs/>
                <w:sz w:val="18"/>
                <w:szCs w:val="18"/>
              </w:rPr>
              <w:t>Библиотечный час</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р. в четверть</w:t>
            </w:r>
          </w:p>
        </w:tc>
      </w:tr>
      <w:tr w:rsidR="00C2118D" w:rsidRPr="009F5D17" w:rsidTr="00730920">
        <w:trPr>
          <w:trHeight w:val="345"/>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c>
          <w:tcPr>
            <w:tcW w:w="4678" w:type="dxa"/>
          </w:tcPr>
          <w:p w:rsidR="00C2118D" w:rsidRPr="009F5D17" w:rsidRDefault="00C2118D" w:rsidP="00730920">
            <w:pPr>
              <w:spacing w:after="0" w:line="240" w:lineRule="auto"/>
              <w:jc w:val="both"/>
              <w:rPr>
                <w:rFonts w:ascii="Times New Roman" w:eastAsia="Times New Roman" w:hAnsi="Times New Roman" w:cs="Times New Roman"/>
                <w:bCs/>
                <w:iCs/>
                <w:sz w:val="18"/>
                <w:szCs w:val="18"/>
              </w:rPr>
            </w:pPr>
            <w:r w:rsidRPr="009F5D17">
              <w:rPr>
                <w:rFonts w:ascii="Times New Roman" w:eastAsia="Times New Roman" w:hAnsi="Times New Roman" w:cs="Times New Roman"/>
                <w:sz w:val="18"/>
                <w:szCs w:val="18"/>
              </w:rPr>
              <w:t xml:space="preserve">День славянской письменности </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май </w:t>
            </w:r>
          </w:p>
        </w:tc>
      </w:tr>
      <w:tr w:rsidR="00C2118D" w:rsidRPr="009F5D17" w:rsidTr="00730920">
        <w:trPr>
          <w:trHeight w:val="254"/>
        </w:trPr>
        <w:tc>
          <w:tcPr>
            <w:tcW w:w="1985" w:type="dxa"/>
            <w:vMerge w:val="restart"/>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Социальное</w:t>
            </w: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«Основы финансовой грамотности»</w:t>
            </w:r>
          </w:p>
        </w:tc>
        <w:tc>
          <w:tcPr>
            <w:tcW w:w="992" w:type="dxa"/>
          </w:tcPr>
          <w:p w:rsidR="00C2118D" w:rsidRPr="009F5D17" w:rsidRDefault="009C7AA0"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bCs/>
                <w:iCs/>
                <w:sz w:val="18"/>
                <w:szCs w:val="18"/>
              </w:rPr>
              <w:t>5-6</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ч. в неделю</w:t>
            </w:r>
          </w:p>
        </w:tc>
      </w:tr>
      <w:tr w:rsidR="00C2118D" w:rsidRPr="009F5D17" w:rsidTr="00730920">
        <w:trPr>
          <w:trHeight w:val="254"/>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Волонтерское  движение</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 плану работы</w:t>
            </w:r>
          </w:p>
        </w:tc>
      </w:tr>
      <w:tr w:rsidR="00C2118D" w:rsidRPr="009F5D17" w:rsidTr="00730920">
        <w:trPr>
          <w:trHeight w:val="254"/>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Классные часы</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ч. в неделю</w:t>
            </w:r>
          </w:p>
        </w:tc>
      </w:tr>
      <w:tr w:rsidR="00C2118D" w:rsidRPr="009F5D17" w:rsidTr="00730920">
        <w:trPr>
          <w:trHeight w:val="489"/>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Благоустройство пришкольной территории</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осень-весна-лето</w:t>
            </w:r>
          </w:p>
        </w:tc>
      </w:tr>
      <w:tr w:rsidR="00C2118D" w:rsidRPr="009F5D17" w:rsidTr="00730920">
        <w:trPr>
          <w:trHeight w:val="254"/>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Социальные акции</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 плану работы</w:t>
            </w:r>
          </w:p>
        </w:tc>
      </w:tr>
      <w:tr w:rsidR="00C2118D" w:rsidRPr="009F5D17" w:rsidTr="00730920">
        <w:trPr>
          <w:trHeight w:val="254"/>
        </w:trPr>
        <w:tc>
          <w:tcPr>
            <w:tcW w:w="1985" w:type="dxa"/>
            <w:vMerge/>
          </w:tcPr>
          <w:p w:rsidR="00C2118D" w:rsidRPr="009F5D17" w:rsidRDefault="00C2118D" w:rsidP="00730920">
            <w:pPr>
              <w:spacing w:after="0" w:line="240" w:lineRule="auto"/>
              <w:jc w:val="both"/>
              <w:rPr>
                <w:rFonts w:ascii="Times New Roman" w:hAnsi="Times New Roman" w:cs="Times New Roman"/>
                <w:sz w:val="18"/>
                <w:szCs w:val="18"/>
              </w:rPr>
            </w:pPr>
          </w:p>
        </w:tc>
        <w:tc>
          <w:tcPr>
            <w:tcW w:w="4678" w:type="dxa"/>
          </w:tcPr>
          <w:p w:rsidR="00C2118D" w:rsidRPr="009F5D17" w:rsidRDefault="00C2118D" w:rsidP="009C7AA0">
            <w:pPr>
              <w:spacing w:after="0" w:line="240" w:lineRule="auto"/>
              <w:jc w:val="both"/>
              <w:rPr>
                <w:rFonts w:ascii="Times New Roman" w:hAnsi="Times New Roman" w:cs="Times New Roman"/>
                <w:sz w:val="18"/>
                <w:szCs w:val="18"/>
              </w:rPr>
            </w:pPr>
            <w:r w:rsidRPr="009F5D17">
              <w:rPr>
                <w:rFonts w:ascii="Times New Roman" w:hAnsi="Times New Roman" w:cs="Times New Roman"/>
                <w:sz w:val="18"/>
                <w:szCs w:val="18"/>
              </w:rPr>
              <w:t xml:space="preserve">Экскурсии на предприятия </w:t>
            </w:r>
            <w:r w:rsidR="009C7AA0" w:rsidRPr="009F5D17">
              <w:rPr>
                <w:rFonts w:ascii="Times New Roman" w:hAnsi="Times New Roman" w:cs="Times New Roman"/>
                <w:sz w:val="18"/>
                <w:szCs w:val="18"/>
              </w:rPr>
              <w:t>района</w:t>
            </w:r>
          </w:p>
        </w:tc>
        <w:tc>
          <w:tcPr>
            <w:tcW w:w="992" w:type="dxa"/>
          </w:tcPr>
          <w:p w:rsidR="00C2118D" w:rsidRPr="009F5D17" w:rsidRDefault="00C2118D" w:rsidP="00730920">
            <w:pPr>
              <w:spacing w:after="0" w:line="240" w:lineRule="auto"/>
              <w:jc w:val="both"/>
              <w:rPr>
                <w:rFonts w:ascii="Times New Roman" w:hAnsi="Times New Roman" w:cs="Times New Roman"/>
                <w:sz w:val="18"/>
                <w:szCs w:val="18"/>
              </w:rPr>
            </w:pPr>
            <w:r w:rsidRPr="009F5D17">
              <w:rPr>
                <w:rFonts w:ascii="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 плану работы</w:t>
            </w:r>
          </w:p>
        </w:tc>
      </w:tr>
      <w:tr w:rsidR="00C2118D" w:rsidRPr="009F5D17" w:rsidTr="00730920">
        <w:trPr>
          <w:trHeight w:val="254"/>
        </w:trPr>
        <w:tc>
          <w:tcPr>
            <w:tcW w:w="1985" w:type="dxa"/>
            <w:vMerge w:val="restart"/>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Общеинтеллектуальное</w:t>
            </w:r>
          </w:p>
        </w:tc>
        <w:tc>
          <w:tcPr>
            <w:tcW w:w="4678"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bCs/>
                <w:iCs/>
                <w:sz w:val="18"/>
                <w:szCs w:val="18"/>
              </w:rPr>
              <w:t>Предметные  недели</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р. в месяц</w:t>
            </w:r>
          </w:p>
        </w:tc>
      </w:tr>
      <w:tr w:rsidR="00C2118D" w:rsidRPr="009F5D17" w:rsidTr="00730920">
        <w:trPr>
          <w:trHeight w:val="254"/>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c>
          <w:tcPr>
            <w:tcW w:w="4678" w:type="dxa"/>
          </w:tcPr>
          <w:p w:rsidR="00C2118D" w:rsidRPr="009F5D17" w:rsidRDefault="00C2118D" w:rsidP="00730920">
            <w:pPr>
              <w:spacing w:after="0" w:line="240" w:lineRule="auto"/>
              <w:jc w:val="both"/>
              <w:rPr>
                <w:rFonts w:ascii="Times New Roman" w:eastAsia="Times New Roman" w:hAnsi="Times New Roman" w:cs="Times New Roman"/>
                <w:bCs/>
                <w:sz w:val="18"/>
                <w:szCs w:val="18"/>
              </w:rPr>
            </w:pPr>
            <w:r w:rsidRPr="009F5D17">
              <w:rPr>
                <w:rFonts w:ascii="Times New Roman" w:eastAsia="Times New Roman" w:hAnsi="Times New Roman" w:cs="Times New Roman"/>
                <w:bCs/>
                <w:sz w:val="18"/>
                <w:szCs w:val="18"/>
              </w:rPr>
              <w:t>Предметные  олимпиады</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р. в год</w:t>
            </w:r>
          </w:p>
        </w:tc>
      </w:tr>
      <w:tr w:rsidR="00C2118D" w:rsidRPr="009F5D17" w:rsidTr="00730920">
        <w:trPr>
          <w:trHeight w:val="324"/>
        </w:trPr>
        <w:tc>
          <w:tcPr>
            <w:tcW w:w="1985" w:type="dxa"/>
            <w:vMerge w:val="restart"/>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Общекультурное</w:t>
            </w:r>
          </w:p>
        </w:tc>
        <w:tc>
          <w:tcPr>
            <w:tcW w:w="4678" w:type="dxa"/>
          </w:tcPr>
          <w:p w:rsidR="00C2118D" w:rsidRPr="009F5D17" w:rsidRDefault="00C2118D" w:rsidP="00730920">
            <w:pPr>
              <w:pStyle w:val="af1"/>
              <w:snapToGrid w:val="0"/>
              <w:ind w:right="0"/>
              <w:jc w:val="both"/>
              <w:rPr>
                <w:sz w:val="18"/>
                <w:szCs w:val="18"/>
              </w:rPr>
            </w:pPr>
            <w:r w:rsidRPr="009F5D17">
              <w:rPr>
                <w:sz w:val="18"/>
                <w:szCs w:val="18"/>
              </w:rPr>
              <w:t xml:space="preserve">Фестиваль  «Звездный дождь» </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р. в год</w:t>
            </w:r>
          </w:p>
        </w:tc>
      </w:tr>
      <w:tr w:rsidR="00C2118D" w:rsidRPr="009F5D17" w:rsidTr="00730920">
        <w:trPr>
          <w:trHeight w:val="155"/>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sz w:val="18"/>
                <w:szCs w:val="18"/>
              </w:rPr>
            </w:pPr>
          </w:p>
        </w:tc>
        <w:tc>
          <w:tcPr>
            <w:tcW w:w="4678" w:type="dxa"/>
          </w:tcPr>
          <w:p w:rsidR="00C2118D" w:rsidRPr="009F5D17" w:rsidRDefault="00C2118D" w:rsidP="00941FA6">
            <w:pPr>
              <w:pStyle w:val="af1"/>
              <w:snapToGrid w:val="0"/>
              <w:ind w:right="0"/>
              <w:jc w:val="both"/>
              <w:rPr>
                <w:sz w:val="18"/>
                <w:szCs w:val="18"/>
              </w:rPr>
            </w:pPr>
            <w:r w:rsidRPr="009F5D17">
              <w:rPr>
                <w:sz w:val="18"/>
                <w:szCs w:val="18"/>
              </w:rPr>
              <w:t>Мероприятия  МКУ «</w:t>
            </w:r>
            <w:r w:rsidR="00941FA6" w:rsidRPr="009F5D17">
              <w:rPr>
                <w:sz w:val="18"/>
                <w:szCs w:val="18"/>
              </w:rPr>
              <w:t>Верхневодянский</w:t>
            </w:r>
            <w:r w:rsidRPr="009F5D17">
              <w:rPr>
                <w:sz w:val="18"/>
                <w:szCs w:val="18"/>
              </w:rPr>
              <w:t xml:space="preserve"> КДО»</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 плану работы</w:t>
            </w:r>
          </w:p>
        </w:tc>
      </w:tr>
      <w:tr w:rsidR="00C2118D" w:rsidRPr="009F5D17" w:rsidTr="00730920">
        <w:trPr>
          <w:trHeight w:val="349"/>
        </w:trPr>
        <w:tc>
          <w:tcPr>
            <w:tcW w:w="1985" w:type="dxa"/>
            <w:vMerge w:val="restart"/>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Все направления</w:t>
            </w:r>
          </w:p>
        </w:tc>
        <w:tc>
          <w:tcPr>
            <w:tcW w:w="4678" w:type="dxa"/>
          </w:tcPr>
          <w:p w:rsidR="00C2118D" w:rsidRPr="009F5D17" w:rsidRDefault="00C2118D" w:rsidP="00730920">
            <w:pPr>
              <w:tabs>
                <w:tab w:val="left" w:pos="11895"/>
                <w:tab w:val="left" w:pos="12030"/>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Мероприятия  в пришкольном ЛДП</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ind w:right="-108"/>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каникулы</w:t>
            </w:r>
          </w:p>
        </w:tc>
      </w:tr>
      <w:tr w:rsidR="00C2118D" w:rsidRPr="009F5D17" w:rsidTr="00730920">
        <w:trPr>
          <w:trHeight w:val="349"/>
        </w:trPr>
        <w:tc>
          <w:tcPr>
            <w:tcW w:w="1985" w:type="dxa"/>
            <w:vMerge/>
          </w:tcPr>
          <w:p w:rsidR="00C2118D" w:rsidRPr="009F5D17" w:rsidRDefault="00C2118D" w:rsidP="00730920">
            <w:pPr>
              <w:spacing w:after="0" w:line="240" w:lineRule="auto"/>
              <w:jc w:val="both"/>
              <w:rPr>
                <w:rFonts w:ascii="Times New Roman" w:eastAsia="Times New Roman" w:hAnsi="Times New Roman" w:cs="Times New Roman"/>
                <w:bCs/>
                <w:sz w:val="18"/>
                <w:szCs w:val="18"/>
              </w:rPr>
            </w:pPr>
          </w:p>
        </w:tc>
        <w:tc>
          <w:tcPr>
            <w:tcW w:w="4678" w:type="dxa"/>
          </w:tcPr>
          <w:p w:rsidR="00C2118D" w:rsidRPr="009F5D17" w:rsidRDefault="00C2118D" w:rsidP="00730920">
            <w:pPr>
              <w:tabs>
                <w:tab w:val="left" w:pos="11895"/>
                <w:tab w:val="left" w:pos="12030"/>
              </w:tabs>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Воспитательная   работа школы</w:t>
            </w:r>
          </w:p>
        </w:tc>
        <w:tc>
          <w:tcPr>
            <w:tcW w:w="992"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5-9</w:t>
            </w:r>
          </w:p>
        </w:tc>
        <w:tc>
          <w:tcPr>
            <w:tcW w:w="1951" w:type="dxa"/>
          </w:tcPr>
          <w:p w:rsidR="00C2118D" w:rsidRPr="009F5D17" w:rsidRDefault="00C2118D" w:rsidP="00730920">
            <w:pPr>
              <w:spacing w:after="0" w:line="240" w:lineRule="auto"/>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 плану работы</w:t>
            </w:r>
          </w:p>
        </w:tc>
      </w:tr>
    </w:tbl>
    <w:p w:rsidR="00D6710D" w:rsidRPr="009F5D17" w:rsidRDefault="00D6710D"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tabs>
          <w:tab w:val="left" w:pos="1497"/>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Количество часов в неделю определяется по выбору учащихся и родителей (законных представителей), но не более 10 часов.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Занятия групп проводятся на базе </w:t>
      </w:r>
      <w:r w:rsidR="003007C6" w:rsidRPr="009F5D17">
        <w:rPr>
          <w:rFonts w:ascii="Times New Roman" w:eastAsia="Times New Roman" w:hAnsi="Times New Roman" w:cs="Times New Roman"/>
          <w:sz w:val="18"/>
          <w:szCs w:val="18"/>
        </w:rPr>
        <w:t>школы</w:t>
      </w:r>
      <w:r w:rsidRPr="009F5D17">
        <w:rPr>
          <w:rFonts w:ascii="Times New Roman" w:eastAsia="Times New Roman" w:hAnsi="Times New Roman" w:cs="Times New Roman"/>
          <w:sz w:val="18"/>
          <w:szCs w:val="18"/>
        </w:rPr>
        <w:t xml:space="preserve"> в учебных кабинетах, в компьютерных классах, кабинете музыки, в спортивном зале. Занятия по внеурочной деятельности проводятся учителям</w:t>
      </w:r>
      <w:r w:rsidR="00C2118D" w:rsidRPr="009F5D17">
        <w:rPr>
          <w:rFonts w:ascii="Times New Roman" w:eastAsia="Times New Roman" w:hAnsi="Times New Roman" w:cs="Times New Roman"/>
          <w:sz w:val="18"/>
          <w:szCs w:val="18"/>
        </w:rPr>
        <w:t>и</w:t>
      </w:r>
      <w:r w:rsidRPr="009F5D17">
        <w:rPr>
          <w:rFonts w:ascii="Times New Roman" w:eastAsia="Times New Roman" w:hAnsi="Times New Roman" w:cs="Times New Roman"/>
          <w:sz w:val="18"/>
          <w:szCs w:val="18"/>
        </w:rPr>
        <w:t>,педагогами дополнительно</w:t>
      </w:r>
      <w:r w:rsidR="009C7AA0" w:rsidRPr="009F5D17">
        <w:rPr>
          <w:rFonts w:ascii="Times New Roman" w:eastAsia="Times New Roman" w:hAnsi="Times New Roman" w:cs="Times New Roman"/>
          <w:sz w:val="18"/>
          <w:szCs w:val="18"/>
        </w:rPr>
        <w:t>го образования</w:t>
      </w:r>
      <w:r w:rsidRPr="009F5D17">
        <w:rPr>
          <w:rFonts w:ascii="Times New Roman" w:eastAsia="Times New Roman" w:hAnsi="Times New Roman" w:cs="Times New Roman"/>
          <w:sz w:val="18"/>
          <w:szCs w:val="18"/>
        </w:rPr>
        <w:t>, преподавателем ОБЖ.</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Таким образом, план внеурочной деятельности на 20</w:t>
      </w:r>
      <w:r w:rsidR="009C7AA0" w:rsidRPr="009F5D17">
        <w:rPr>
          <w:rFonts w:ascii="Times New Roman" w:eastAsia="Times New Roman" w:hAnsi="Times New Roman" w:cs="Times New Roman"/>
          <w:sz w:val="18"/>
          <w:szCs w:val="18"/>
        </w:rPr>
        <w:t>20</w:t>
      </w:r>
      <w:r w:rsidRPr="009F5D17">
        <w:rPr>
          <w:rFonts w:ascii="Times New Roman" w:eastAsia="Times New Roman" w:hAnsi="Times New Roman" w:cs="Times New Roman"/>
          <w:sz w:val="18"/>
          <w:szCs w:val="18"/>
        </w:rPr>
        <w:t>/202</w:t>
      </w:r>
      <w:r w:rsidR="009C7AA0" w:rsidRPr="009F5D17">
        <w:rPr>
          <w:rFonts w:ascii="Times New Roman" w:eastAsia="Times New Roman" w:hAnsi="Times New Roman" w:cs="Times New Roman"/>
          <w:sz w:val="18"/>
          <w:szCs w:val="18"/>
        </w:rPr>
        <w:t>1</w:t>
      </w:r>
      <w:r w:rsidRPr="009F5D17">
        <w:rPr>
          <w:rFonts w:ascii="Times New Roman" w:eastAsia="Times New Roman" w:hAnsi="Times New Roman" w:cs="Times New Roman"/>
          <w:sz w:val="18"/>
          <w:szCs w:val="18"/>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A84131" w:rsidRPr="009F5D17" w:rsidRDefault="008C33E0"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МК</w:t>
      </w:r>
      <w:r w:rsidR="00A84131" w:rsidRPr="009F5D17">
        <w:rPr>
          <w:rFonts w:ascii="Times New Roman" w:eastAsia="Times New Roman" w:hAnsi="Times New Roman" w:cs="Times New Roman"/>
          <w:b/>
          <w:bCs/>
          <w:sz w:val="18"/>
          <w:szCs w:val="18"/>
        </w:rPr>
        <w:t xml:space="preserve">ОУ </w:t>
      </w:r>
      <w:r w:rsidRPr="009F5D17">
        <w:rPr>
          <w:rFonts w:ascii="Times New Roman" w:eastAsia="Times New Roman" w:hAnsi="Times New Roman" w:cs="Times New Roman"/>
          <w:b/>
          <w:bCs/>
          <w:sz w:val="18"/>
          <w:szCs w:val="18"/>
        </w:rPr>
        <w:t>«</w:t>
      </w:r>
      <w:r w:rsidR="00941FA6" w:rsidRPr="009F5D17">
        <w:rPr>
          <w:rFonts w:ascii="Times New Roman" w:eastAsia="Times New Roman" w:hAnsi="Times New Roman" w:cs="Times New Roman"/>
          <w:b/>
          <w:bCs/>
          <w:sz w:val="18"/>
          <w:szCs w:val="18"/>
        </w:rPr>
        <w:t>Верхневодянская</w:t>
      </w:r>
      <w:r w:rsidR="00681FCF" w:rsidRPr="009F5D17">
        <w:rPr>
          <w:rFonts w:ascii="Times New Roman" w:eastAsia="Times New Roman" w:hAnsi="Times New Roman" w:cs="Times New Roman"/>
          <w:b/>
          <w:bCs/>
          <w:sz w:val="18"/>
          <w:szCs w:val="18"/>
        </w:rPr>
        <w:t xml:space="preserve"> СШ</w:t>
      </w:r>
      <w:r w:rsidRPr="009F5D17">
        <w:rPr>
          <w:rFonts w:ascii="Times New Roman" w:eastAsia="Times New Roman" w:hAnsi="Times New Roman" w:cs="Times New Roman"/>
          <w:b/>
          <w:bCs/>
          <w:sz w:val="18"/>
          <w:szCs w:val="18"/>
        </w:rPr>
        <w:t>» Старополтав</w:t>
      </w:r>
      <w:r w:rsidR="00A84131" w:rsidRPr="009F5D17">
        <w:rPr>
          <w:rFonts w:ascii="Times New Roman" w:eastAsia="Times New Roman" w:hAnsi="Times New Roman" w:cs="Times New Roman"/>
          <w:b/>
          <w:bCs/>
          <w:sz w:val="18"/>
          <w:szCs w:val="18"/>
        </w:rPr>
        <w:t xml:space="preserve">ского района </w:t>
      </w:r>
      <w:r w:rsidRPr="009F5D17">
        <w:rPr>
          <w:rFonts w:ascii="Times New Roman" w:eastAsia="Times New Roman" w:hAnsi="Times New Roman" w:cs="Times New Roman"/>
          <w:b/>
          <w:bCs/>
          <w:sz w:val="18"/>
          <w:szCs w:val="18"/>
        </w:rPr>
        <w:t xml:space="preserve">Волгоградской области </w:t>
      </w:r>
      <w:r w:rsidR="00A84131" w:rsidRPr="009F5D17">
        <w:rPr>
          <w:rFonts w:ascii="Times New Roman" w:eastAsia="Times New Roman" w:hAnsi="Times New Roman" w:cs="Times New Roman"/>
          <w:sz w:val="18"/>
          <w:szCs w:val="18"/>
        </w:rPr>
        <w:t xml:space="preserve">укомплектовано кадрами полностью:в </w:t>
      </w:r>
      <w:r w:rsidR="00412BC2" w:rsidRPr="009F5D17">
        <w:rPr>
          <w:rFonts w:ascii="Times New Roman" w:eastAsia="Times New Roman" w:hAnsi="Times New Roman" w:cs="Times New Roman"/>
          <w:sz w:val="18"/>
          <w:szCs w:val="18"/>
        </w:rPr>
        <w:t xml:space="preserve">образовательной организации </w:t>
      </w:r>
      <w:r w:rsidR="00A84131" w:rsidRPr="009F5D17">
        <w:rPr>
          <w:rFonts w:ascii="Times New Roman" w:eastAsia="Times New Roman" w:hAnsi="Times New Roman" w:cs="Times New Roman"/>
          <w:sz w:val="18"/>
          <w:szCs w:val="18"/>
        </w:rPr>
        <w:t xml:space="preserve"> всего работает</w:t>
      </w:r>
      <w:r w:rsidR="009C7AA0" w:rsidRPr="009F5D17">
        <w:rPr>
          <w:rFonts w:ascii="Times New Roman" w:eastAsia="Times New Roman" w:hAnsi="Times New Roman" w:cs="Times New Roman"/>
          <w:b/>
          <w:bCs/>
          <w:sz w:val="18"/>
          <w:szCs w:val="18"/>
        </w:rPr>
        <w:t>16</w:t>
      </w:r>
      <w:r w:rsidR="00A84131" w:rsidRPr="009F5D17">
        <w:rPr>
          <w:rFonts w:ascii="Times New Roman" w:eastAsia="Times New Roman" w:hAnsi="Times New Roman" w:cs="Times New Roman"/>
          <w:sz w:val="18"/>
          <w:szCs w:val="18"/>
        </w:rPr>
        <w:t>человек</w:t>
      </w:r>
      <w:r w:rsidRPr="009F5D17">
        <w:rPr>
          <w:rFonts w:ascii="Times New Roman" w:eastAsia="Times New Roman" w:hAnsi="Times New Roman" w:cs="Times New Roman"/>
          <w:sz w:val="18"/>
          <w:szCs w:val="18"/>
        </w:rPr>
        <w:t xml:space="preserve">, </w:t>
      </w:r>
      <w:r w:rsidR="00A84131" w:rsidRPr="009F5D17">
        <w:rPr>
          <w:rFonts w:ascii="Times New Roman" w:eastAsia="Times New Roman" w:hAnsi="Times New Roman" w:cs="Times New Roman"/>
          <w:sz w:val="18"/>
          <w:szCs w:val="18"/>
        </w:rPr>
        <w:t xml:space="preserve"> из них </w:t>
      </w:r>
      <w:r w:rsidR="009C7AA0" w:rsidRPr="009F5D17">
        <w:rPr>
          <w:rFonts w:ascii="Times New Roman" w:eastAsia="Times New Roman" w:hAnsi="Times New Roman" w:cs="Times New Roman"/>
          <w:sz w:val="18"/>
          <w:szCs w:val="18"/>
        </w:rPr>
        <w:t>5</w:t>
      </w:r>
      <w:r w:rsidR="00412BC2" w:rsidRPr="009F5D17">
        <w:rPr>
          <w:rFonts w:ascii="Times New Roman" w:eastAsia="Times New Roman" w:hAnsi="Times New Roman" w:cs="Times New Roman"/>
          <w:sz w:val="18"/>
          <w:szCs w:val="18"/>
        </w:rPr>
        <w:t xml:space="preserve"> человек обслуживающего персонала,  </w:t>
      </w:r>
      <w:r w:rsidR="009C7AA0" w:rsidRPr="009F5D17">
        <w:rPr>
          <w:rFonts w:ascii="Times New Roman" w:eastAsia="Times New Roman" w:hAnsi="Times New Roman" w:cs="Times New Roman"/>
          <w:sz w:val="18"/>
          <w:szCs w:val="18"/>
        </w:rPr>
        <w:t xml:space="preserve">11 </w:t>
      </w:r>
      <w:r w:rsidR="00A84131" w:rsidRPr="009F5D17">
        <w:rPr>
          <w:rFonts w:ascii="Times New Roman" w:eastAsia="Times New Roman" w:hAnsi="Times New Roman" w:cs="Times New Roman"/>
          <w:sz w:val="18"/>
          <w:szCs w:val="18"/>
        </w:rPr>
        <w:t>педагогичес</w:t>
      </w:r>
      <w:r w:rsidR="00E907B4" w:rsidRPr="009F5D17">
        <w:rPr>
          <w:rFonts w:ascii="Times New Roman" w:eastAsia="Times New Roman" w:hAnsi="Times New Roman" w:cs="Times New Roman"/>
          <w:sz w:val="18"/>
          <w:szCs w:val="18"/>
        </w:rPr>
        <w:t>ких работников</w:t>
      </w:r>
      <w:r w:rsidR="00A84131" w:rsidRPr="009F5D17">
        <w:rPr>
          <w:rFonts w:ascii="Times New Roman" w:eastAsia="Times New Roman" w:hAnsi="Times New Roman" w:cs="Times New Roman"/>
          <w:sz w:val="18"/>
          <w:szCs w:val="18"/>
        </w:rPr>
        <w:t xml:space="preserve">. Педагогический состав в основном стабилен. Образовательную работу в </w:t>
      </w:r>
      <w:r w:rsidR="006063AA" w:rsidRPr="009F5D17">
        <w:rPr>
          <w:rFonts w:ascii="Times New Roman" w:eastAsia="Times New Roman" w:hAnsi="Times New Roman" w:cs="Times New Roman"/>
          <w:sz w:val="18"/>
          <w:szCs w:val="18"/>
        </w:rPr>
        <w:t xml:space="preserve">основном </w:t>
      </w:r>
      <w:r w:rsidR="00A84131" w:rsidRPr="009F5D17">
        <w:rPr>
          <w:rFonts w:ascii="Times New Roman" w:eastAsia="Times New Roman" w:hAnsi="Times New Roman" w:cs="Times New Roman"/>
          <w:sz w:val="18"/>
          <w:szCs w:val="18"/>
        </w:rPr>
        <w:t>среднем</w:t>
      </w:r>
      <w:r w:rsidR="00412BC2" w:rsidRPr="009F5D17">
        <w:rPr>
          <w:rFonts w:ascii="Times New Roman" w:eastAsia="Times New Roman" w:hAnsi="Times New Roman" w:cs="Times New Roman"/>
          <w:sz w:val="18"/>
          <w:szCs w:val="18"/>
        </w:rPr>
        <w:t xml:space="preserve">  звене осуществляют </w:t>
      </w:r>
      <w:r w:rsidR="009468E6" w:rsidRPr="009F5D17">
        <w:rPr>
          <w:rFonts w:ascii="Times New Roman" w:eastAsia="Times New Roman" w:hAnsi="Times New Roman" w:cs="Times New Roman"/>
          <w:sz w:val="18"/>
          <w:szCs w:val="18"/>
        </w:rPr>
        <w:t>9</w:t>
      </w:r>
      <w:r w:rsidR="00A84131" w:rsidRPr="009F5D17">
        <w:rPr>
          <w:rFonts w:ascii="Times New Roman" w:eastAsia="Times New Roman" w:hAnsi="Times New Roman" w:cs="Times New Roman"/>
          <w:sz w:val="18"/>
          <w:szCs w:val="18"/>
        </w:rPr>
        <w:t xml:space="preserve"> педа</w:t>
      </w:r>
      <w:r w:rsidR="00214CD1" w:rsidRPr="009F5D17">
        <w:rPr>
          <w:rFonts w:ascii="Times New Roman" w:eastAsia="Times New Roman" w:hAnsi="Times New Roman" w:cs="Times New Roman"/>
          <w:sz w:val="18"/>
          <w:szCs w:val="18"/>
        </w:rPr>
        <w:t xml:space="preserve">гогических работников. Из них </w:t>
      </w:r>
      <w:r w:rsidR="00412BC2" w:rsidRPr="009F5D17">
        <w:rPr>
          <w:rFonts w:ascii="Times New Roman" w:eastAsia="Times New Roman" w:hAnsi="Times New Roman" w:cs="Times New Roman"/>
          <w:sz w:val="18"/>
          <w:szCs w:val="18"/>
        </w:rPr>
        <w:t>высшее профессиональное образование имеют</w:t>
      </w:r>
      <w:r w:rsidR="006063AA" w:rsidRPr="009F5D17">
        <w:rPr>
          <w:rFonts w:ascii="Times New Roman" w:eastAsia="Times New Roman" w:hAnsi="Times New Roman" w:cs="Times New Roman"/>
          <w:sz w:val="18"/>
          <w:szCs w:val="18"/>
        </w:rPr>
        <w:t xml:space="preserve">: </w:t>
      </w:r>
      <w:r w:rsidR="00412BC2" w:rsidRPr="009F5D17">
        <w:rPr>
          <w:rFonts w:ascii="Times New Roman" w:eastAsia="Times New Roman" w:hAnsi="Times New Roman" w:cs="Times New Roman"/>
          <w:sz w:val="18"/>
          <w:szCs w:val="18"/>
        </w:rPr>
        <w:t xml:space="preserve"> в школе </w:t>
      </w:r>
      <w:r w:rsidR="009468E6" w:rsidRPr="009F5D17">
        <w:rPr>
          <w:rFonts w:ascii="Times New Roman" w:eastAsia="Times New Roman" w:hAnsi="Times New Roman" w:cs="Times New Roman"/>
          <w:sz w:val="18"/>
          <w:szCs w:val="18"/>
        </w:rPr>
        <w:t>8</w:t>
      </w:r>
      <w:r w:rsidR="009C7AA0" w:rsidRPr="009F5D17">
        <w:rPr>
          <w:rFonts w:ascii="Times New Roman" w:eastAsia="Times New Roman" w:hAnsi="Times New Roman" w:cs="Times New Roman"/>
          <w:sz w:val="18"/>
          <w:szCs w:val="18"/>
        </w:rPr>
        <w:t xml:space="preserve"> человек</w:t>
      </w:r>
      <w:r w:rsidR="00412BC2" w:rsidRPr="009F5D17">
        <w:rPr>
          <w:rFonts w:ascii="Times New Roman" w:eastAsia="Times New Roman" w:hAnsi="Times New Roman" w:cs="Times New Roman"/>
          <w:sz w:val="18"/>
          <w:szCs w:val="18"/>
        </w:rPr>
        <w:t>;</w:t>
      </w:r>
      <w:r w:rsidR="00A84131" w:rsidRPr="009F5D17">
        <w:rPr>
          <w:rFonts w:ascii="Times New Roman" w:eastAsia="Times New Roman" w:hAnsi="Times New Roman" w:cs="Times New Roman"/>
          <w:sz w:val="18"/>
          <w:szCs w:val="18"/>
        </w:rPr>
        <w:t xml:space="preserve"> среднее специальное</w:t>
      </w:r>
      <w:r w:rsidR="009468E6" w:rsidRPr="009F5D17">
        <w:rPr>
          <w:rFonts w:ascii="Times New Roman" w:eastAsia="Times New Roman" w:hAnsi="Times New Roman" w:cs="Times New Roman"/>
          <w:sz w:val="18"/>
          <w:szCs w:val="18"/>
        </w:rPr>
        <w:t xml:space="preserve"> – 1 человек</w:t>
      </w:r>
      <w:r w:rsidR="00A84131"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Все педагогические работники систематически повышают уровень своей к</w:t>
      </w:r>
      <w:r w:rsidR="00214CD1" w:rsidRPr="009F5D17">
        <w:rPr>
          <w:rFonts w:ascii="Times New Roman" w:eastAsia="Times New Roman" w:hAnsi="Times New Roman" w:cs="Times New Roman"/>
          <w:sz w:val="18"/>
          <w:szCs w:val="18"/>
        </w:rPr>
        <w:t xml:space="preserve">валификации. На данный момент </w:t>
      </w:r>
      <w:r w:rsidR="000D50EC" w:rsidRPr="009F5D17">
        <w:rPr>
          <w:rFonts w:ascii="Times New Roman" w:eastAsia="Times New Roman" w:hAnsi="Times New Roman" w:cs="Times New Roman"/>
          <w:sz w:val="18"/>
          <w:szCs w:val="18"/>
        </w:rPr>
        <w:t xml:space="preserve">в школе </w:t>
      </w:r>
      <w:r w:rsidR="00681FCF" w:rsidRPr="009F5D17">
        <w:rPr>
          <w:rFonts w:ascii="Times New Roman" w:eastAsia="Times New Roman" w:hAnsi="Times New Roman" w:cs="Times New Roman"/>
          <w:sz w:val="18"/>
          <w:szCs w:val="18"/>
        </w:rPr>
        <w:t>2</w:t>
      </w:r>
      <w:r w:rsidRPr="009F5D17">
        <w:rPr>
          <w:rFonts w:ascii="Times New Roman" w:eastAsia="Times New Roman" w:hAnsi="Times New Roman" w:cs="Times New Roman"/>
          <w:sz w:val="18"/>
          <w:szCs w:val="18"/>
        </w:rPr>
        <w:t xml:space="preserve"> педагог</w:t>
      </w:r>
      <w:r w:rsidR="009C7AA0" w:rsidRPr="009F5D17">
        <w:rPr>
          <w:rFonts w:ascii="Times New Roman" w:eastAsia="Times New Roman" w:hAnsi="Times New Roman" w:cs="Times New Roman"/>
          <w:sz w:val="18"/>
          <w:szCs w:val="18"/>
        </w:rPr>
        <w:t>а</w:t>
      </w:r>
      <w:r w:rsidRPr="009F5D17">
        <w:rPr>
          <w:rFonts w:ascii="Times New Roman" w:eastAsia="Times New Roman" w:hAnsi="Times New Roman" w:cs="Times New Roman"/>
          <w:sz w:val="18"/>
          <w:szCs w:val="18"/>
        </w:rPr>
        <w:t xml:space="preserve"> имеют </w:t>
      </w:r>
      <w:r w:rsidR="009C7AA0" w:rsidRPr="009F5D17">
        <w:rPr>
          <w:rFonts w:ascii="Times New Roman" w:eastAsia="Times New Roman" w:hAnsi="Times New Roman" w:cs="Times New Roman"/>
          <w:sz w:val="18"/>
          <w:szCs w:val="18"/>
        </w:rPr>
        <w:t xml:space="preserve">первую </w:t>
      </w:r>
      <w:r w:rsidRPr="009F5D17">
        <w:rPr>
          <w:rFonts w:ascii="Times New Roman" w:eastAsia="Times New Roman" w:hAnsi="Times New Roman" w:cs="Times New Roman"/>
          <w:sz w:val="18"/>
          <w:szCs w:val="18"/>
        </w:rPr>
        <w:t>квалификационную категор</w:t>
      </w:r>
      <w:r w:rsidR="000D50EC" w:rsidRPr="009F5D17">
        <w:rPr>
          <w:rFonts w:ascii="Times New Roman" w:eastAsia="Times New Roman" w:hAnsi="Times New Roman" w:cs="Times New Roman"/>
          <w:sz w:val="18"/>
          <w:szCs w:val="18"/>
        </w:rPr>
        <w:t xml:space="preserve">ию, </w:t>
      </w:r>
      <w:r w:rsidR="009C7AA0" w:rsidRPr="009F5D17">
        <w:rPr>
          <w:rFonts w:ascii="Times New Roman" w:eastAsia="Times New Roman" w:hAnsi="Times New Roman" w:cs="Times New Roman"/>
          <w:sz w:val="18"/>
          <w:szCs w:val="18"/>
        </w:rPr>
        <w:t xml:space="preserve"> 6</w:t>
      </w:r>
      <w:r w:rsidR="00690318" w:rsidRPr="009F5D17">
        <w:rPr>
          <w:rFonts w:ascii="Times New Roman" w:eastAsia="Times New Roman" w:hAnsi="Times New Roman" w:cs="Times New Roman"/>
          <w:sz w:val="18"/>
          <w:szCs w:val="18"/>
        </w:rPr>
        <w:t xml:space="preserve">педагогов </w:t>
      </w:r>
      <w:r w:rsidRPr="009F5D17">
        <w:rPr>
          <w:rFonts w:ascii="Times New Roman" w:eastAsia="Times New Roman" w:hAnsi="Times New Roman" w:cs="Times New Roman"/>
          <w:sz w:val="18"/>
          <w:szCs w:val="18"/>
        </w:rPr>
        <w:t xml:space="preserve"> не имеют квалификационную категорию.</w:t>
      </w:r>
    </w:p>
    <w:p w:rsidR="00A84131" w:rsidRPr="009F5D17" w:rsidRDefault="00A84131" w:rsidP="00F45BC6">
      <w:pPr>
        <w:pStyle w:val="a4"/>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Ожидаемый результат повышения квалификации — профессиональная готовность работников образования к реализации ФГОС:</w:t>
      </w:r>
    </w:p>
    <w:p w:rsidR="00A84131" w:rsidRPr="009F5D17" w:rsidRDefault="00A84131" w:rsidP="00A7136B">
      <w:pPr>
        <w:numPr>
          <w:ilvl w:val="0"/>
          <w:numId w:val="102"/>
        </w:numPr>
        <w:tabs>
          <w:tab w:val="left" w:pos="284"/>
        </w:tabs>
        <w:spacing w:after="0" w:line="240" w:lineRule="auto"/>
        <w:ind w:left="0"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обеспечение </w:t>
      </w:r>
      <w:r w:rsidRPr="009F5D17">
        <w:rPr>
          <w:rFonts w:ascii="Times New Roman" w:eastAsia="Times New Roman" w:hAnsi="Times New Roman" w:cs="Times New Roman"/>
          <w:sz w:val="18"/>
          <w:szCs w:val="18"/>
        </w:rPr>
        <w:t>оптимального вхождения работников образования в систему ценностей современного образования;</w:t>
      </w:r>
    </w:p>
    <w:p w:rsidR="00A84131" w:rsidRPr="009F5D17" w:rsidRDefault="00A84131" w:rsidP="00A7136B">
      <w:pPr>
        <w:numPr>
          <w:ilvl w:val="0"/>
          <w:numId w:val="102"/>
        </w:numPr>
        <w:tabs>
          <w:tab w:val="left" w:pos="284"/>
        </w:tabs>
        <w:spacing w:after="0" w:line="240" w:lineRule="auto"/>
        <w:ind w:left="0"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принятие </w:t>
      </w:r>
      <w:r w:rsidRPr="009F5D17">
        <w:rPr>
          <w:rFonts w:ascii="Times New Roman" w:eastAsia="Times New Roman" w:hAnsi="Times New Roman" w:cs="Times New Roman"/>
          <w:sz w:val="18"/>
          <w:szCs w:val="18"/>
        </w:rPr>
        <w:t>идеологии ФГОС общего образования;</w:t>
      </w:r>
    </w:p>
    <w:p w:rsidR="00A84131" w:rsidRPr="009F5D17" w:rsidRDefault="00A84131" w:rsidP="00A7136B">
      <w:pPr>
        <w:numPr>
          <w:ilvl w:val="0"/>
          <w:numId w:val="102"/>
        </w:numPr>
        <w:tabs>
          <w:tab w:val="left" w:pos="284"/>
        </w:tabs>
        <w:spacing w:after="0" w:line="240" w:lineRule="auto"/>
        <w:ind w:left="0"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освоение </w:t>
      </w:r>
      <w:r w:rsidRPr="009F5D17">
        <w:rPr>
          <w:rFonts w:ascii="Times New Roman" w:eastAsia="Times New Roman" w:hAnsi="Times New Roman" w:cs="Times New Roman"/>
          <w:sz w:val="18"/>
          <w:szCs w:val="18"/>
        </w:rPr>
        <w:t>новой системы требований к структуре основной образовательной программы,результатам её освоения и условиямреализации, а также системы оценки итогов образовательной деятельности обучающихся;</w:t>
      </w:r>
    </w:p>
    <w:p w:rsidR="00A84131" w:rsidRPr="009F5D17" w:rsidRDefault="00A84131" w:rsidP="00A7136B">
      <w:pPr>
        <w:numPr>
          <w:ilvl w:val="0"/>
          <w:numId w:val="102"/>
        </w:numPr>
        <w:tabs>
          <w:tab w:val="left" w:pos="284"/>
        </w:tabs>
        <w:spacing w:after="0" w:line="240" w:lineRule="auto"/>
        <w:ind w:left="0"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 xml:space="preserve">овладение  </w:t>
      </w:r>
      <w:r w:rsidRPr="009F5D17">
        <w:rPr>
          <w:rFonts w:ascii="Times New Roman" w:eastAsia="Times New Roman" w:hAnsi="Times New Roman" w:cs="Times New Roman"/>
          <w:sz w:val="18"/>
          <w:szCs w:val="18"/>
        </w:rPr>
        <w:t>учебно-методическими  и  информационно-методическими  ресурсами,необходимыми  для  успешного  решения  задачФГОС.</w:t>
      </w:r>
    </w:p>
    <w:p w:rsidR="00A84131" w:rsidRPr="009F5D17" w:rsidRDefault="00A84131" w:rsidP="00F45BC6">
      <w:pPr>
        <w:pStyle w:val="a4"/>
        <w:spacing w:after="0" w:line="240" w:lineRule="auto"/>
        <w:ind w:left="0"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690318" w:rsidRPr="009F5D17" w:rsidRDefault="00A84131" w:rsidP="00A7136B">
      <w:pPr>
        <w:pStyle w:val="a4"/>
        <w:numPr>
          <w:ilvl w:val="2"/>
          <w:numId w:val="368"/>
        </w:numPr>
        <w:spacing w:after="0" w:line="240" w:lineRule="auto"/>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lastRenderedPageBreak/>
        <w:t xml:space="preserve">Психолого-педагогические условия реализации основной образовательной программы основного общего образования </w:t>
      </w:r>
    </w:p>
    <w:p w:rsidR="00690318" w:rsidRPr="009F5D17" w:rsidRDefault="00690318" w:rsidP="00F45BC6">
      <w:pPr>
        <w:pStyle w:val="a4"/>
        <w:spacing w:after="0" w:line="240" w:lineRule="auto"/>
        <w:ind w:left="0" w:firstLine="567"/>
        <w:jc w:val="both"/>
        <w:rPr>
          <w:rFonts w:ascii="Times New Roman" w:eastAsia="Times New Roman" w:hAnsi="Times New Roman" w:cs="Times New Roman"/>
          <w:sz w:val="18"/>
          <w:szCs w:val="18"/>
        </w:rPr>
      </w:pPr>
    </w:p>
    <w:p w:rsidR="00A84131" w:rsidRPr="009F5D17" w:rsidRDefault="00A84131" w:rsidP="00F45BC6">
      <w:pPr>
        <w:pStyle w:val="a4"/>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Требованиями ФГОС ООО к психолого-педагогическим условиям реализации основной образовательной программы основногообщего образо</w:t>
      </w:r>
      <w:r w:rsidR="00690318" w:rsidRPr="009F5D17">
        <w:rPr>
          <w:rFonts w:ascii="Times New Roman" w:eastAsia="Times New Roman" w:hAnsi="Times New Roman" w:cs="Times New Roman"/>
          <w:sz w:val="18"/>
          <w:szCs w:val="18"/>
        </w:rPr>
        <w:t>вания являются (п. 25 ФГОС ООО):</w:t>
      </w:r>
    </w:p>
    <w:p w:rsidR="00A84131" w:rsidRPr="009F5D17" w:rsidRDefault="00A84131" w:rsidP="00A7136B">
      <w:pPr>
        <w:pStyle w:val="a4"/>
        <w:numPr>
          <w:ilvl w:val="0"/>
          <w:numId w:val="103"/>
        </w:numPr>
        <w:tabs>
          <w:tab w:val="left" w:pos="284"/>
        </w:tabs>
        <w:spacing w:after="0" w:line="240" w:lineRule="auto"/>
        <w:ind w:left="0"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84131" w:rsidRPr="009F5D17" w:rsidRDefault="00A84131" w:rsidP="00A7136B">
      <w:pPr>
        <w:pStyle w:val="a4"/>
        <w:numPr>
          <w:ilvl w:val="0"/>
          <w:numId w:val="103"/>
        </w:numPr>
        <w:tabs>
          <w:tab w:val="left" w:pos="284"/>
        </w:tabs>
        <w:spacing w:after="0" w:line="240" w:lineRule="auto"/>
        <w:ind w:left="0"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формирование и развитие психолого-педагогической компетентности участников образовательного процесса;</w:t>
      </w:r>
    </w:p>
    <w:p w:rsidR="00A84131" w:rsidRPr="009F5D17" w:rsidRDefault="00A84131" w:rsidP="00A7136B">
      <w:pPr>
        <w:pStyle w:val="a4"/>
        <w:numPr>
          <w:ilvl w:val="0"/>
          <w:numId w:val="103"/>
        </w:numPr>
        <w:tabs>
          <w:tab w:val="left" w:pos="284"/>
        </w:tabs>
        <w:spacing w:after="0" w:line="240" w:lineRule="auto"/>
        <w:ind w:left="0" w:firstLine="284"/>
        <w:jc w:val="both"/>
        <w:rPr>
          <w:rFonts w:ascii="Times New Roman" w:eastAsia="Times New Roman" w:hAnsi="Times New Roman" w:cs="Times New Roman"/>
          <w:b/>
          <w:bCs/>
          <w:sz w:val="18"/>
          <w:szCs w:val="18"/>
        </w:rPr>
      </w:pPr>
      <w:r w:rsidRPr="009F5D17">
        <w:rPr>
          <w:rFonts w:ascii="Times New Roman" w:eastAsia="Times New Roman" w:hAnsi="Times New Roman" w:cs="Times New Roman"/>
          <w:sz w:val="18"/>
          <w:szCs w:val="1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12BC2" w:rsidRPr="009F5D17" w:rsidRDefault="00412BC2" w:rsidP="00F45BC6">
      <w:pPr>
        <w:spacing w:after="0" w:line="240" w:lineRule="auto"/>
        <w:ind w:firstLine="567"/>
        <w:jc w:val="both"/>
        <w:rPr>
          <w:rFonts w:ascii="Times New Roman" w:eastAsia="Times New Roman" w:hAnsi="Times New Roman" w:cs="Times New Roman"/>
          <w:b/>
          <w:bCs/>
          <w:sz w:val="18"/>
          <w:szCs w:val="18"/>
        </w:rPr>
      </w:pPr>
    </w:p>
    <w:p w:rsidR="00E907B4" w:rsidRPr="009F5D17" w:rsidRDefault="00E907B4"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Организация методической работы</w:t>
      </w:r>
    </w:p>
    <w:p w:rsidR="00E907B4" w:rsidRPr="009F5D17" w:rsidRDefault="00E907B4" w:rsidP="00F45BC6">
      <w:pPr>
        <w:spacing w:after="0" w:line="240" w:lineRule="auto"/>
        <w:ind w:firstLine="567"/>
        <w:jc w:val="both"/>
        <w:rPr>
          <w:rFonts w:ascii="Times New Roman" w:hAnsi="Times New Roman" w:cs="Times New Roman"/>
          <w:sz w:val="18"/>
          <w:szCs w:val="18"/>
        </w:rPr>
      </w:pPr>
    </w:p>
    <w:p w:rsidR="00E907B4" w:rsidRPr="009F5D17" w:rsidRDefault="00E907B4"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Цель: </w:t>
      </w:r>
      <w:r w:rsidRPr="009F5D17">
        <w:rPr>
          <w:rFonts w:ascii="Times New Roman" w:eastAsia="Times New Roman" w:hAnsi="Times New Roman" w:cs="Times New Roman"/>
          <w:sz w:val="18"/>
          <w:szCs w:val="18"/>
        </w:rPr>
        <w:t>Создание научно-методической базы для успешной реализации ФГОС ООО</w:t>
      </w:r>
    </w:p>
    <w:p w:rsidR="00E907B4" w:rsidRPr="009F5D17" w:rsidRDefault="00E907B4"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Задачи:</w:t>
      </w:r>
    </w:p>
    <w:p w:rsidR="00E907B4" w:rsidRPr="009F5D17" w:rsidRDefault="00E907B4" w:rsidP="00A7136B">
      <w:pPr>
        <w:pStyle w:val="a4"/>
        <w:numPr>
          <w:ilvl w:val="0"/>
          <w:numId w:val="156"/>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эффективное использование и развитие профессиональных умений педагогов, работающих в условиях введения ФГОС ООО в</w:t>
      </w:r>
      <w:r w:rsidR="00EB50B2" w:rsidRPr="009F5D17">
        <w:rPr>
          <w:rFonts w:ascii="Times New Roman" w:eastAsia="Times New Roman" w:hAnsi="Times New Roman" w:cs="Times New Roman"/>
          <w:sz w:val="18"/>
          <w:szCs w:val="18"/>
        </w:rPr>
        <w:t xml:space="preserve"> 5</w:t>
      </w:r>
      <w:r w:rsidRPr="009F5D17">
        <w:rPr>
          <w:rFonts w:ascii="Times New Roman" w:eastAsia="Times New Roman" w:hAnsi="Times New Roman" w:cs="Times New Roman"/>
          <w:sz w:val="18"/>
          <w:szCs w:val="18"/>
        </w:rPr>
        <w:t xml:space="preserve"> – </w:t>
      </w:r>
      <w:r w:rsidR="00EB50B2" w:rsidRPr="009F5D17">
        <w:rPr>
          <w:rFonts w:ascii="Times New Roman" w:eastAsia="Times New Roman" w:hAnsi="Times New Roman" w:cs="Times New Roman"/>
          <w:sz w:val="18"/>
          <w:szCs w:val="18"/>
        </w:rPr>
        <w:t>9</w:t>
      </w:r>
      <w:r w:rsidRPr="009F5D17">
        <w:rPr>
          <w:rFonts w:ascii="Times New Roman" w:eastAsia="Times New Roman" w:hAnsi="Times New Roman" w:cs="Times New Roman"/>
          <w:sz w:val="18"/>
          <w:szCs w:val="18"/>
        </w:rPr>
        <w:t>-х классах;</w:t>
      </w:r>
    </w:p>
    <w:p w:rsidR="00E907B4" w:rsidRPr="009F5D17" w:rsidRDefault="00E907B4" w:rsidP="00A7136B">
      <w:pPr>
        <w:pStyle w:val="a4"/>
        <w:numPr>
          <w:ilvl w:val="0"/>
          <w:numId w:val="156"/>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систематическое ознакомление с нормативной и методической документацией по вопросам соответствия требованиям новых образовательных стандартов;</w:t>
      </w:r>
    </w:p>
    <w:p w:rsidR="00E907B4" w:rsidRPr="009F5D17" w:rsidRDefault="00E907B4" w:rsidP="00A7136B">
      <w:pPr>
        <w:pStyle w:val="a4"/>
        <w:numPr>
          <w:ilvl w:val="0"/>
          <w:numId w:val="156"/>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отбор содержания и составление рабочих программ по предметам с учетом требований ФГОС ООО;</w:t>
      </w:r>
    </w:p>
    <w:p w:rsidR="00E907B4" w:rsidRPr="009F5D17" w:rsidRDefault="00E907B4" w:rsidP="00A7136B">
      <w:pPr>
        <w:pStyle w:val="a4"/>
        <w:numPr>
          <w:ilvl w:val="0"/>
          <w:numId w:val="156"/>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выработка единых требований к системе оценки достижений учащихся и инструментарий для оценивания результатов обучения; разработка системы промежуточного и итогового мониторинга учащихся; выявление запросов родителей и учащихся к организации внеурочной деятельности;</w:t>
      </w:r>
    </w:p>
    <w:p w:rsidR="00E907B4" w:rsidRPr="009F5D17" w:rsidRDefault="00E907B4" w:rsidP="00A7136B">
      <w:pPr>
        <w:pStyle w:val="a4"/>
        <w:numPr>
          <w:ilvl w:val="0"/>
          <w:numId w:val="156"/>
        </w:numPr>
        <w:tabs>
          <w:tab w:val="left" w:pos="284"/>
        </w:tabs>
        <w:spacing w:after="0" w:line="240" w:lineRule="auto"/>
        <w:ind w:left="0" w:firstLine="284"/>
        <w:jc w:val="both"/>
        <w:rPr>
          <w:rFonts w:ascii="Times New Roman" w:hAnsi="Times New Roman" w:cs="Times New Roman"/>
          <w:sz w:val="18"/>
          <w:szCs w:val="18"/>
        </w:rPr>
      </w:pPr>
      <w:r w:rsidRPr="009F5D17">
        <w:rPr>
          <w:rFonts w:ascii="Times New Roman" w:eastAsia="Times New Roman" w:hAnsi="Times New Roman" w:cs="Times New Roman"/>
          <w:sz w:val="18"/>
          <w:szCs w:val="18"/>
        </w:rPr>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rsidR="00E907B4" w:rsidRPr="009F5D17" w:rsidRDefault="00E907B4"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i/>
          <w:iCs/>
          <w:sz w:val="18"/>
          <w:szCs w:val="18"/>
        </w:rPr>
        <w:t>Критерии готовности образовательного учреждения к введению ФГОС ООО:</w:t>
      </w:r>
    </w:p>
    <w:p w:rsidR="00E907B4" w:rsidRPr="009F5D17" w:rsidRDefault="00E907B4" w:rsidP="00A7136B">
      <w:pPr>
        <w:pStyle w:val="a4"/>
        <w:numPr>
          <w:ilvl w:val="0"/>
          <w:numId w:val="157"/>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разработана и утверждена основная образовательная программа основного общего образования школы;</w:t>
      </w:r>
    </w:p>
    <w:p w:rsidR="00E907B4" w:rsidRPr="009F5D17" w:rsidRDefault="00E907B4" w:rsidP="00A7136B">
      <w:pPr>
        <w:pStyle w:val="a4"/>
        <w:numPr>
          <w:ilvl w:val="0"/>
          <w:numId w:val="157"/>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w:t>
      </w:r>
    </w:p>
    <w:p w:rsidR="00E907B4" w:rsidRPr="009F5D17" w:rsidRDefault="00E907B4" w:rsidP="00A7136B">
      <w:pPr>
        <w:pStyle w:val="a4"/>
        <w:numPr>
          <w:ilvl w:val="0"/>
          <w:numId w:val="157"/>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школы;</w:t>
      </w:r>
    </w:p>
    <w:p w:rsidR="00E907B4" w:rsidRPr="009F5D17" w:rsidRDefault="00E907B4" w:rsidP="00A7136B">
      <w:pPr>
        <w:pStyle w:val="a4"/>
        <w:numPr>
          <w:ilvl w:val="0"/>
          <w:numId w:val="157"/>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определен список учебников и учебных пособий, используемых в образовательном процессе в соответствии с ФГОС основного общего образования;</w:t>
      </w:r>
    </w:p>
    <w:p w:rsidR="00E907B4" w:rsidRPr="009F5D17" w:rsidRDefault="00E907B4" w:rsidP="00A7136B">
      <w:pPr>
        <w:pStyle w:val="a4"/>
        <w:numPr>
          <w:ilvl w:val="0"/>
          <w:numId w:val="157"/>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разработаны локальные акты, регламентирующие установление заработной платы педагогических работников школы,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w:t>
      </w:r>
    </w:p>
    <w:p w:rsidR="00E907B4" w:rsidRPr="009F5D17" w:rsidRDefault="00E907B4" w:rsidP="00A7136B">
      <w:pPr>
        <w:pStyle w:val="a4"/>
        <w:numPr>
          <w:ilvl w:val="0"/>
          <w:numId w:val="157"/>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определена оптимальная для реализации модель организации образовательного процесса, обеспечивающая организацию внеурочной деятельности учащихся; разработан план методической работы, обеспечивающей сопровождение введения ФГОС в 5-х – 9-х классах;</w:t>
      </w:r>
    </w:p>
    <w:p w:rsidR="00E907B4" w:rsidRPr="009F5D17" w:rsidRDefault="00E907B4" w:rsidP="00A7136B">
      <w:pPr>
        <w:pStyle w:val="a4"/>
        <w:numPr>
          <w:ilvl w:val="0"/>
          <w:numId w:val="157"/>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осуществлено повышение квалификации всех учителей  5-х – 9-х  классов;</w:t>
      </w:r>
    </w:p>
    <w:p w:rsidR="00E907B4" w:rsidRPr="009F5D17" w:rsidRDefault="00E907B4" w:rsidP="00A7136B">
      <w:pPr>
        <w:pStyle w:val="a4"/>
        <w:numPr>
          <w:ilvl w:val="0"/>
          <w:numId w:val="157"/>
        </w:numPr>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rsidR="00E907B4" w:rsidRPr="009F5D17" w:rsidRDefault="00E907B4"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eastAsia="Times New Roman" w:hAnsi="Times New Roman" w:cs="Times New Roman"/>
          <w:b/>
          <w:bCs/>
          <w:sz w:val="18"/>
          <w:szCs w:val="18"/>
        </w:rPr>
      </w:pPr>
      <w:r w:rsidRPr="009F5D17">
        <w:rPr>
          <w:rFonts w:ascii="Times New Roman" w:eastAsia="Times New Roman" w:hAnsi="Times New Roman" w:cs="Times New Roman"/>
          <w:b/>
          <w:bCs/>
          <w:sz w:val="18"/>
          <w:szCs w:val="18"/>
        </w:rPr>
        <w:t>Модель аналитической таблицы для оценки базовых компетентностей педагогов</w:t>
      </w:r>
    </w:p>
    <w:p w:rsidR="006063AA" w:rsidRPr="009F5D17" w:rsidRDefault="006063AA" w:rsidP="00F45BC6">
      <w:pPr>
        <w:spacing w:after="0" w:line="240" w:lineRule="auto"/>
        <w:ind w:firstLine="567"/>
        <w:jc w:val="both"/>
        <w:rPr>
          <w:rFonts w:ascii="Times New Roman" w:eastAsia="Times New Roman" w:hAnsi="Times New Roman" w:cs="Times New Roman"/>
          <w:b/>
          <w:bCs/>
          <w:sz w:val="18"/>
          <w:szCs w:val="18"/>
        </w:rPr>
      </w:pPr>
    </w:p>
    <w:tbl>
      <w:tblPr>
        <w:tblStyle w:val="ad"/>
        <w:tblW w:w="9862" w:type="dxa"/>
        <w:tblLayout w:type="fixed"/>
        <w:tblLook w:val="04A0" w:firstRow="1" w:lastRow="0" w:firstColumn="1" w:lastColumn="0" w:noHBand="0" w:noVBand="1"/>
      </w:tblPr>
      <w:tblGrid>
        <w:gridCol w:w="675"/>
        <w:gridCol w:w="2242"/>
        <w:gridCol w:w="3827"/>
        <w:gridCol w:w="3118"/>
      </w:tblGrid>
      <w:tr w:rsidR="003D67BB" w:rsidRPr="009F5D17" w:rsidTr="0067699F">
        <w:tc>
          <w:tcPr>
            <w:tcW w:w="675" w:type="dxa"/>
          </w:tcPr>
          <w:p w:rsidR="00EB50B2" w:rsidRPr="009F5D17" w:rsidRDefault="00EB50B2" w:rsidP="0067699F">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п/п</w:t>
            </w:r>
          </w:p>
        </w:tc>
        <w:tc>
          <w:tcPr>
            <w:tcW w:w="2242" w:type="dxa"/>
          </w:tcPr>
          <w:p w:rsidR="00EB50B2" w:rsidRPr="009F5D17" w:rsidRDefault="00EB50B2" w:rsidP="0067699F">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Базовые</w:t>
            </w:r>
          </w:p>
          <w:p w:rsidR="00EB50B2" w:rsidRPr="009F5D17" w:rsidRDefault="00EB50B2" w:rsidP="0067699F">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компетентности</w:t>
            </w:r>
          </w:p>
          <w:p w:rsidR="00EB50B2" w:rsidRPr="009F5D17" w:rsidRDefault="00EB50B2" w:rsidP="0067699F">
            <w:pPr>
              <w:jc w:val="both"/>
              <w:rPr>
                <w:rFonts w:ascii="Times New Roman" w:hAnsi="Times New Roman" w:cs="Times New Roman"/>
                <w:sz w:val="18"/>
                <w:szCs w:val="18"/>
              </w:rPr>
            </w:pPr>
            <w:r w:rsidRPr="009F5D17">
              <w:rPr>
                <w:rFonts w:ascii="Times New Roman" w:eastAsia="Times New Roman" w:hAnsi="Times New Roman" w:cs="Times New Roman"/>
                <w:b/>
                <w:bCs/>
                <w:w w:val="99"/>
                <w:sz w:val="18"/>
                <w:szCs w:val="18"/>
              </w:rPr>
              <w:t>педагога</w:t>
            </w:r>
          </w:p>
        </w:tc>
        <w:tc>
          <w:tcPr>
            <w:tcW w:w="3827" w:type="dxa"/>
          </w:tcPr>
          <w:p w:rsidR="00EB50B2" w:rsidRPr="009F5D17" w:rsidRDefault="00EB50B2" w:rsidP="0067699F">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Характеристики компетентностей</w:t>
            </w:r>
          </w:p>
        </w:tc>
        <w:tc>
          <w:tcPr>
            <w:tcW w:w="3118" w:type="dxa"/>
          </w:tcPr>
          <w:p w:rsidR="00EB50B2" w:rsidRPr="009F5D17" w:rsidRDefault="00EB50B2" w:rsidP="0067699F">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Показатели оценки компетентности</w:t>
            </w:r>
          </w:p>
        </w:tc>
      </w:tr>
      <w:tr w:rsidR="00FE6E3D" w:rsidRPr="009F5D17" w:rsidTr="0067699F">
        <w:tc>
          <w:tcPr>
            <w:tcW w:w="9862" w:type="dxa"/>
            <w:gridSpan w:val="4"/>
          </w:tcPr>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I. Личностные качества</w:t>
            </w:r>
          </w:p>
        </w:tc>
      </w:tr>
      <w:tr w:rsidR="003D67BB" w:rsidRPr="009F5D17" w:rsidTr="0067699F">
        <w:tc>
          <w:tcPr>
            <w:tcW w:w="675" w:type="dxa"/>
          </w:tcPr>
          <w:p w:rsidR="00EB50B2" w:rsidRPr="009F5D17" w:rsidRDefault="00EB50B2" w:rsidP="00F45BC6">
            <w:pPr>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1.1</w:t>
            </w:r>
          </w:p>
        </w:tc>
        <w:tc>
          <w:tcPr>
            <w:tcW w:w="2242" w:type="dxa"/>
          </w:tcPr>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Веравсилы и</w:t>
            </w:r>
          </w:p>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возможности</w:t>
            </w:r>
          </w:p>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обучающихся</w:t>
            </w:r>
          </w:p>
        </w:tc>
        <w:tc>
          <w:tcPr>
            <w:tcW w:w="3827" w:type="dxa"/>
          </w:tcPr>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Даннаякомпетентность</w:t>
            </w:r>
            <w:r w:rsidRPr="009F5D17">
              <w:rPr>
                <w:rFonts w:ascii="Times New Roman" w:eastAsia="Times New Roman" w:hAnsi="Times New Roman" w:cs="Times New Roman"/>
                <w:w w:val="99"/>
                <w:sz w:val="18"/>
                <w:szCs w:val="18"/>
              </w:rPr>
              <w:t>является</w:t>
            </w:r>
          </w:p>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выражением гуманистической позиции педагога. Она отражаетосновную   задачу   педагога   —   раскрывать потенциальные</w:t>
            </w:r>
          </w:p>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возможности</w:t>
            </w:r>
            <w:r w:rsidRPr="009F5D17">
              <w:rPr>
                <w:rFonts w:ascii="Times New Roman" w:eastAsia="Times New Roman" w:hAnsi="Times New Roman" w:cs="Times New Roman"/>
                <w:w w:val="98"/>
                <w:sz w:val="18"/>
                <w:szCs w:val="18"/>
              </w:rPr>
              <w:t xml:space="preserve"> обучающихся.</w:t>
            </w:r>
          </w:p>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Даннаякомпетентностьопределяет   позициюпедагога  в  отношении  успехов  обучающихся.</w:t>
            </w:r>
          </w:p>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Вера   в   силы   и   возможности   обучающихсяснимает  обвинительную  позицию  в  отношенииобучающегося,   свидетельствует   о   готовности</w:t>
            </w:r>
          </w:p>
          <w:p w:rsidR="00EB50B2" w:rsidRPr="009F5D17" w:rsidRDefault="00EB50B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поддерживать  ученика,  искать  пути  и  методы,отслеживающие  успешность  его  деятельности.Вера   в   силы   и   возможности   ученика   естьотражение   любви   к   обучающемуся.   Можносказать, что любить ребёнка — значит верить вего    возможности,    создавать    условия    дляразворачивания   этих   сил   в   образовательной деятельности</w:t>
            </w:r>
          </w:p>
        </w:tc>
        <w:tc>
          <w:tcPr>
            <w:tcW w:w="3118" w:type="dxa"/>
          </w:tcPr>
          <w:p w:rsidR="00EB50B2"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EB50B2" w:rsidRPr="009F5D17">
              <w:rPr>
                <w:rFonts w:ascii="Times New Roman" w:eastAsia="Times New Roman" w:hAnsi="Times New Roman" w:cs="Times New Roman"/>
                <w:sz w:val="18"/>
                <w:szCs w:val="18"/>
              </w:rPr>
              <w:t>Умениесоздавать ситуацию успеха для обучающихся;</w:t>
            </w:r>
          </w:p>
          <w:p w:rsidR="005607E0"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EB50B2" w:rsidRPr="009F5D17">
              <w:rPr>
                <w:rFonts w:ascii="Times New Roman" w:eastAsia="Times New Roman" w:hAnsi="Times New Roman" w:cs="Times New Roman"/>
                <w:sz w:val="18"/>
                <w:szCs w:val="18"/>
              </w:rPr>
              <w:t>умение осуществлять грамотное педагогическое оценивание,мобилизующееакадемическуюактивность;</w:t>
            </w:r>
          </w:p>
          <w:p w:rsidR="00EB50B2"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EB50B2" w:rsidRPr="009F5D17">
              <w:rPr>
                <w:rFonts w:ascii="Times New Roman" w:eastAsia="Times New Roman" w:hAnsi="Times New Roman" w:cs="Times New Roman"/>
                <w:sz w:val="18"/>
                <w:szCs w:val="18"/>
              </w:rPr>
              <w:t>умение  находить  положительныестороны  у</w:t>
            </w:r>
          </w:p>
          <w:p w:rsidR="00EB50B2" w:rsidRPr="009F5D17" w:rsidRDefault="00EB50B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каждого  обучающегося,  строить  образовательный</w:t>
            </w:r>
          </w:p>
          <w:p w:rsidR="00750729" w:rsidRPr="009F5D17" w:rsidRDefault="00EB50B2"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процесс  с  опорой  на  эти  стороны,  поддерживать позитивные силы развития;</w:t>
            </w:r>
          </w:p>
          <w:p w:rsidR="00EB50B2"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750729" w:rsidRPr="009F5D17">
              <w:rPr>
                <w:rFonts w:ascii="Times New Roman" w:eastAsia="Times New Roman" w:hAnsi="Times New Roman" w:cs="Times New Roman"/>
                <w:sz w:val="18"/>
                <w:szCs w:val="18"/>
              </w:rPr>
              <w:t xml:space="preserve"> умениеразрабатывать ориентированные образовательные проекты</w:t>
            </w:r>
          </w:p>
        </w:tc>
      </w:tr>
      <w:tr w:rsidR="00AE2897" w:rsidRPr="009F5D17" w:rsidTr="0067699F">
        <w:tc>
          <w:tcPr>
            <w:tcW w:w="675" w:type="dxa"/>
          </w:tcPr>
          <w:p w:rsidR="00750729" w:rsidRPr="009F5D17" w:rsidRDefault="00750729" w:rsidP="00F45BC6">
            <w:pPr>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1.2</w:t>
            </w:r>
          </w:p>
        </w:tc>
        <w:tc>
          <w:tcPr>
            <w:tcW w:w="2242" w:type="dxa"/>
          </w:tcPr>
          <w:p w:rsidR="00750729" w:rsidRPr="009F5D17" w:rsidRDefault="00750729"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Интереск</w:t>
            </w:r>
          </w:p>
          <w:p w:rsidR="00750729" w:rsidRPr="009F5D17" w:rsidRDefault="00D3098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w:t>
            </w:r>
            <w:r w:rsidR="00750729" w:rsidRPr="009F5D17">
              <w:rPr>
                <w:rFonts w:ascii="Times New Roman" w:eastAsia="Times New Roman" w:hAnsi="Times New Roman" w:cs="Times New Roman"/>
                <w:sz w:val="18"/>
                <w:szCs w:val="18"/>
              </w:rPr>
              <w:t xml:space="preserve">нутреннемумиру </w:t>
            </w:r>
            <w:r w:rsidR="00750729" w:rsidRPr="009F5D17">
              <w:rPr>
                <w:rFonts w:ascii="Times New Roman" w:eastAsia="Times New Roman" w:hAnsi="Times New Roman" w:cs="Times New Roman"/>
                <w:sz w:val="18"/>
                <w:szCs w:val="18"/>
              </w:rPr>
              <w:lastRenderedPageBreak/>
              <w:t>обучающихся</w:t>
            </w:r>
          </w:p>
        </w:tc>
        <w:tc>
          <w:tcPr>
            <w:tcW w:w="3827" w:type="dxa"/>
          </w:tcPr>
          <w:p w:rsidR="00750729" w:rsidRPr="009F5D17" w:rsidRDefault="00750729"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Интерес   к   внутреннему   миру   обучающихсяпредполагает</w:t>
            </w:r>
            <w:r w:rsidR="00D30982" w:rsidRPr="009F5D17">
              <w:rPr>
                <w:rFonts w:ascii="Times New Roman" w:eastAsia="Times New Roman" w:hAnsi="Times New Roman" w:cs="Times New Roman"/>
                <w:sz w:val="18"/>
                <w:szCs w:val="18"/>
              </w:rPr>
              <w:t>н</w:t>
            </w:r>
            <w:r w:rsidRPr="009F5D17">
              <w:rPr>
                <w:rFonts w:ascii="Times New Roman" w:eastAsia="Times New Roman" w:hAnsi="Times New Roman" w:cs="Times New Roman"/>
                <w:sz w:val="18"/>
                <w:szCs w:val="18"/>
              </w:rPr>
              <w:t>епростознаниеихи</w:t>
            </w:r>
            <w:r w:rsidRPr="009F5D17">
              <w:rPr>
                <w:rFonts w:ascii="Times New Roman" w:eastAsia="Times New Roman" w:hAnsi="Times New Roman" w:cs="Times New Roman"/>
                <w:sz w:val="18"/>
                <w:szCs w:val="18"/>
              </w:rPr>
              <w:lastRenderedPageBreak/>
              <w:t>ндивидуальных и возрастных особенностей, но и</w:t>
            </w:r>
          </w:p>
          <w:p w:rsidR="00750729" w:rsidRPr="009F5D17" w:rsidRDefault="00750729"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выстраиваниевсейпедагогической</w:t>
            </w:r>
          </w:p>
          <w:p w:rsidR="00750729" w:rsidRPr="009F5D17" w:rsidRDefault="00750729"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деятельности   с   опорой   на   индивидуальныеособенностиобучающихся.Даннаякомпетентностьопределяетвсеаспектыпедагогической деятельности</w:t>
            </w:r>
          </w:p>
        </w:tc>
        <w:tc>
          <w:tcPr>
            <w:tcW w:w="3118" w:type="dxa"/>
          </w:tcPr>
          <w:p w:rsidR="006441C4"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 </w:t>
            </w:r>
            <w:r w:rsidR="006441C4" w:rsidRPr="009F5D17">
              <w:rPr>
                <w:rFonts w:ascii="Times New Roman" w:eastAsia="Times New Roman" w:hAnsi="Times New Roman" w:cs="Times New Roman"/>
                <w:sz w:val="18"/>
                <w:szCs w:val="18"/>
              </w:rPr>
              <w:t>Умение составить устную и письменную характеристику</w:t>
            </w:r>
          </w:p>
          <w:p w:rsidR="006441C4" w:rsidRPr="009F5D17" w:rsidRDefault="006441C4"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обучающегося, отражающую разные аспекты его внутреннего мира;</w:t>
            </w:r>
          </w:p>
          <w:p w:rsidR="006441C4"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6441C4" w:rsidRPr="009F5D17">
              <w:rPr>
                <w:rFonts w:ascii="Times New Roman" w:eastAsia="Times New Roman" w:hAnsi="Times New Roman" w:cs="Times New Roman"/>
                <w:sz w:val="18"/>
                <w:szCs w:val="18"/>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441C4"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6441C4" w:rsidRPr="009F5D17">
              <w:rPr>
                <w:rFonts w:ascii="Times New Roman" w:eastAsia="Times New Roman" w:hAnsi="Times New Roman" w:cs="Times New Roman"/>
                <w:sz w:val="18"/>
                <w:szCs w:val="18"/>
              </w:rPr>
              <w:t>умение построить индивидуализированную образовательную программу;</w:t>
            </w:r>
          </w:p>
          <w:p w:rsidR="00750729"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750729" w:rsidRPr="009F5D17">
              <w:rPr>
                <w:rFonts w:ascii="Times New Roman" w:eastAsia="Times New Roman" w:hAnsi="Times New Roman" w:cs="Times New Roman"/>
                <w:sz w:val="18"/>
                <w:szCs w:val="18"/>
              </w:rPr>
              <w:t>умение показать личностный смысл обучения с</w:t>
            </w:r>
          </w:p>
          <w:p w:rsidR="00750729" w:rsidRPr="009F5D17" w:rsidRDefault="00750729"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учётом индивидуальных характеристик внутреннего мира</w:t>
            </w:r>
          </w:p>
        </w:tc>
      </w:tr>
      <w:tr w:rsidR="00750729" w:rsidRPr="009F5D17" w:rsidTr="0067699F">
        <w:tc>
          <w:tcPr>
            <w:tcW w:w="675" w:type="dxa"/>
          </w:tcPr>
          <w:p w:rsidR="00750729" w:rsidRPr="009F5D17" w:rsidRDefault="00750729"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1.3</w:t>
            </w:r>
          </w:p>
        </w:tc>
        <w:tc>
          <w:tcPr>
            <w:tcW w:w="2242" w:type="dxa"/>
          </w:tcPr>
          <w:p w:rsidR="00750729" w:rsidRPr="009F5D17" w:rsidRDefault="00750729"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Открытость  кпринятиюдругих   позиций,   точек</w:t>
            </w:r>
          </w:p>
          <w:p w:rsidR="00750729" w:rsidRPr="009F5D17" w:rsidRDefault="00D30982"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з</w:t>
            </w:r>
            <w:r w:rsidR="00750729" w:rsidRPr="009F5D17">
              <w:rPr>
                <w:rFonts w:ascii="Times New Roman" w:eastAsia="Times New Roman" w:hAnsi="Times New Roman" w:cs="Times New Roman"/>
                <w:sz w:val="18"/>
                <w:szCs w:val="18"/>
              </w:rPr>
              <w:t>рения(неидеологизированноемышлениепедагога)</w:t>
            </w:r>
          </w:p>
        </w:tc>
        <w:tc>
          <w:tcPr>
            <w:tcW w:w="3827" w:type="dxa"/>
          </w:tcPr>
          <w:p w:rsidR="00750729" w:rsidRPr="009F5D17" w:rsidRDefault="00750729"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Открытость к принятию других позиций и точекзрения  предполагает,  что  педагог  не  считаетединственно правильной свою точку зрения. Онинтересуется   мнением   других   и   готов   их</w:t>
            </w:r>
            <w:r w:rsidR="007625A7" w:rsidRPr="009F5D17">
              <w:rPr>
                <w:rFonts w:ascii="Times New Roman" w:eastAsia="Times New Roman" w:hAnsi="Times New Roman" w:cs="Times New Roman"/>
                <w:sz w:val="18"/>
                <w:szCs w:val="18"/>
              </w:rPr>
              <w:t xml:space="preserve"> поддерживатьвслучаях аргументации.  Педагог  готов  гибко реагировать</w:t>
            </w:r>
            <w:r w:rsidR="007625A7" w:rsidRPr="009F5D17">
              <w:rPr>
                <w:rFonts w:ascii="Times New Roman" w:eastAsia="Times New Roman" w:hAnsi="Times New Roman" w:cs="Times New Roman"/>
                <w:w w:val="99"/>
                <w:sz w:val="18"/>
                <w:szCs w:val="18"/>
              </w:rPr>
              <w:t>на высказыванияобучающегося,включая</w:t>
            </w:r>
            <w:r w:rsidR="007625A7" w:rsidRPr="009F5D17">
              <w:rPr>
                <w:rFonts w:ascii="Times New Roman" w:eastAsia="Times New Roman" w:hAnsi="Times New Roman" w:cs="Times New Roman"/>
                <w:sz w:val="18"/>
                <w:szCs w:val="18"/>
              </w:rPr>
              <w:t xml:space="preserve"> изменение собственной позиции</w:t>
            </w:r>
          </w:p>
        </w:tc>
        <w:tc>
          <w:tcPr>
            <w:tcW w:w="3118" w:type="dxa"/>
          </w:tcPr>
          <w:p w:rsidR="00D30982"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50729" w:rsidRPr="009F5D17">
              <w:rPr>
                <w:rFonts w:ascii="Times New Roman" w:eastAsia="Times New Roman" w:hAnsi="Times New Roman" w:cs="Times New Roman"/>
                <w:sz w:val="18"/>
                <w:szCs w:val="18"/>
              </w:rPr>
              <w:t xml:space="preserve">Убеждённость, что истина может быть не одна; </w:t>
            </w:r>
          </w:p>
          <w:p w:rsidR="005607E0"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50729" w:rsidRPr="009F5D17">
              <w:rPr>
                <w:rFonts w:ascii="Times New Roman" w:eastAsia="Times New Roman" w:hAnsi="Times New Roman" w:cs="Times New Roman"/>
                <w:sz w:val="18"/>
                <w:szCs w:val="18"/>
              </w:rPr>
              <w:t>интерес к мнениям и позициям других;</w:t>
            </w:r>
          </w:p>
          <w:p w:rsidR="00750729"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50729" w:rsidRPr="009F5D17">
              <w:rPr>
                <w:rFonts w:ascii="Times New Roman" w:eastAsia="Times New Roman" w:hAnsi="Times New Roman" w:cs="Times New Roman"/>
                <w:sz w:val="18"/>
                <w:szCs w:val="18"/>
              </w:rPr>
              <w:t>учёт других точек зрения в процессе оценивания</w:t>
            </w:r>
            <w:r w:rsidR="007625A7" w:rsidRPr="009F5D17">
              <w:rPr>
                <w:rFonts w:ascii="Times New Roman" w:eastAsia="Times New Roman" w:hAnsi="Times New Roman" w:cs="Times New Roman"/>
                <w:sz w:val="18"/>
                <w:szCs w:val="18"/>
              </w:rPr>
              <w:t xml:space="preserve"> обучающихся</w:t>
            </w:r>
          </w:p>
        </w:tc>
      </w:tr>
      <w:tr w:rsidR="007625A7" w:rsidRPr="009F5D17" w:rsidTr="0067699F">
        <w:tc>
          <w:tcPr>
            <w:tcW w:w="675" w:type="dxa"/>
          </w:tcPr>
          <w:p w:rsidR="007625A7" w:rsidRPr="009F5D17" w:rsidRDefault="007625A7"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1.4</w:t>
            </w:r>
          </w:p>
        </w:tc>
        <w:tc>
          <w:tcPr>
            <w:tcW w:w="2242" w:type="dxa"/>
          </w:tcPr>
          <w:p w:rsidR="007625A7" w:rsidRPr="009F5D17" w:rsidRDefault="007625A7" w:rsidP="009019EA">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Общая культура</w:t>
            </w:r>
          </w:p>
        </w:tc>
        <w:tc>
          <w:tcPr>
            <w:tcW w:w="3827" w:type="dxa"/>
          </w:tcPr>
          <w:p w:rsidR="007625A7" w:rsidRPr="009F5D17" w:rsidRDefault="007625A7"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Определяет  характер  и  стиль  педагогической деятельности. Заключается в знаниях педагога об</w:t>
            </w:r>
          </w:p>
          <w:p w:rsidR="007625A7" w:rsidRPr="009F5D17" w:rsidRDefault="007625A7"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основных   формах   материальной   и   духовной</w:t>
            </w:r>
            <w:r w:rsidRPr="009F5D17">
              <w:rPr>
                <w:rFonts w:ascii="Times New Roman" w:eastAsia="Times New Roman" w:hAnsi="Times New Roman" w:cs="Times New Roman"/>
                <w:w w:val="99"/>
                <w:sz w:val="18"/>
                <w:szCs w:val="18"/>
              </w:rPr>
              <w:t xml:space="preserve"> жизни человека.Во многом определяет</w:t>
            </w:r>
            <w:r w:rsidRPr="009F5D17">
              <w:rPr>
                <w:rFonts w:ascii="Times New Roman" w:eastAsia="Times New Roman" w:hAnsi="Times New Roman" w:cs="Times New Roman"/>
                <w:sz w:val="18"/>
                <w:szCs w:val="18"/>
              </w:rPr>
              <w:t>успешность  педагогического  общения,  позицию педагога в глазах обучающихся</w:t>
            </w:r>
          </w:p>
        </w:tc>
        <w:tc>
          <w:tcPr>
            <w:tcW w:w="3118" w:type="dxa"/>
          </w:tcPr>
          <w:p w:rsidR="007625A7"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625A7" w:rsidRPr="009F5D17">
              <w:rPr>
                <w:rFonts w:ascii="Times New Roman" w:eastAsia="Times New Roman" w:hAnsi="Times New Roman" w:cs="Times New Roman"/>
                <w:sz w:val="18"/>
                <w:szCs w:val="18"/>
              </w:rPr>
              <w:t>Ориентация в основных сферах материальной и духовной жизни;</w:t>
            </w:r>
          </w:p>
          <w:p w:rsidR="007625A7"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7625A7" w:rsidRPr="009F5D17">
              <w:rPr>
                <w:rFonts w:ascii="Times New Roman" w:eastAsia="Times New Roman" w:hAnsi="Times New Roman" w:cs="Times New Roman"/>
                <w:sz w:val="18"/>
                <w:szCs w:val="18"/>
              </w:rPr>
              <w:t>знание</w:t>
            </w:r>
            <w:r w:rsidR="007625A7" w:rsidRPr="009F5D17">
              <w:rPr>
                <w:rFonts w:ascii="Times New Roman" w:eastAsia="Times New Roman" w:hAnsi="Times New Roman" w:cs="Times New Roman"/>
                <w:w w:val="99"/>
                <w:sz w:val="18"/>
                <w:szCs w:val="18"/>
              </w:rPr>
              <w:t>материальных</w:t>
            </w:r>
            <w:r w:rsidR="007625A7" w:rsidRPr="009F5D17">
              <w:rPr>
                <w:rFonts w:ascii="Times New Roman" w:eastAsia="Times New Roman" w:hAnsi="Times New Roman" w:cs="Times New Roman"/>
                <w:sz w:val="18"/>
                <w:szCs w:val="18"/>
              </w:rPr>
              <w:t>и</w:t>
            </w:r>
            <w:r w:rsidR="007625A7" w:rsidRPr="009F5D17">
              <w:rPr>
                <w:rFonts w:ascii="Times New Roman" w:eastAsia="Times New Roman" w:hAnsi="Times New Roman" w:cs="Times New Roman"/>
                <w:w w:val="99"/>
                <w:sz w:val="18"/>
                <w:szCs w:val="18"/>
              </w:rPr>
              <w:t>духовных</w:t>
            </w:r>
            <w:r w:rsidR="006441C4" w:rsidRPr="009F5D17">
              <w:rPr>
                <w:rFonts w:ascii="Times New Roman" w:eastAsia="Times New Roman" w:hAnsi="Times New Roman" w:cs="Times New Roman"/>
                <w:w w:val="99"/>
                <w:sz w:val="18"/>
                <w:szCs w:val="18"/>
              </w:rPr>
              <w:t xml:space="preserve"> интересов</w:t>
            </w:r>
            <w:r w:rsidR="007625A7" w:rsidRPr="009F5D17">
              <w:rPr>
                <w:rFonts w:ascii="Times New Roman" w:eastAsia="Times New Roman" w:hAnsi="Times New Roman" w:cs="Times New Roman"/>
                <w:sz w:val="18"/>
                <w:szCs w:val="18"/>
              </w:rPr>
              <w:t>молодёжи;</w:t>
            </w:r>
          </w:p>
          <w:p w:rsidR="007625A7"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7625A7" w:rsidRPr="009F5D17">
              <w:rPr>
                <w:rFonts w:ascii="Times New Roman" w:eastAsia="Times New Roman" w:hAnsi="Times New Roman" w:cs="Times New Roman"/>
                <w:sz w:val="18"/>
                <w:szCs w:val="18"/>
              </w:rPr>
              <w:t xml:space="preserve"> возможность</w:t>
            </w:r>
          </w:p>
          <w:p w:rsidR="007625A7" w:rsidRPr="009F5D17" w:rsidRDefault="007625A7"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w w:val="99"/>
                <w:sz w:val="18"/>
                <w:szCs w:val="18"/>
              </w:rPr>
              <w:t>продемонстрировать</w:t>
            </w:r>
            <w:r w:rsidRPr="009F5D17">
              <w:rPr>
                <w:rFonts w:ascii="Times New Roman" w:eastAsia="Times New Roman" w:hAnsi="Times New Roman" w:cs="Times New Roman"/>
                <w:sz w:val="18"/>
                <w:szCs w:val="18"/>
              </w:rPr>
              <w:t xml:space="preserve"> достижения;</w:t>
            </w:r>
          </w:p>
          <w:p w:rsidR="007625A7"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625A7" w:rsidRPr="009F5D17">
              <w:rPr>
                <w:rFonts w:ascii="Times New Roman" w:eastAsia="Times New Roman" w:hAnsi="Times New Roman" w:cs="Times New Roman"/>
                <w:sz w:val="18"/>
                <w:szCs w:val="18"/>
              </w:rPr>
              <w:t xml:space="preserve"> руководство кружками и секциями</w:t>
            </w:r>
          </w:p>
        </w:tc>
      </w:tr>
      <w:tr w:rsidR="007625A7" w:rsidRPr="009F5D17" w:rsidTr="0067699F">
        <w:tc>
          <w:tcPr>
            <w:tcW w:w="675" w:type="dxa"/>
          </w:tcPr>
          <w:p w:rsidR="007625A7" w:rsidRPr="009F5D17" w:rsidRDefault="007625A7"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1.5</w:t>
            </w:r>
          </w:p>
        </w:tc>
        <w:tc>
          <w:tcPr>
            <w:tcW w:w="2242" w:type="dxa"/>
          </w:tcPr>
          <w:p w:rsidR="007625A7" w:rsidRPr="009F5D17" w:rsidRDefault="007625A7"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Эмоциональная</w:t>
            </w:r>
          </w:p>
          <w:p w:rsidR="007625A7" w:rsidRPr="009F5D17" w:rsidRDefault="007625A7"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устойчивость</w:t>
            </w:r>
          </w:p>
        </w:tc>
        <w:tc>
          <w:tcPr>
            <w:tcW w:w="3827" w:type="dxa"/>
          </w:tcPr>
          <w:p w:rsidR="007625A7" w:rsidRPr="009F5D17" w:rsidRDefault="007625A7"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Определяет   характер   отношений   в   учебном процессе,   особенно   в   ситуациях   конфликта.Способствует сохранению объективности оценки обучающихся. Определяетэффективность</w:t>
            </w:r>
            <w:r w:rsidR="00FE6E3D" w:rsidRPr="009F5D17">
              <w:rPr>
                <w:rFonts w:ascii="Times New Roman" w:eastAsia="Times New Roman" w:hAnsi="Times New Roman" w:cs="Times New Roman"/>
                <w:sz w:val="18"/>
                <w:szCs w:val="18"/>
              </w:rPr>
              <w:t>владения классом.</w:t>
            </w:r>
          </w:p>
        </w:tc>
        <w:tc>
          <w:tcPr>
            <w:tcW w:w="3118" w:type="dxa"/>
          </w:tcPr>
          <w:p w:rsidR="007625A7"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625A7" w:rsidRPr="009F5D17">
              <w:rPr>
                <w:rFonts w:ascii="Times New Roman" w:eastAsia="Times New Roman" w:hAnsi="Times New Roman" w:cs="Times New Roman"/>
                <w:sz w:val="18"/>
                <w:szCs w:val="18"/>
              </w:rPr>
              <w:t>В трудных   ситуациях</w:t>
            </w:r>
            <w:r w:rsidR="007625A7" w:rsidRPr="009F5D17">
              <w:rPr>
                <w:rFonts w:ascii="Times New Roman" w:eastAsia="Times New Roman" w:hAnsi="Times New Roman" w:cs="Times New Roman"/>
                <w:w w:val="99"/>
                <w:sz w:val="18"/>
                <w:szCs w:val="18"/>
              </w:rPr>
              <w:t xml:space="preserve"> педагог</w:t>
            </w:r>
            <w:r w:rsidR="007625A7" w:rsidRPr="009F5D17">
              <w:rPr>
                <w:rFonts w:ascii="Times New Roman" w:eastAsia="Times New Roman" w:hAnsi="Times New Roman" w:cs="Times New Roman"/>
                <w:sz w:val="18"/>
                <w:szCs w:val="18"/>
              </w:rPr>
              <w:t xml:space="preserve"> сохраняет спокойствие;</w:t>
            </w:r>
          </w:p>
          <w:p w:rsidR="007625A7"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7625A7" w:rsidRPr="009F5D17">
              <w:rPr>
                <w:rFonts w:ascii="Times New Roman" w:eastAsia="Times New Roman" w:hAnsi="Times New Roman" w:cs="Times New Roman"/>
                <w:sz w:val="18"/>
                <w:szCs w:val="18"/>
              </w:rPr>
              <w:t>эмоциональный</w:t>
            </w:r>
          </w:p>
          <w:p w:rsidR="007625A7" w:rsidRPr="009F5D17" w:rsidRDefault="007625A7"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конфликт не    влияет    на объективность оценки;</w:t>
            </w:r>
          </w:p>
          <w:p w:rsidR="007625A7"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7625A7" w:rsidRPr="009F5D17">
              <w:rPr>
                <w:rFonts w:ascii="Times New Roman" w:eastAsia="Times New Roman" w:hAnsi="Times New Roman" w:cs="Times New Roman"/>
                <w:sz w:val="18"/>
                <w:szCs w:val="18"/>
              </w:rPr>
              <w:t xml:space="preserve"> нестремитсяизбежать</w:t>
            </w:r>
          </w:p>
          <w:p w:rsidR="007625A7" w:rsidRPr="009F5D17" w:rsidRDefault="007625A7"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эмоционально напряжённых ситуаций</w:t>
            </w:r>
          </w:p>
        </w:tc>
      </w:tr>
      <w:tr w:rsidR="00FE6E3D" w:rsidRPr="009F5D17" w:rsidTr="0067699F">
        <w:tc>
          <w:tcPr>
            <w:tcW w:w="675" w:type="dxa"/>
          </w:tcPr>
          <w:p w:rsidR="00FE6E3D" w:rsidRPr="009F5D17" w:rsidRDefault="00FE6E3D"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1.6</w:t>
            </w:r>
          </w:p>
        </w:tc>
        <w:tc>
          <w:tcPr>
            <w:tcW w:w="2242" w:type="dxa"/>
          </w:tcPr>
          <w:p w:rsidR="00FE6E3D" w:rsidRPr="009F5D17" w:rsidRDefault="00FE6E3D"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Позитивнаянаправленность</w:t>
            </w:r>
          </w:p>
          <w:p w:rsidR="00FE6E3D" w:rsidRPr="009F5D17" w:rsidRDefault="006441C4"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н</w:t>
            </w:r>
            <w:r w:rsidR="00FE6E3D" w:rsidRPr="009F5D17">
              <w:rPr>
                <w:rFonts w:ascii="Times New Roman" w:eastAsia="Times New Roman" w:hAnsi="Times New Roman" w:cs="Times New Roman"/>
                <w:sz w:val="18"/>
                <w:szCs w:val="18"/>
              </w:rPr>
              <w:t>апедагогическую</w:t>
            </w:r>
          </w:p>
          <w:p w:rsidR="00FE6E3D" w:rsidRPr="009F5D17" w:rsidRDefault="00FE6E3D"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деятельность.</w:t>
            </w:r>
          </w:p>
          <w:p w:rsidR="00FE6E3D" w:rsidRPr="009F5D17" w:rsidRDefault="00FE6E3D"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Уверенность в себе</w:t>
            </w:r>
          </w:p>
        </w:tc>
        <w:tc>
          <w:tcPr>
            <w:tcW w:w="3827" w:type="dxa"/>
          </w:tcPr>
          <w:p w:rsidR="00FE6E3D" w:rsidRPr="009F5D17" w:rsidRDefault="00FE6E3D"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основе  данной  компетентности  лежит  вера  всобственные силы, собственную эффективность.</w:t>
            </w:r>
          </w:p>
          <w:p w:rsidR="00FE6E3D" w:rsidRPr="009F5D17" w:rsidRDefault="00FE6E3D"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Способствуетпозитивным</w:t>
            </w:r>
          </w:p>
          <w:p w:rsidR="00FE6E3D" w:rsidRPr="009F5D17" w:rsidRDefault="006441C4"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w:t>
            </w:r>
            <w:r w:rsidR="00FE6E3D" w:rsidRPr="009F5D17">
              <w:rPr>
                <w:rFonts w:ascii="Times New Roman" w:eastAsia="Times New Roman" w:hAnsi="Times New Roman" w:cs="Times New Roman"/>
                <w:sz w:val="18"/>
                <w:szCs w:val="18"/>
              </w:rPr>
              <w:t>тношениямсколлегами и обучающимися.Определяет</w:t>
            </w:r>
          </w:p>
          <w:p w:rsidR="00FE6E3D" w:rsidRPr="009F5D17" w:rsidRDefault="00FE6E3D"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позитивную  направленность</w:t>
            </w:r>
          </w:p>
          <w:p w:rsidR="00FE6E3D" w:rsidRPr="009F5D17" w:rsidRDefault="00FE6E3D" w:rsidP="009019EA">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напедагогическуюдеятельность</w:t>
            </w:r>
          </w:p>
        </w:tc>
        <w:tc>
          <w:tcPr>
            <w:tcW w:w="3118" w:type="dxa"/>
          </w:tcPr>
          <w:p w:rsidR="00FE6E3D"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FE6E3D" w:rsidRPr="009F5D17">
              <w:rPr>
                <w:rFonts w:ascii="Times New Roman" w:eastAsia="Times New Roman" w:hAnsi="Times New Roman" w:cs="Times New Roman"/>
                <w:sz w:val="18"/>
                <w:szCs w:val="18"/>
              </w:rPr>
              <w:t xml:space="preserve"> Осознаниедеятельности;</w:t>
            </w:r>
          </w:p>
          <w:p w:rsidR="00FE6E3D"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FE6E3D" w:rsidRPr="009F5D17">
              <w:rPr>
                <w:rFonts w:ascii="Times New Roman" w:eastAsia="Times New Roman" w:hAnsi="Times New Roman" w:cs="Times New Roman"/>
                <w:sz w:val="18"/>
                <w:szCs w:val="18"/>
              </w:rPr>
              <w:t>позитивное настроение;</w:t>
            </w:r>
          </w:p>
          <w:p w:rsidR="00FE6E3D"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FE6E3D" w:rsidRPr="009F5D17">
              <w:rPr>
                <w:rFonts w:ascii="Times New Roman" w:eastAsia="Times New Roman" w:hAnsi="Times New Roman" w:cs="Times New Roman"/>
                <w:sz w:val="18"/>
                <w:szCs w:val="18"/>
              </w:rPr>
              <w:t xml:space="preserve"> желание работать;</w:t>
            </w:r>
          </w:p>
          <w:p w:rsidR="00FE6E3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w:t>
            </w:r>
            <w:r w:rsidR="00FE6E3D" w:rsidRPr="009F5D17">
              <w:rPr>
                <w:rFonts w:ascii="Times New Roman" w:eastAsia="Times New Roman" w:hAnsi="Times New Roman" w:cs="Times New Roman"/>
                <w:sz w:val="18"/>
                <w:szCs w:val="18"/>
              </w:rPr>
              <w:t>высокая профессиональная самооценка</w:t>
            </w:r>
          </w:p>
        </w:tc>
      </w:tr>
      <w:tr w:rsidR="00FE6E3D" w:rsidRPr="009F5D17" w:rsidTr="0067699F">
        <w:tc>
          <w:tcPr>
            <w:tcW w:w="9862" w:type="dxa"/>
            <w:gridSpan w:val="4"/>
          </w:tcPr>
          <w:p w:rsidR="00FE6E3D" w:rsidRPr="009F5D17" w:rsidRDefault="00FE6E3D"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II. Постановка целей и задач педагогической деятельности</w:t>
            </w:r>
          </w:p>
        </w:tc>
      </w:tr>
      <w:tr w:rsidR="00FE6E3D" w:rsidRPr="009F5D17" w:rsidTr="0067699F">
        <w:tc>
          <w:tcPr>
            <w:tcW w:w="675" w:type="dxa"/>
          </w:tcPr>
          <w:p w:rsidR="00FE6E3D" w:rsidRPr="009F5D17" w:rsidRDefault="00FE6E3D" w:rsidP="00F45BC6">
            <w:pPr>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2.1</w:t>
            </w:r>
          </w:p>
          <w:p w:rsidR="00FE6E3D" w:rsidRPr="009F5D17" w:rsidRDefault="00FE6E3D" w:rsidP="00F45BC6">
            <w:pPr>
              <w:ind w:firstLine="567"/>
              <w:jc w:val="both"/>
              <w:rPr>
                <w:rFonts w:ascii="Times New Roman" w:eastAsia="Times New Roman" w:hAnsi="Times New Roman" w:cs="Times New Roman"/>
                <w:sz w:val="18"/>
                <w:szCs w:val="18"/>
              </w:rPr>
            </w:pPr>
          </w:p>
        </w:tc>
        <w:tc>
          <w:tcPr>
            <w:tcW w:w="2242" w:type="dxa"/>
          </w:tcPr>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Умениеперевести  темуурока  впедагогическую</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задачу</w:t>
            </w:r>
          </w:p>
        </w:tc>
        <w:tc>
          <w:tcPr>
            <w:tcW w:w="3827" w:type="dxa"/>
          </w:tcPr>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Основнаякомпетенция,обеспечивающаяэффективное целеполагание в учебном процессе.</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Обеспечивает  реализацию  субъект-субъектногоподхода,   ставит   обучающегося   в   позицию</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субъекта деятельности, лежит в основеформирования творческой личности</w:t>
            </w:r>
          </w:p>
        </w:tc>
        <w:tc>
          <w:tcPr>
            <w:tcW w:w="3118" w:type="dxa"/>
          </w:tcPr>
          <w:p w:rsidR="00FE6E3D"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46018E" w:rsidRPr="009F5D17">
              <w:rPr>
                <w:rFonts w:ascii="Times New Roman" w:eastAsia="Times New Roman" w:hAnsi="Times New Roman" w:cs="Times New Roman"/>
                <w:sz w:val="18"/>
                <w:szCs w:val="18"/>
              </w:rPr>
              <w:t xml:space="preserve">Знание    ФГОС ООО и </w:t>
            </w:r>
          </w:p>
          <w:p w:rsidR="00FE6E3D" w:rsidRPr="009F5D17" w:rsidRDefault="00FE6E3D"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реализующих их программ;</w:t>
            </w:r>
          </w:p>
          <w:p w:rsidR="00FE6E3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FE6E3D" w:rsidRPr="009F5D17">
              <w:rPr>
                <w:rFonts w:ascii="Times New Roman" w:eastAsia="Times New Roman" w:hAnsi="Times New Roman" w:cs="Times New Roman"/>
                <w:sz w:val="18"/>
                <w:szCs w:val="18"/>
              </w:rPr>
              <w:t>осознание нетождественности темы урока и цели урока;</w:t>
            </w:r>
          </w:p>
          <w:p w:rsidR="00FE6E3D"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FE6E3D" w:rsidRPr="009F5D17">
              <w:rPr>
                <w:rFonts w:ascii="Times New Roman" w:eastAsia="Times New Roman" w:hAnsi="Times New Roman" w:cs="Times New Roman"/>
                <w:sz w:val="18"/>
                <w:szCs w:val="18"/>
              </w:rPr>
              <w:t>владениеконкретным</w:t>
            </w:r>
          </w:p>
          <w:p w:rsidR="00FE6E3D" w:rsidRPr="009F5D17" w:rsidRDefault="00FE6E3D"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перевода темы в задачу</w:t>
            </w:r>
          </w:p>
        </w:tc>
      </w:tr>
      <w:tr w:rsidR="00FE6E3D" w:rsidRPr="009F5D17" w:rsidTr="0067699F">
        <w:tc>
          <w:tcPr>
            <w:tcW w:w="675" w:type="dxa"/>
          </w:tcPr>
          <w:p w:rsidR="00FE6E3D" w:rsidRPr="009F5D17" w:rsidRDefault="00FE6E3D"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2.2</w:t>
            </w:r>
          </w:p>
        </w:tc>
        <w:tc>
          <w:tcPr>
            <w:tcW w:w="2242" w:type="dxa"/>
          </w:tcPr>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Умениеставить</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педагогическиецели   изадачисообразно</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возрастными</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индивидуальным</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особенностямобучающихся</w:t>
            </w:r>
          </w:p>
        </w:tc>
        <w:tc>
          <w:tcPr>
            <w:tcW w:w="3827" w:type="dxa"/>
          </w:tcPr>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Данная компетентность является конкретизациейпредыдущей.</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Онанаправленана</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индивидуализацию обучения и  благодаря этомусвязана с мотивацией и общей успешностью</w:t>
            </w:r>
          </w:p>
        </w:tc>
        <w:tc>
          <w:tcPr>
            <w:tcW w:w="3118" w:type="dxa"/>
          </w:tcPr>
          <w:p w:rsidR="00FE6E3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Знание возрастных особенностей </w:t>
            </w:r>
            <w:r w:rsidR="00FE6E3D" w:rsidRPr="009F5D17">
              <w:rPr>
                <w:rFonts w:ascii="Times New Roman" w:eastAsia="Times New Roman" w:hAnsi="Times New Roman" w:cs="Times New Roman"/>
                <w:sz w:val="18"/>
                <w:szCs w:val="18"/>
              </w:rPr>
              <w:t>обучающихся;</w:t>
            </w:r>
          </w:p>
          <w:p w:rsidR="00FE6E3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FE6E3D" w:rsidRPr="009F5D17">
              <w:rPr>
                <w:rFonts w:ascii="Times New Roman" w:eastAsia="Times New Roman" w:hAnsi="Times New Roman" w:cs="Times New Roman"/>
                <w:sz w:val="18"/>
                <w:szCs w:val="18"/>
              </w:rPr>
              <w:t>владение  методами  перевода  цели  в  учебную задачу на конкретном возрасте</w:t>
            </w:r>
          </w:p>
        </w:tc>
      </w:tr>
      <w:tr w:rsidR="00FE6E3D" w:rsidRPr="009F5D17" w:rsidTr="0067699F">
        <w:tc>
          <w:tcPr>
            <w:tcW w:w="9862" w:type="dxa"/>
            <w:gridSpan w:val="4"/>
          </w:tcPr>
          <w:p w:rsidR="00FE6E3D" w:rsidRPr="009F5D17" w:rsidRDefault="00FE6E3D"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III. Мотивация учебной деятельности</w:t>
            </w:r>
          </w:p>
        </w:tc>
      </w:tr>
      <w:tr w:rsidR="00FE6E3D" w:rsidRPr="009F5D17" w:rsidTr="0067699F">
        <w:tc>
          <w:tcPr>
            <w:tcW w:w="675" w:type="dxa"/>
          </w:tcPr>
          <w:p w:rsidR="00FE6E3D" w:rsidRPr="009F5D17" w:rsidRDefault="00FE6E3D"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3.1</w:t>
            </w:r>
          </w:p>
        </w:tc>
        <w:tc>
          <w:tcPr>
            <w:tcW w:w="2242" w:type="dxa"/>
          </w:tcPr>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 обеспечить успех</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деятельности</w:t>
            </w:r>
          </w:p>
        </w:tc>
        <w:tc>
          <w:tcPr>
            <w:tcW w:w="3827" w:type="dxa"/>
          </w:tcPr>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Компетентность,</w:t>
            </w:r>
            <w:r w:rsidRPr="009F5D17">
              <w:rPr>
                <w:rFonts w:ascii="Times New Roman" w:eastAsia="Times New Roman" w:hAnsi="Times New Roman" w:cs="Times New Roman"/>
                <w:sz w:val="18"/>
                <w:szCs w:val="18"/>
              </w:rPr>
              <w:t>позволяющаяобучающемусяповерить  в  свои  силы,  утвердить  себя  в  глазах</w:t>
            </w:r>
          </w:p>
          <w:p w:rsidR="00FE6E3D" w:rsidRPr="009F5D17" w:rsidRDefault="00FE6E3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окружающих,   один   из    главных    способовобеспечить позитивную мотивацию учения</w:t>
            </w:r>
          </w:p>
        </w:tc>
        <w:tc>
          <w:tcPr>
            <w:tcW w:w="3118" w:type="dxa"/>
          </w:tcPr>
          <w:p w:rsidR="0038646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Знание возможностей конкретных учеников;</w:t>
            </w:r>
          </w:p>
          <w:p w:rsidR="0038646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 xml:space="preserve">постановка </w:t>
            </w:r>
            <w:r w:rsidR="0046018E" w:rsidRPr="009F5D17">
              <w:rPr>
                <w:rFonts w:ascii="Times New Roman" w:eastAsia="Times New Roman" w:hAnsi="Times New Roman" w:cs="Times New Roman"/>
                <w:sz w:val="18"/>
                <w:szCs w:val="18"/>
              </w:rPr>
              <w:t xml:space="preserve">учебных задач в соответствии с </w:t>
            </w:r>
            <w:r w:rsidR="00386461" w:rsidRPr="009F5D17">
              <w:rPr>
                <w:rFonts w:ascii="Times New Roman" w:eastAsia="Times New Roman" w:hAnsi="Times New Roman" w:cs="Times New Roman"/>
                <w:sz w:val="18"/>
                <w:szCs w:val="18"/>
              </w:rPr>
              <w:t>возможностями ученика;</w:t>
            </w:r>
          </w:p>
          <w:p w:rsidR="00FE6E3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демонстрация успехов обучающихся родителям, одноклассникам</w:t>
            </w:r>
          </w:p>
        </w:tc>
      </w:tr>
      <w:tr w:rsidR="00386461" w:rsidRPr="009F5D17" w:rsidTr="0067699F">
        <w:tc>
          <w:tcPr>
            <w:tcW w:w="675" w:type="dxa"/>
          </w:tcPr>
          <w:p w:rsidR="00386461" w:rsidRPr="009F5D17" w:rsidRDefault="00386461"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3</w:t>
            </w:r>
            <w:r w:rsidRPr="009F5D17">
              <w:rPr>
                <w:rFonts w:ascii="Times New Roman" w:eastAsia="Times New Roman" w:hAnsi="Times New Roman" w:cs="Times New Roman"/>
                <w:sz w:val="18"/>
                <w:szCs w:val="18"/>
              </w:rPr>
              <w:lastRenderedPageBreak/>
              <w:t>.2</w:t>
            </w:r>
          </w:p>
        </w:tc>
        <w:tc>
          <w:tcPr>
            <w:tcW w:w="2242" w:type="dxa"/>
          </w:tcPr>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Компетентностьв</w:t>
            </w:r>
          </w:p>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педагогическомоценивании</w:t>
            </w:r>
          </w:p>
        </w:tc>
        <w:tc>
          <w:tcPr>
            <w:tcW w:w="3827" w:type="dxa"/>
          </w:tcPr>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Педагогическоеоценивание</w:t>
            </w:r>
          </w:p>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служит  реальныминструментом</w:t>
            </w:r>
          </w:p>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осознания  обучающимся  своих</w:t>
            </w:r>
          </w:p>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достижений  и  недоработок.  Без  знания  своихрезультатов невозможно обеспечить субъектную позицию в образовании</w:t>
            </w:r>
          </w:p>
        </w:tc>
        <w:tc>
          <w:tcPr>
            <w:tcW w:w="3118" w:type="dxa"/>
          </w:tcPr>
          <w:p w:rsidR="0038646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 </w:t>
            </w:r>
            <w:r w:rsidR="00386461" w:rsidRPr="009F5D17">
              <w:rPr>
                <w:rFonts w:ascii="Times New Roman" w:eastAsia="Times New Roman" w:hAnsi="Times New Roman" w:cs="Times New Roman"/>
                <w:sz w:val="18"/>
                <w:szCs w:val="18"/>
              </w:rPr>
              <w:t xml:space="preserve">Знание многообразия </w:t>
            </w:r>
            <w:r w:rsidR="00386461" w:rsidRPr="009F5D17">
              <w:rPr>
                <w:rFonts w:ascii="Times New Roman" w:eastAsia="Times New Roman" w:hAnsi="Times New Roman" w:cs="Times New Roman"/>
                <w:sz w:val="18"/>
                <w:szCs w:val="18"/>
              </w:rPr>
              <w:lastRenderedPageBreak/>
              <w:t>педагогических оценок;</w:t>
            </w:r>
          </w:p>
          <w:p w:rsidR="0038646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знакомство с литературой по данному вопросу;</w:t>
            </w:r>
          </w:p>
          <w:p w:rsidR="00386461"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владение различными методами оценивания и их применение</w:t>
            </w:r>
          </w:p>
        </w:tc>
      </w:tr>
      <w:tr w:rsidR="00386461" w:rsidRPr="009F5D17" w:rsidTr="0067699F">
        <w:tc>
          <w:tcPr>
            <w:tcW w:w="675" w:type="dxa"/>
          </w:tcPr>
          <w:p w:rsidR="00386461" w:rsidRPr="009F5D17" w:rsidRDefault="00386461"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3.3</w:t>
            </w:r>
          </w:p>
        </w:tc>
        <w:tc>
          <w:tcPr>
            <w:tcW w:w="2242" w:type="dxa"/>
          </w:tcPr>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Умениепревращать</w:t>
            </w:r>
          </w:p>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учебнуюзадачув</w:t>
            </w:r>
          </w:p>
          <w:p w:rsidR="00386461" w:rsidRPr="009F5D17" w:rsidRDefault="00386461"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личностно значимую</w:t>
            </w:r>
          </w:p>
        </w:tc>
        <w:tc>
          <w:tcPr>
            <w:tcW w:w="3827" w:type="dxa"/>
          </w:tcPr>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Это   одна   из   важнейших   компетентностей,обеспечивающихмотивациюучебной</w:t>
            </w:r>
          </w:p>
          <w:p w:rsidR="00386461" w:rsidRPr="009F5D17" w:rsidRDefault="00386461"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деятельности</w:t>
            </w:r>
          </w:p>
        </w:tc>
        <w:tc>
          <w:tcPr>
            <w:tcW w:w="3118" w:type="dxa"/>
          </w:tcPr>
          <w:p w:rsidR="0038646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Знание интересов обучающихся, их внутреннего мира;</w:t>
            </w:r>
          </w:p>
          <w:p w:rsidR="0038646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ориентация в культуре;</w:t>
            </w:r>
          </w:p>
          <w:p w:rsidR="0038646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умение  показать  роль  и  значение  изучаемого</w:t>
            </w:r>
            <w:r w:rsidR="00386461" w:rsidRPr="009F5D17">
              <w:rPr>
                <w:rFonts w:ascii="Times New Roman" w:eastAsia="Times New Roman" w:hAnsi="Times New Roman" w:cs="Times New Roman"/>
                <w:w w:val="99"/>
                <w:sz w:val="18"/>
                <w:szCs w:val="18"/>
              </w:rPr>
              <w:t>материала в реализации личных планов</w:t>
            </w:r>
          </w:p>
        </w:tc>
      </w:tr>
      <w:tr w:rsidR="00386461" w:rsidRPr="009F5D17" w:rsidTr="0067699F">
        <w:tc>
          <w:tcPr>
            <w:tcW w:w="9862" w:type="dxa"/>
            <w:gridSpan w:val="4"/>
          </w:tcPr>
          <w:p w:rsidR="00386461" w:rsidRPr="009F5D17" w:rsidRDefault="00386461"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IV. Информационная компетентность</w:t>
            </w:r>
          </w:p>
        </w:tc>
      </w:tr>
      <w:tr w:rsidR="00386461" w:rsidRPr="009F5D17" w:rsidTr="0067699F">
        <w:tc>
          <w:tcPr>
            <w:tcW w:w="675" w:type="dxa"/>
          </w:tcPr>
          <w:p w:rsidR="00386461" w:rsidRPr="009F5D17" w:rsidRDefault="00386461"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4.1</w:t>
            </w:r>
          </w:p>
        </w:tc>
        <w:tc>
          <w:tcPr>
            <w:tcW w:w="2242" w:type="dxa"/>
          </w:tcPr>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Компетентность</w:t>
            </w:r>
            <w:r w:rsidRPr="009F5D17">
              <w:rPr>
                <w:rFonts w:ascii="Times New Roman" w:eastAsia="Times New Roman" w:hAnsi="Times New Roman" w:cs="Times New Roman"/>
                <w:sz w:val="18"/>
                <w:szCs w:val="18"/>
              </w:rPr>
              <w:t>в</w:t>
            </w:r>
          </w:p>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предмете преподавания</w:t>
            </w:r>
          </w:p>
        </w:tc>
        <w:tc>
          <w:tcPr>
            <w:tcW w:w="3827" w:type="dxa"/>
          </w:tcPr>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Глубокое знание предмета преподавания,сочетающееся   с   общей   культурой   педагога.</w:t>
            </w:r>
          </w:p>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Сочетание теоретического знания с видением егопрактическогоприменения,чтоявляется</w:t>
            </w:r>
          </w:p>
          <w:p w:rsidR="00386461" w:rsidRPr="009F5D17" w:rsidRDefault="0038646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предпосылкойустановленияличностнойзначимости учения</w:t>
            </w:r>
          </w:p>
        </w:tc>
        <w:tc>
          <w:tcPr>
            <w:tcW w:w="3118" w:type="dxa"/>
          </w:tcPr>
          <w:p w:rsidR="006A1302"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386461" w:rsidRPr="009F5D17">
              <w:rPr>
                <w:rFonts w:ascii="Times New Roman" w:eastAsia="Times New Roman" w:hAnsi="Times New Roman" w:cs="Times New Roman"/>
                <w:sz w:val="18"/>
                <w:szCs w:val="18"/>
              </w:rPr>
              <w:t xml:space="preserve">Знание  </w:t>
            </w:r>
            <w:r w:rsidR="006A1302" w:rsidRPr="009F5D17">
              <w:rPr>
                <w:rFonts w:ascii="Times New Roman" w:eastAsia="Times New Roman" w:hAnsi="Times New Roman" w:cs="Times New Roman"/>
                <w:sz w:val="18"/>
                <w:szCs w:val="18"/>
              </w:rPr>
              <w:t xml:space="preserve">генезиса </w:t>
            </w:r>
            <w:r w:rsidR="007F08B3" w:rsidRPr="009F5D17">
              <w:rPr>
                <w:rFonts w:ascii="Times New Roman" w:eastAsia="Times New Roman" w:hAnsi="Times New Roman" w:cs="Times New Roman"/>
                <w:sz w:val="18"/>
                <w:szCs w:val="18"/>
              </w:rPr>
              <w:t>формирования</w:t>
            </w:r>
            <w:r w:rsidR="007F08B3" w:rsidRPr="009F5D17">
              <w:rPr>
                <w:rFonts w:ascii="Times New Roman" w:eastAsia="Times New Roman" w:hAnsi="Times New Roman" w:cs="Times New Roman"/>
                <w:w w:val="99"/>
                <w:sz w:val="18"/>
                <w:szCs w:val="18"/>
              </w:rPr>
              <w:t>предметного</w:t>
            </w:r>
            <w:r w:rsidR="007F08B3" w:rsidRPr="009F5D17">
              <w:rPr>
                <w:rFonts w:ascii="Times New Roman" w:eastAsia="Times New Roman" w:hAnsi="Times New Roman" w:cs="Times New Roman"/>
                <w:sz w:val="18"/>
                <w:szCs w:val="18"/>
              </w:rPr>
              <w:t xml:space="preserve"> знания </w:t>
            </w:r>
            <w:r w:rsidR="00386461" w:rsidRPr="009F5D17">
              <w:rPr>
                <w:rFonts w:ascii="Times New Roman" w:eastAsia="Times New Roman" w:hAnsi="Times New Roman" w:cs="Times New Roman"/>
                <w:sz w:val="18"/>
                <w:szCs w:val="18"/>
              </w:rPr>
              <w:t>(история</w:t>
            </w:r>
            <w:r w:rsidR="006A1302" w:rsidRPr="009F5D17">
              <w:rPr>
                <w:rFonts w:ascii="Times New Roman" w:eastAsia="Times New Roman" w:hAnsi="Times New Roman" w:cs="Times New Roman"/>
                <w:sz w:val="18"/>
                <w:szCs w:val="18"/>
              </w:rPr>
              <w:t>,  персоналии,  для  решения  каких проблем разрабатывалось);</w:t>
            </w:r>
          </w:p>
          <w:p w:rsidR="003D67BB"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w:t>
            </w:r>
            <w:r w:rsidR="006A1302" w:rsidRPr="009F5D17">
              <w:rPr>
                <w:rFonts w:ascii="Times New Roman" w:eastAsia="Times New Roman" w:hAnsi="Times New Roman" w:cs="Times New Roman"/>
                <w:sz w:val="18"/>
                <w:szCs w:val="18"/>
              </w:rPr>
              <w:t xml:space="preserve">возможности  применения  получаемых </w:t>
            </w:r>
            <w:r w:rsidR="007F08B3" w:rsidRPr="009F5D17">
              <w:rPr>
                <w:rFonts w:ascii="Times New Roman" w:eastAsia="Times New Roman" w:hAnsi="Times New Roman" w:cs="Times New Roman"/>
                <w:sz w:val="18"/>
                <w:szCs w:val="18"/>
              </w:rPr>
              <w:t xml:space="preserve">знаний </w:t>
            </w:r>
            <w:r w:rsidR="006A1302" w:rsidRPr="009F5D17">
              <w:rPr>
                <w:rFonts w:ascii="Times New Roman" w:eastAsia="Times New Roman" w:hAnsi="Times New Roman" w:cs="Times New Roman"/>
                <w:sz w:val="18"/>
                <w:szCs w:val="18"/>
              </w:rPr>
              <w:t>для объяснения социальных и природных явлений;</w:t>
            </w:r>
          </w:p>
          <w:p w:rsidR="0038646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6A1302" w:rsidRPr="009F5D17">
              <w:rPr>
                <w:rFonts w:ascii="Times New Roman" w:eastAsia="Times New Roman" w:hAnsi="Times New Roman" w:cs="Times New Roman"/>
                <w:sz w:val="18"/>
                <w:szCs w:val="18"/>
              </w:rPr>
              <w:t>владение методами решения различных задач;</w:t>
            </w:r>
          </w:p>
          <w:p w:rsidR="006A1302"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6A1302" w:rsidRPr="009F5D17">
              <w:rPr>
                <w:rFonts w:ascii="Times New Roman" w:eastAsia="Times New Roman" w:hAnsi="Times New Roman" w:cs="Times New Roman"/>
                <w:sz w:val="18"/>
                <w:szCs w:val="18"/>
              </w:rPr>
              <w:t>свободное   решение</w:t>
            </w:r>
            <w:r w:rsidR="007F08B3" w:rsidRPr="009F5D17">
              <w:rPr>
                <w:rFonts w:ascii="Times New Roman" w:eastAsia="Times New Roman" w:hAnsi="Times New Roman" w:cs="Times New Roman"/>
                <w:sz w:val="18"/>
                <w:szCs w:val="18"/>
              </w:rPr>
              <w:t xml:space="preserve">задач ЕГЭ, </w:t>
            </w:r>
            <w:r w:rsidR="006A1302" w:rsidRPr="009F5D17">
              <w:rPr>
                <w:rFonts w:ascii="Times New Roman" w:eastAsia="Times New Roman" w:hAnsi="Times New Roman" w:cs="Times New Roman"/>
                <w:sz w:val="18"/>
                <w:szCs w:val="18"/>
              </w:rPr>
              <w:t xml:space="preserve">олимпиад: </w:t>
            </w:r>
            <w:r w:rsidR="006A1302" w:rsidRPr="009F5D17">
              <w:rPr>
                <w:rFonts w:ascii="Times New Roman" w:eastAsia="Times New Roman" w:hAnsi="Times New Roman" w:cs="Times New Roman"/>
                <w:w w:val="99"/>
                <w:sz w:val="18"/>
                <w:szCs w:val="18"/>
              </w:rPr>
              <w:t>региональных, российских, международных</w:t>
            </w:r>
          </w:p>
        </w:tc>
      </w:tr>
      <w:tr w:rsidR="007F08B3" w:rsidRPr="009F5D17" w:rsidTr="0067699F">
        <w:tc>
          <w:tcPr>
            <w:tcW w:w="675" w:type="dxa"/>
          </w:tcPr>
          <w:p w:rsidR="007F08B3" w:rsidRPr="009F5D17" w:rsidRDefault="007F08B3"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4.2</w:t>
            </w:r>
          </w:p>
        </w:tc>
        <w:tc>
          <w:tcPr>
            <w:tcW w:w="2242" w:type="dxa"/>
          </w:tcPr>
          <w:p w:rsidR="007F08B3" w:rsidRPr="009F5D17" w:rsidRDefault="007F08B3"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Компетентность</w:t>
            </w:r>
          </w:p>
          <w:p w:rsidR="007F08B3" w:rsidRPr="009F5D17" w:rsidRDefault="002F646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w:t>
            </w:r>
            <w:r w:rsidR="007F08B3" w:rsidRPr="009F5D17">
              <w:rPr>
                <w:rFonts w:ascii="Times New Roman" w:eastAsia="Times New Roman" w:hAnsi="Times New Roman" w:cs="Times New Roman"/>
                <w:sz w:val="18"/>
                <w:szCs w:val="18"/>
              </w:rPr>
              <w:t>методах преподавания</w:t>
            </w:r>
          </w:p>
        </w:tc>
        <w:tc>
          <w:tcPr>
            <w:tcW w:w="3827" w:type="dxa"/>
          </w:tcPr>
          <w:p w:rsidR="007F08B3" w:rsidRPr="009F5D17" w:rsidRDefault="007F08B3"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Обеспечивает возможность  эффективного усвоения   знания   и   формирования   умений,</w:t>
            </w:r>
            <w:r w:rsidRPr="009F5D17">
              <w:rPr>
                <w:rFonts w:ascii="Times New Roman" w:eastAsia="Times New Roman" w:hAnsi="Times New Roman" w:cs="Times New Roman"/>
                <w:w w:val="99"/>
                <w:sz w:val="18"/>
                <w:szCs w:val="18"/>
              </w:rPr>
              <w:t xml:space="preserve"> предусмотренных</w:t>
            </w:r>
            <w:r w:rsidRPr="009F5D17">
              <w:rPr>
                <w:rFonts w:ascii="Times New Roman" w:eastAsia="Times New Roman" w:hAnsi="Times New Roman" w:cs="Times New Roman"/>
                <w:sz w:val="18"/>
                <w:szCs w:val="18"/>
              </w:rPr>
              <w:t xml:space="preserve"> программой</w:t>
            </w:r>
            <w:r w:rsidR="002F6460" w:rsidRPr="009F5D17">
              <w:rPr>
                <w:rFonts w:ascii="Times New Roman" w:eastAsia="Times New Roman" w:hAnsi="Times New Roman" w:cs="Times New Roman"/>
                <w:sz w:val="18"/>
                <w:szCs w:val="18"/>
              </w:rPr>
              <w:t>.</w:t>
            </w:r>
          </w:p>
          <w:p w:rsidR="007F08B3" w:rsidRPr="009F5D17" w:rsidRDefault="007F08B3"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Обеспечивает индивидуальный  подход  и  развитие  творческой личности.</w:t>
            </w:r>
          </w:p>
        </w:tc>
        <w:tc>
          <w:tcPr>
            <w:tcW w:w="3118" w:type="dxa"/>
          </w:tcPr>
          <w:p w:rsidR="002F6460"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F08B3" w:rsidRPr="009F5D17">
              <w:rPr>
                <w:rFonts w:ascii="Times New Roman" w:eastAsia="Times New Roman" w:hAnsi="Times New Roman" w:cs="Times New Roman"/>
                <w:sz w:val="18"/>
                <w:szCs w:val="18"/>
              </w:rPr>
              <w:t>Знание нормативных методов и методик;</w:t>
            </w:r>
          </w:p>
          <w:p w:rsidR="002F6460"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 </w:t>
            </w:r>
            <w:r w:rsidR="007F08B3" w:rsidRPr="009F5D17">
              <w:rPr>
                <w:rFonts w:ascii="Times New Roman" w:eastAsia="Times New Roman" w:hAnsi="Times New Roman" w:cs="Times New Roman"/>
                <w:sz w:val="18"/>
                <w:szCs w:val="18"/>
              </w:rPr>
              <w:t>демонстрация методов образования;</w:t>
            </w:r>
          </w:p>
          <w:p w:rsidR="007F08B3"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F08B3" w:rsidRPr="009F5D17">
              <w:rPr>
                <w:rFonts w:ascii="Times New Roman" w:eastAsia="Times New Roman" w:hAnsi="Times New Roman" w:cs="Times New Roman"/>
                <w:sz w:val="18"/>
                <w:szCs w:val="18"/>
              </w:rPr>
              <w:t>наличие  своих  находок  и  методов,  авторской школы;</w:t>
            </w:r>
          </w:p>
          <w:p w:rsidR="007F08B3"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F08B3" w:rsidRPr="009F5D17">
              <w:rPr>
                <w:rFonts w:ascii="Times New Roman" w:eastAsia="Times New Roman" w:hAnsi="Times New Roman" w:cs="Times New Roman"/>
                <w:sz w:val="18"/>
                <w:szCs w:val="18"/>
              </w:rPr>
              <w:t>знание современных достижений  в области методики  обучения,  в  том  числе  использование новых информационных технологий;</w:t>
            </w:r>
          </w:p>
          <w:p w:rsidR="007F08B3"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7F08B3" w:rsidRPr="009F5D17">
              <w:rPr>
                <w:rFonts w:ascii="Times New Roman" w:eastAsia="Times New Roman" w:hAnsi="Times New Roman" w:cs="Times New Roman"/>
                <w:sz w:val="18"/>
                <w:szCs w:val="18"/>
              </w:rPr>
              <w:t>использование в учебном процессе современных методов обучения</w:t>
            </w:r>
          </w:p>
        </w:tc>
      </w:tr>
      <w:tr w:rsidR="004B7FED" w:rsidRPr="009F5D17" w:rsidTr="0067699F">
        <w:tc>
          <w:tcPr>
            <w:tcW w:w="675" w:type="dxa"/>
          </w:tcPr>
          <w:p w:rsidR="004B7FED" w:rsidRPr="009F5D17" w:rsidRDefault="004B7FED"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4.3</w:t>
            </w:r>
          </w:p>
        </w:tc>
        <w:tc>
          <w:tcPr>
            <w:tcW w:w="2242" w:type="dxa"/>
          </w:tcPr>
          <w:p w:rsidR="004B7FED" w:rsidRPr="009F5D17" w:rsidRDefault="004B7FED"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Компетентность</w:t>
            </w:r>
            <w:r w:rsidRPr="009F5D17">
              <w:rPr>
                <w:rFonts w:ascii="Times New Roman" w:eastAsia="Times New Roman" w:hAnsi="Times New Roman" w:cs="Times New Roman"/>
                <w:sz w:val="18"/>
                <w:szCs w:val="18"/>
              </w:rPr>
              <w:t>в</w:t>
            </w:r>
          </w:p>
          <w:p w:rsidR="004B7FED" w:rsidRPr="009F5D17" w:rsidRDefault="004B7FED"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субъективныхусловиях деятельности(знание учениковиучебных коллективов)</w:t>
            </w:r>
          </w:p>
        </w:tc>
        <w:tc>
          <w:tcPr>
            <w:tcW w:w="3827" w:type="dxa"/>
          </w:tcPr>
          <w:p w:rsidR="004B7FED" w:rsidRPr="009F5D17" w:rsidRDefault="004B7FED"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118" w:type="dxa"/>
          </w:tcPr>
          <w:p w:rsidR="004B7FED"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4B7FED" w:rsidRPr="009F5D17">
              <w:rPr>
                <w:rFonts w:ascii="Times New Roman" w:eastAsia="Times New Roman" w:hAnsi="Times New Roman" w:cs="Times New Roman"/>
                <w:sz w:val="18"/>
                <w:szCs w:val="18"/>
              </w:rPr>
              <w:t>Знание теоретического материала по психологии, характеризующегообучающихся;</w:t>
            </w:r>
          </w:p>
          <w:p w:rsidR="004B7FE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4B7FED" w:rsidRPr="009F5D17">
              <w:rPr>
                <w:rFonts w:ascii="Times New Roman" w:eastAsia="Times New Roman" w:hAnsi="Times New Roman" w:cs="Times New Roman"/>
                <w:sz w:val="18"/>
                <w:szCs w:val="18"/>
              </w:rPr>
              <w:t>владение методами диагностики индивидуальных особенностей(возможно,   со школьным психологом);</w:t>
            </w:r>
          </w:p>
          <w:p w:rsidR="004B7FED"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4B7FED" w:rsidRPr="009F5D17">
              <w:rPr>
                <w:rFonts w:ascii="Times New Roman" w:eastAsia="Times New Roman" w:hAnsi="Times New Roman" w:cs="Times New Roman"/>
                <w:sz w:val="18"/>
                <w:szCs w:val="18"/>
              </w:rPr>
              <w:t>использованиезнаний    поорганизации учебного процесса;</w:t>
            </w:r>
          </w:p>
          <w:p w:rsidR="004B7FE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4B7FED" w:rsidRPr="009F5D17">
              <w:rPr>
                <w:rFonts w:ascii="Times New Roman" w:eastAsia="Times New Roman" w:hAnsi="Times New Roman" w:cs="Times New Roman"/>
                <w:sz w:val="18"/>
                <w:szCs w:val="18"/>
              </w:rPr>
              <w:t>разработка индивидуальных проектов</w:t>
            </w:r>
            <w:r w:rsidRPr="009F5D17">
              <w:rPr>
                <w:rFonts w:ascii="Times New Roman" w:eastAsia="Times New Roman" w:hAnsi="Times New Roman" w:cs="Times New Roman"/>
                <w:sz w:val="18"/>
                <w:szCs w:val="18"/>
              </w:rPr>
              <w:t xml:space="preserve">на основе личных характеристик </w:t>
            </w:r>
            <w:r w:rsidR="004B7FED" w:rsidRPr="009F5D17">
              <w:rPr>
                <w:rFonts w:ascii="Times New Roman" w:eastAsia="Times New Roman" w:hAnsi="Times New Roman" w:cs="Times New Roman"/>
                <w:sz w:val="18"/>
                <w:szCs w:val="18"/>
              </w:rPr>
              <w:t>обучающихся;</w:t>
            </w:r>
          </w:p>
          <w:p w:rsidR="004B7FE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4B7FED" w:rsidRPr="009F5D17">
              <w:rPr>
                <w:rFonts w:ascii="Times New Roman" w:eastAsia="Times New Roman" w:hAnsi="Times New Roman" w:cs="Times New Roman"/>
                <w:sz w:val="18"/>
                <w:szCs w:val="18"/>
              </w:rPr>
              <w:t>владение методами социометрии;</w:t>
            </w:r>
          </w:p>
          <w:p w:rsidR="00AE2897"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4B7FED" w:rsidRPr="009F5D17">
              <w:rPr>
                <w:rFonts w:ascii="Times New Roman" w:eastAsia="Times New Roman" w:hAnsi="Times New Roman" w:cs="Times New Roman"/>
                <w:sz w:val="18"/>
                <w:szCs w:val="18"/>
              </w:rPr>
              <w:t xml:space="preserve">учёт   особенностей </w:t>
            </w:r>
            <w:r w:rsidR="00AE2897" w:rsidRPr="009F5D17">
              <w:rPr>
                <w:rFonts w:ascii="Times New Roman" w:eastAsia="Times New Roman" w:hAnsi="Times New Roman" w:cs="Times New Roman"/>
                <w:sz w:val="18"/>
                <w:szCs w:val="18"/>
              </w:rPr>
              <w:t xml:space="preserve">в </w:t>
            </w:r>
            <w:r w:rsidR="004B7FED" w:rsidRPr="009F5D17">
              <w:rPr>
                <w:rFonts w:ascii="Times New Roman" w:eastAsia="Times New Roman" w:hAnsi="Times New Roman" w:cs="Times New Roman"/>
                <w:sz w:val="18"/>
                <w:szCs w:val="18"/>
              </w:rPr>
              <w:t>педагогическом</w:t>
            </w:r>
            <w:r w:rsidR="00AE2897" w:rsidRPr="009F5D17">
              <w:rPr>
                <w:rFonts w:ascii="Times New Roman" w:eastAsia="Times New Roman" w:hAnsi="Times New Roman" w:cs="Times New Roman"/>
                <w:sz w:val="18"/>
                <w:szCs w:val="18"/>
              </w:rPr>
              <w:t xml:space="preserve"> процессе;</w:t>
            </w:r>
          </w:p>
          <w:p w:rsidR="004B7FED"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E2897" w:rsidRPr="009F5D17">
              <w:rPr>
                <w:rFonts w:ascii="Times New Roman" w:eastAsia="Times New Roman" w:hAnsi="Times New Roman" w:cs="Times New Roman"/>
                <w:sz w:val="18"/>
                <w:szCs w:val="18"/>
              </w:rPr>
              <w:t>знание (рефлексия) особенностей и их учёт в своей деятельности</w:t>
            </w:r>
          </w:p>
        </w:tc>
      </w:tr>
      <w:tr w:rsidR="00AE2897" w:rsidRPr="009F5D17" w:rsidTr="0067699F">
        <w:tc>
          <w:tcPr>
            <w:tcW w:w="675" w:type="dxa"/>
          </w:tcPr>
          <w:p w:rsidR="00AE2897" w:rsidRPr="009F5D17" w:rsidRDefault="00AE2897"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4.4</w:t>
            </w:r>
          </w:p>
        </w:tc>
        <w:tc>
          <w:tcPr>
            <w:tcW w:w="2242" w:type="dxa"/>
          </w:tcPr>
          <w:p w:rsidR="00AE2897" w:rsidRPr="009F5D17" w:rsidRDefault="00AE2897"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Умениевести</w:t>
            </w:r>
          </w:p>
          <w:p w:rsidR="00AE2897" w:rsidRPr="009F5D17" w:rsidRDefault="00AE2897"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самостоятельный</w:t>
            </w:r>
            <w:r w:rsidRPr="009F5D17">
              <w:rPr>
                <w:rFonts w:ascii="Times New Roman" w:eastAsia="Times New Roman" w:hAnsi="Times New Roman" w:cs="Times New Roman"/>
                <w:sz w:val="18"/>
                <w:szCs w:val="18"/>
              </w:rPr>
              <w:t>поиск</w:t>
            </w:r>
            <w:r w:rsidRPr="009F5D17">
              <w:rPr>
                <w:rFonts w:ascii="Times New Roman" w:eastAsia="Times New Roman" w:hAnsi="Times New Roman" w:cs="Times New Roman"/>
                <w:w w:val="98"/>
                <w:sz w:val="18"/>
                <w:szCs w:val="18"/>
              </w:rPr>
              <w:t>информации</w:t>
            </w:r>
          </w:p>
        </w:tc>
        <w:tc>
          <w:tcPr>
            <w:tcW w:w="3827" w:type="dxa"/>
          </w:tcPr>
          <w:p w:rsidR="00AE2897" w:rsidRPr="009F5D17" w:rsidRDefault="00AE2897"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Обеспечиваетпостоянный</w:t>
            </w:r>
          </w:p>
          <w:p w:rsidR="00AE2897" w:rsidRPr="009F5D17" w:rsidRDefault="00AE2897"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профессиональныйрост  и  творческий  подход  к  педагогическойдеятельности.</w:t>
            </w:r>
          </w:p>
          <w:p w:rsidR="00AE2897" w:rsidRPr="009F5D17" w:rsidRDefault="00AE2897"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Современная</w:t>
            </w:r>
            <w:r w:rsidRPr="009F5D17">
              <w:rPr>
                <w:rFonts w:ascii="Times New Roman" w:eastAsia="Times New Roman" w:hAnsi="Times New Roman" w:cs="Times New Roman"/>
                <w:sz w:val="18"/>
                <w:szCs w:val="18"/>
              </w:rPr>
              <w:t>ситуациябыстрогоразвитияпредметныхобластей,появлениеновыхпедагогическихтехнологийпредполагаетнепрерывное обновление собственных  знаний иумений,  что  обеспечивает  желание  и  умениевести самостоятельный поиск</w:t>
            </w:r>
          </w:p>
        </w:tc>
        <w:tc>
          <w:tcPr>
            <w:tcW w:w="3118" w:type="dxa"/>
          </w:tcPr>
          <w:p w:rsidR="00AE2897"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AE2897" w:rsidRPr="009F5D17">
              <w:rPr>
                <w:rFonts w:ascii="Times New Roman" w:eastAsia="Times New Roman" w:hAnsi="Times New Roman" w:cs="Times New Roman"/>
                <w:sz w:val="18"/>
                <w:szCs w:val="18"/>
              </w:rPr>
              <w:t>Профессиональная любознательность;</w:t>
            </w:r>
          </w:p>
          <w:p w:rsidR="00AE2897"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умение  пользоваться различными </w:t>
            </w:r>
            <w:r w:rsidR="00AE2897" w:rsidRPr="009F5D17">
              <w:rPr>
                <w:rFonts w:ascii="Times New Roman" w:eastAsia="Times New Roman" w:hAnsi="Times New Roman" w:cs="Times New Roman"/>
                <w:sz w:val="18"/>
                <w:szCs w:val="18"/>
              </w:rPr>
              <w:t>информационно-поисковыми технологиями;</w:t>
            </w:r>
          </w:p>
          <w:p w:rsidR="00AE2897"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AE2897" w:rsidRPr="009F5D17">
              <w:rPr>
                <w:rFonts w:ascii="Times New Roman" w:eastAsia="Times New Roman" w:hAnsi="Times New Roman" w:cs="Times New Roman"/>
                <w:sz w:val="18"/>
                <w:szCs w:val="18"/>
              </w:rPr>
              <w:t>использование различных баз данных в образовательном процессе</w:t>
            </w:r>
          </w:p>
        </w:tc>
      </w:tr>
      <w:tr w:rsidR="00007A33" w:rsidRPr="009F5D17" w:rsidTr="0067699F">
        <w:tc>
          <w:tcPr>
            <w:tcW w:w="9862" w:type="dxa"/>
            <w:gridSpan w:val="4"/>
          </w:tcPr>
          <w:p w:rsidR="00007A33" w:rsidRPr="009F5D17" w:rsidRDefault="00007A33"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V. Разработка программ педагогической деятельности и принятие педагогических решений</w:t>
            </w:r>
          </w:p>
        </w:tc>
      </w:tr>
      <w:tr w:rsidR="00007A33" w:rsidRPr="009F5D17" w:rsidTr="0067699F">
        <w:tc>
          <w:tcPr>
            <w:tcW w:w="675" w:type="dxa"/>
          </w:tcPr>
          <w:p w:rsidR="00007A33" w:rsidRPr="009F5D17" w:rsidRDefault="00007A33"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5.1</w:t>
            </w:r>
          </w:p>
        </w:tc>
        <w:tc>
          <w:tcPr>
            <w:tcW w:w="2242" w:type="dxa"/>
          </w:tcPr>
          <w:p w:rsidR="00007A33" w:rsidRPr="009F5D17" w:rsidRDefault="00007A3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Умениеразработать</w:t>
            </w:r>
          </w:p>
          <w:p w:rsidR="00007A33" w:rsidRPr="009F5D17" w:rsidRDefault="00007A3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образовательную</w:t>
            </w:r>
          </w:p>
          <w:p w:rsidR="00007A33" w:rsidRPr="009F5D17" w:rsidRDefault="00007A3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программу,выбрать</w:t>
            </w:r>
          </w:p>
          <w:p w:rsidR="00007A33" w:rsidRPr="009F5D17" w:rsidRDefault="00007A3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учебникии</w:t>
            </w:r>
            <w:r w:rsidRPr="009F5D17">
              <w:rPr>
                <w:rFonts w:ascii="Times New Roman" w:eastAsia="Times New Roman" w:hAnsi="Times New Roman" w:cs="Times New Roman"/>
                <w:w w:val="96"/>
                <w:sz w:val="18"/>
                <w:szCs w:val="18"/>
              </w:rPr>
              <w:t>учебные</w:t>
            </w:r>
          </w:p>
          <w:p w:rsidR="00007A33" w:rsidRPr="009F5D17" w:rsidRDefault="00007A33"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комплекты</w:t>
            </w:r>
          </w:p>
        </w:tc>
        <w:tc>
          <w:tcPr>
            <w:tcW w:w="3827" w:type="dxa"/>
          </w:tcPr>
          <w:p w:rsidR="00007A33" w:rsidRPr="009F5D17" w:rsidRDefault="00007A3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 разработать образовательную программуявляется  базовым  в  системе  профессиональныхкомпетенций.</w:t>
            </w:r>
            <w:r w:rsidRPr="009F5D17">
              <w:rPr>
                <w:rFonts w:ascii="Times New Roman" w:eastAsia="Times New Roman" w:hAnsi="Times New Roman" w:cs="Times New Roman"/>
                <w:w w:val="99"/>
                <w:sz w:val="18"/>
                <w:szCs w:val="18"/>
              </w:rPr>
              <w:t>Обеспечивает</w:t>
            </w:r>
            <w:r w:rsidRPr="009F5D17">
              <w:rPr>
                <w:rFonts w:ascii="Times New Roman" w:eastAsia="Times New Roman" w:hAnsi="Times New Roman" w:cs="Times New Roman"/>
                <w:sz w:val="18"/>
                <w:szCs w:val="18"/>
              </w:rPr>
              <w:t>реализациюпринципа   академических   свобод   на   основеиндивидуальных образовательных программ. Без</w:t>
            </w:r>
          </w:p>
          <w:p w:rsidR="00007A33" w:rsidRPr="009F5D17" w:rsidRDefault="00007A3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уменияразрабатыватьобразовательныеп</w:t>
            </w:r>
            <w:r w:rsidR="00F07F38" w:rsidRPr="009F5D17">
              <w:rPr>
                <w:rFonts w:ascii="Times New Roman" w:eastAsia="Times New Roman" w:hAnsi="Times New Roman" w:cs="Times New Roman"/>
                <w:sz w:val="18"/>
                <w:szCs w:val="18"/>
              </w:rPr>
              <w:t xml:space="preserve">рограммы в современных условиях </w:t>
            </w:r>
            <w:r w:rsidRPr="009F5D17">
              <w:rPr>
                <w:rFonts w:ascii="Times New Roman" w:eastAsia="Times New Roman" w:hAnsi="Times New Roman" w:cs="Times New Roman"/>
                <w:sz w:val="18"/>
                <w:szCs w:val="18"/>
              </w:rPr>
              <w:t>невозможнотворческиорганизоватьобразовате</w:t>
            </w:r>
            <w:r w:rsidRPr="009F5D17">
              <w:rPr>
                <w:rFonts w:ascii="Times New Roman" w:eastAsia="Times New Roman" w:hAnsi="Times New Roman" w:cs="Times New Roman"/>
                <w:sz w:val="18"/>
                <w:szCs w:val="18"/>
              </w:rPr>
              <w:lastRenderedPageBreak/>
              <w:t>льныйпроцесс.Образовательныепрограммывыступают средствамицеленаправленноговлияния    на</w:t>
            </w:r>
          </w:p>
          <w:p w:rsidR="00007A33" w:rsidRPr="009F5D17" w:rsidRDefault="00007A3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развитие обучающихся.Компетентностьв  разработке  образовательныхпрограмм позволяет осуществлять преподаваниена  различных  уровнях  обученности  и  развития</w:t>
            </w:r>
            <w:r w:rsidRPr="009F5D17">
              <w:rPr>
                <w:rFonts w:ascii="Times New Roman" w:eastAsia="Times New Roman" w:hAnsi="Times New Roman" w:cs="Times New Roman"/>
                <w:w w:val="98"/>
                <w:sz w:val="18"/>
                <w:szCs w:val="18"/>
              </w:rPr>
              <w:t>обучающихся.</w:t>
            </w:r>
            <w:r w:rsidRPr="009F5D17">
              <w:rPr>
                <w:rFonts w:ascii="Times New Roman" w:eastAsia="Times New Roman" w:hAnsi="Times New Roman" w:cs="Times New Roman"/>
                <w:sz w:val="18"/>
                <w:szCs w:val="18"/>
              </w:rPr>
              <w:t>Обоснованный   выбор   учебников   и   учебныхкомплектовявляетсясоставнойчастьюразработки образовательных программ, характерпредставляемого обоснования позволяет судить остартовой  готовности  к  началу  педагогическойдеятельности,   позволяет   сделать   вывод   оготовности педагога учитывать  индивидуальныехарактеристики обучающихся</w:t>
            </w:r>
          </w:p>
        </w:tc>
        <w:tc>
          <w:tcPr>
            <w:tcW w:w="3118" w:type="dxa"/>
          </w:tcPr>
          <w:p w:rsidR="000C6028"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 </w:t>
            </w:r>
            <w:r w:rsidR="000C6028" w:rsidRPr="009F5D17">
              <w:rPr>
                <w:rFonts w:ascii="Times New Roman" w:eastAsia="Times New Roman" w:hAnsi="Times New Roman" w:cs="Times New Roman"/>
                <w:sz w:val="18"/>
                <w:szCs w:val="18"/>
              </w:rPr>
              <w:t xml:space="preserve"> Знаниеобразовательных</w:t>
            </w:r>
          </w:p>
          <w:p w:rsidR="000C6028" w:rsidRPr="009F5D17" w:rsidRDefault="00F07F3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w:t>
            </w:r>
            <w:r w:rsidR="000C6028" w:rsidRPr="009F5D17">
              <w:rPr>
                <w:rFonts w:ascii="Times New Roman" w:eastAsia="Times New Roman" w:hAnsi="Times New Roman" w:cs="Times New Roman"/>
                <w:sz w:val="18"/>
                <w:szCs w:val="18"/>
              </w:rPr>
              <w:t>тандартовипримерных программ;</w:t>
            </w:r>
          </w:p>
          <w:p w:rsidR="000C6028"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C6028" w:rsidRPr="009F5D17">
              <w:rPr>
                <w:rFonts w:ascii="Times New Roman" w:eastAsia="Times New Roman" w:hAnsi="Times New Roman" w:cs="Times New Roman"/>
                <w:sz w:val="18"/>
                <w:szCs w:val="18"/>
              </w:rPr>
              <w:t>наличие</w:t>
            </w:r>
            <w:r w:rsidR="000C6028" w:rsidRPr="009F5D17">
              <w:rPr>
                <w:rFonts w:ascii="Times New Roman" w:eastAsia="Times New Roman" w:hAnsi="Times New Roman" w:cs="Times New Roman"/>
                <w:w w:val="98"/>
                <w:sz w:val="18"/>
                <w:szCs w:val="18"/>
              </w:rPr>
              <w:t>персонально</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разработанных</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образовательных программ:</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характеристика  этих  программ  по  содержанию,</w:t>
            </w:r>
            <w:r w:rsidRPr="009F5D17">
              <w:rPr>
                <w:rFonts w:ascii="Times New Roman" w:eastAsia="Times New Roman" w:hAnsi="Times New Roman" w:cs="Times New Roman"/>
                <w:w w:val="99"/>
                <w:sz w:val="18"/>
                <w:szCs w:val="18"/>
              </w:rPr>
              <w:t xml:space="preserve"> источникам информации;</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по   материальной   базе,   на   </w:t>
            </w:r>
            <w:r w:rsidRPr="009F5D17">
              <w:rPr>
                <w:rFonts w:ascii="Times New Roman" w:eastAsia="Times New Roman" w:hAnsi="Times New Roman" w:cs="Times New Roman"/>
                <w:sz w:val="18"/>
                <w:szCs w:val="18"/>
              </w:rPr>
              <w:lastRenderedPageBreak/>
              <w:t>которой   должны</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реализовываться программы;по</w:t>
            </w:r>
            <w:r w:rsidRPr="009F5D17">
              <w:rPr>
                <w:rFonts w:ascii="Times New Roman" w:eastAsia="Times New Roman" w:hAnsi="Times New Roman" w:cs="Times New Roman"/>
                <w:w w:val="97"/>
                <w:sz w:val="18"/>
                <w:szCs w:val="18"/>
              </w:rPr>
              <w:t>учёту</w:t>
            </w:r>
            <w:r w:rsidRPr="009F5D17">
              <w:rPr>
                <w:rFonts w:ascii="Times New Roman" w:eastAsia="Times New Roman" w:hAnsi="Times New Roman" w:cs="Times New Roman"/>
                <w:sz w:val="18"/>
                <w:szCs w:val="18"/>
              </w:rPr>
              <w:t>индивидуальных  характеристик обучающихся;</w:t>
            </w:r>
          </w:p>
          <w:p w:rsidR="000C6028"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C6028" w:rsidRPr="009F5D17">
              <w:rPr>
                <w:rFonts w:ascii="Times New Roman" w:eastAsia="Times New Roman" w:hAnsi="Times New Roman" w:cs="Times New Roman"/>
                <w:sz w:val="18"/>
                <w:szCs w:val="18"/>
              </w:rPr>
              <w:t>обоснованность  используем</w:t>
            </w:r>
            <w:r w:rsidRPr="009F5D17">
              <w:rPr>
                <w:rFonts w:ascii="Times New Roman" w:eastAsia="Times New Roman" w:hAnsi="Times New Roman" w:cs="Times New Roman"/>
                <w:sz w:val="18"/>
                <w:szCs w:val="18"/>
              </w:rPr>
              <w:t xml:space="preserve">ых  образовательных программ; - </w:t>
            </w:r>
            <w:r w:rsidR="000C6028" w:rsidRPr="009F5D17">
              <w:rPr>
                <w:rFonts w:ascii="Times New Roman" w:eastAsia="Times New Roman" w:hAnsi="Times New Roman" w:cs="Times New Roman"/>
                <w:sz w:val="18"/>
                <w:szCs w:val="18"/>
              </w:rPr>
              <w:t>участиеобучающихся   и   их   родителей   в</w:t>
            </w:r>
          </w:p>
          <w:p w:rsidR="000C6028" w:rsidRPr="009F5D17" w:rsidRDefault="00F07F3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w:t>
            </w:r>
            <w:r w:rsidR="000C6028" w:rsidRPr="009F5D17">
              <w:rPr>
                <w:rFonts w:ascii="Times New Roman" w:eastAsia="Times New Roman" w:hAnsi="Times New Roman" w:cs="Times New Roman"/>
                <w:sz w:val="18"/>
                <w:szCs w:val="18"/>
              </w:rPr>
              <w:t>азработкеобразовательной</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w w:val="98"/>
                <w:sz w:val="18"/>
                <w:szCs w:val="18"/>
              </w:rPr>
              <w:t>программы,</w:t>
            </w:r>
            <w:r w:rsidRPr="009F5D17">
              <w:rPr>
                <w:rFonts w:ascii="Times New Roman" w:eastAsia="Times New Roman" w:hAnsi="Times New Roman" w:cs="Times New Roman"/>
                <w:sz w:val="18"/>
                <w:szCs w:val="18"/>
              </w:rPr>
              <w:t>индивидуального</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учебногопланаи</w:t>
            </w:r>
          </w:p>
          <w:p w:rsidR="00F07F38" w:rsidRPr="009F5D17" w:rsidRDefault="000C6028" w:rsidP="005607E0">
            <w:pPr>
              <w:jc w:val="both"/>
              <w:rPr>
                <w:rFonts w:ascii="Times New Roman" w:eastAsia="Times New Roman" w:hAnsi="Times New Roman" w:cs="Times New Roman"/>
                <w:w w:val="98"/>
                <w:sz w:val="18"/>
                <w:szCs w:val="18"/>
              </w:rPr>
            </w:pPr>
            <w:r w:rsidRPr="009F5D17">
              <w:rPr>
                <w:rFonts w:ascii="Times New Roman" w:eastAsia="Times New Roman" w:hAnsi="Times New Roman" w:cs="Times New Roman"/>
                <w:sz w:val="18"/>
                <w:szCs w:val="18"/>
              </w:rPr>
              <w:t>индивидуального образовательного маршрута;</w:t>
            </w:r>
          </w:p>
          <w:p w:rsidR="000C6028"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C6028" w:rsidRPr="009F5D17">
              <w:rPr>
                <w:rFonts w:ascii="Times New Roman" w:eastAsia="Times New Roman" w:hAnsi="Times New Roman" w:cs="Times New Roman"/>
                <w:sz w:val="18"/>
                <w:szCs w:val="18"/>
              </w:rPr>
              <w:t>участиеработодателей</w:t>
            </w:r>
          </w:p>
          <w:p w:rsidR="00007A33" w:rsidRPr="009F5D17" w:rsidRDefault="00F07F3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w:t>
            </w:r>
            <w:r w:rsidR="000C6028" w:rsidRPr="009F5D17">
              <w:rPr>
                <w:rFonts w:ascii="Times New Roman" w:eastAsia="Times New Roman" w:hAnsi="Times New Roman" w:cs="Times New Roman"/>
                <w:sz w:val="18"/>
                <w:szCs w:val="18"/>
              </w:rPr>
              <w:t>разработке</w:t>
            </w:r>
            <w:r w:rsidRPr="009F5D17">
              <w:rPr>
                <w:rFonts w:ascii="Times New Roman" w:eastAsia="Times New Roman" w:hAnsi="Times New Roman" w:cs="Times New Roman"/>
                <w:w w:val="99"/>
                <w:sz w:val="18"/>
                <w:szCs w:val="18"/>
              </w:rPr>
              <w:t xml:space="preserve">образовательной </w:t>
            </w:r>
            <w:r w:rsidR="000C6028" w:rsidRPr="009F5D17">
              <w:rPr>
                <w:rFonts w:ascii="Times New Roman" w:eastAsia="Times New Roman" w:hAnsi="Times New Roman" w:cs="Times New Roman"/>
                <w:w w:val="99"/>
                <w:sz w:val="18"/>
                <w:szCs w:val="18"/>
              </w:rPr>
              <w:t>программы;</w:t>
            </w:r>
          </w:p>
          <w:p w:rsidR="000C6028"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C6028" w:rsidRPr="009F5D17">
              <w:rPr>
                <w:rFonts w:ascii="Times New Roman" w:eastAsia="Times New Roman" w:hAnsi="Times New Roman" w:cs="Times New Roman"/>
                <w:sz w:val="18"/>
                <w:szCs w:val="18"/>
              </w:rPr>
              <w:t>знаниеучебников    и    учебно-методических</w:t>
            </w:r>
          </w:p>
          <w:p w:rsidR="000C6028" w:rsidRPr="009F5D17" w:rsidRDefault="00F07F3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комплектов,   </w:t>
            </w:r>
            <w:r w:rsidR="000C6028" w:rsidRPr="009F5D17">
              <w:rPr>
                <w:rFonts w:ascii="Times New Roman" w:eastAsia="Times New Roman" w:hAnsi="Times New Roman" w:cs="Times New Roman"/>
                <w:sz w:val="18"/>
                <w:szCs w:val="18"/>
              </w:rPr>
              <w:t>используемых   в   образовательных</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учреждениях,</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рекомендованных</w:t>
            </w:r>
          </w:p>
          <w:p w:rsidR="000C6028" w:rsidRPr="009F5D17" w:rsidRDefault="000C602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органомуправления образованием;</w:t>
            </w:r>
          </w:p>
          <w:p w:rsidR="000C6028"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C6028" w:rsidRPr="009F5D17">
              <w:rPr>
                <w:rFonts w:ascii="Times New Roman" w:eastAsia="Times New Roman" w:hAnsi="Times New Roman" w:cs="Times New Roman"/>
                <w:sz w:val="18"/>
                <w:szCs w:val="18"/>
              </w:rPr>
              <w:t>обоснованностьвыбора</w:t>
            </w:r>
          </w:p>
          <w:p w:rsidR="000C6028" w:rsidRPr="009F5D17" w:rsidRDefault="00F07F38"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w:t>
            </w:r>
            <w:r w:rsidR="000C6028" w:rsidRPr="009F5D17">
              <w:rPr>
                <w:rFonts w:ascii="Times New Roman" w:eastAsia="Times New Roman" w:hAnsi="Times New Roman" w:cs="Times New Roman"/>
                <w:sz w:val="18"/>
                <w:szCs w:val="18"/>
              </w:rPr>
              <w:t>чебникови  учебно-</w:t>
            </w:r>
          </w:p>
          <w:p w:rsidR="000C6028" w:rsidRPr="009F5D17" w:rsidRDefault="000C6028"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методических комплектов, используемых педагогом</w:t>
            </w:r>
          </w:p>
        </w:tc>
      </w:tr>
      <w:tr w:rsidR="00415721" w:rsidRPr="009F5D17" w:rsidTr="0067699F">
        <w:tc>
          <w:tcPr>
            <w:tcW w:w="675" w:type="dxa"/>
          </w:tcPr>
          <w:p w:rsidR="00415721" w:rsidRPr="009F5D17" w:rsidRDefault="00415721"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5.2</w:t>
            </w:r>
          </w:p>
        </w:tc>
        <w:tc>
          <w:tcPr>
            <w:tcW w:w="2242" w:type="dxa"/>
          </w:tcPr>
          <w:p w:rsidR="00415721" w:rsidRPr="009F5D17" w:rsidRDefault="0041572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Умение педагога принимать</w:t>
            </w:r>
          </w:p>
          <w:p w:rsidR="00415721" w:rsidRPr="009F5D17" w:rsidRDefault="0041572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решения   в  различных педагогических</w:t>
            </w:r>
          </w:p>
          <w:p w:rsidR="00415721" w:rsidRPr="009F5D17" w:rsidRDefault="00415721"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ситуациях</w:t>
            </w:r>
          </w:p>
        </w:tc>
        <w:tc>
          <w:tcPr>
            <w:tcW w:w="3827" w:type="dxa"/>
          </w:tcPr>
          <w:p w:rsidR="00415721" w:rsidRPr="009F5D17" w:rsidRDefault="0041572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Педагогу   приходится</w:t>
            </w:r>
          </w:p>
          <w:p w:rsidR="00415721" w:rsidRPr="009F5D17" w:rsidRDefault="0041572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постоянно</w:t>
            </w:r>
            <w:r w:rsidRPr="009F5D17">
              <w:rPr>
                <w:rFonts w:ascii="Times New Roman" w:hAnsi="Times New Roman" w:cs="Times New Roman"/>
                <w:sz w:val="18"/>
                <w:szCs w:val="18"/>
              </w:rPr>
              <w:t xml:space="preserve"> принимать </w:t>
            </w:r>
            <w:r w:rsidRPr="009F5D17">
              <w:rPr>
                <w:rFonts w:ascii="Times New Roman" w:eastAsia="Times New Roman" w:hAnsi="Times New Roman" w:cs="Times New Roman"/>
                <w:sz w:val="18"/>
                <w:szCs w:val="18"/>
              </w:rPr>
              <w:t>решения:</w:t>
            </w:r>
          </w:p>
          <w:p w:rsidR="00415721" w:rsidRPr="009F5D17" w:rsidRDefault="00415721"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как установить дисциплину;</w:t>
            </w:r>
          </w:p>
          <w:p w:rsidR="00415721" w:rsidRPr="009F5D17" w:rsidRDefault="0041572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как мотивировать академическую активность;</w:t>
            </w:r>
          </w:p>
          <w:p w:rsidR="001250A2" w:rsidRPr="009F5D17" w:rsidRDefault="00415721"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как вызвать интерес у конкретного ученика;</w:t>
            </w:r>
          </w:p>
          <w:p w:rsidR="00415721" w:rsidRPr="009F5D17" w:rsidRDefault="001250A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какстандартные решения (решающие правила), так и творческие (креативные) или интуитивные</w:t>
            </w:r>
          </w:p>
        </w:tc>
        <w:tc>
          <w:tcPr>
            <w:tcW w:w="3118" w:type="dxa"/>
          </w:tcPr>
          <w:p w:rsidR="00415721"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415721" w:rsidRPr="009F5D17">
              <w:rPr>
                <w:rFonts w:ascii="Times New Roman" w:eastAsia="Times New Roman" w:hAnsi="Times New Roman" w:cs="Times New Roman"/>
                <w:sz w:val="18"/>
                <w:szCs w:val="18"/>
              </w:rPr>
              <w:t>Знаниетипичных</w:t>
            </w:r>
          </w:p>
          <w:p w:rsidR="00415721" w:rsidRPr="009F5D17" w:rsidRDefault="00415721"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w w:val="99"/>
                <w:sz w:val="18"/>
                <w:szCs w:val="18"/>
              </w:rPr>
              <w:t>педагогических</w:t>
            </w:r>
            <w:r w:rsidR="001250A2" w:rsidRPr="009F5D17">
              <w:rPr>
                <w:rFonts w:ascii="Times New Roman" w:eastAsia="Times New Roman" w:hAnsi="Times New Roman" w:cs="Times New Roman"/>
                <w:sz w:val="18"/>
                <w:szCs w:val="18"/>
              </w:rPr>
              <w:t xml:space="preserve">ситуаций, </w:t>
            </w:r>
            <w:r w:rsidRPr="009F5D17">
              <w:rPr>
                <w:rFonts w:ascii="Times New Roman" w:eastAsia="Times New Roman" w:hAnsi="Times New Roman" w:cs="Times New Roman"/>
                <w:sz w:val="18"/>
                <w:szCs w:val="18"/>
              </w:rPr>
              <w:t>требующих участия педагога для своего решения</w:t>
            </w:r>
            <w:r w:rsidR="001250A2" w:rsidRPr="009F5D17">
              <w:rPr>
                <w:rFonts w:ascii="Times New Roman" w:eastAsia="Times New Roman" w:hAnsi="Times New Roman" w:cs="Times New Roman"/>
                <w:sz w:val="18"/>
                <w:szCs w:val="18"/>
              </w:rPr>
              <w:t>;</w:t>
            </w:r>
          </w:p>
          <w:p w:rsidR="001250A2" w:rsidRPr="009F5D17" w:rsidRDefault="005607E0" w:rsidP="005607E0">
            <w:pPr>
              <w:jc w:val="both"/>
              <w:rPr>
                <w:rFonts w:ascii="Times New Roman" w:eastAsia="Times New Roman" w:hAnsi="Times New Roman" w:cs="Times New Roman"/>
                <w:w w:val="97"/>
                <w:sz w:val="18"/>
                <w:szCs w:val="18"/>
              </w:rPr>
            </w:pPr>
            <w:r w:rsidRPr="009F5D17">
              <w:rPr>
                <w:rFonts w:ascii="Times New Roman" w:eastAsia="Times New Roman" w:hAnsi="Times New Roman" w:cs="Times New Roman"/>
                <w:w w:val="99"/>
                <w:sz w:val="18"/>
                <w:szCs w:val="18"/>
              </w:rPr>
              <w:t xml:space="preserve">- </w:t>
            </w:r>
            <w:r w:rsidR="001250A2" w:rsidRPr="009F5D17">
              <w:rPr>
                <w:rFonts w:ascii="Times New Roman" w:eastAsia="Times New Roman" w:hAnsi="Times New Roman" w:cs="Times New Roman"/>
                <w:w w:val="99"/>
                <w:sz w:val="18"/>
                <w:szCs w:val="18"/>
              </w:rPr>
              <w:t>владение</w:t>
            </w:r>
            <w:r w:rsidR="001250A2" w:rsidRPr="009F5D17">
              <w:rPr>
                <w:rFonts w:ascii="Times New Roman" w:eastAsia="Times New Roman" w:hAnsi="Times New Roman" w:cs="Times New Roman"/>
                <w:sz w:val="18"/>
                <w:szCs w:val="18"/>
              </w:rPr>
              <w:t>набором</w:t>
            </w:r>
            <w:r w:rsidR="001250A2" w:rsidRPr="009F5D17">
              <w:rPr>
                <w:rFonts w:ascii="Times New Roman" w:eastAsia="Times New Roman" w:hAnsi="Times New Roman" w:cs="Times New Roman"/>
                <w:w w:val="99"/>
                <w:sz w:val="18"/>
                <w:szCs w:val="18"/>
              </w:rPr>
              <w:t>решающих</w:t>
            </w:r>
            <w:r w:rsidR="001250A2" w:rsidRPr="009F5D17">
              <w:rPr>
                <w:rFonts w:ascii="Times New Roman" w:eastAsia="Times New Roman" w:hAnsi="Times New Roman" w:cs="Times New Roman"/>
                <w:sz w:val="18"/>
                <w:szCs w:val="18"/>
              </w:rPr>
              <w:t>правил, используемых для различных ситуаций;</w:t>
            </w:r>
          </w:p>
          <w:p w:rsidR="001250A2" w:rsidRPr="009F5D17" w:rsidRDefault="001250A2" w:rsidP="005607E0">
            <w:pPr>
              <w:jc w:val="both"/>
              <w:rPr>
                <w:rFonts w:ascii="Times New Roman" w:hAnsi="Times New Roman" w:cs="Times New Roman"/>
                <w:sz w:val="18"/>
                <w:szCs w:val="18"/>
              </w:rPr>
            </w:pPr>
            <w:r w:rsidRPr="009F5D17">
              <w:rPr>
                <w:rFonts w:ascii="Times New Roman" w:eastAsia="Times New Roman" w:hAnsi="Times New Roman" w:cs="Times New Roman"/>
                <w:w w:val="97"/>
                <w:sz w:val="18"/>
                <w:szCs w:val="18"/>
              </w:rPr>
              <w:t>- владение критерием</w:t>
            </w:r>
          </w:p>
          <w:p w:rsidR="001250A2" w:rsidRPr="009F5D17" w:rsidRDefault="001250A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предпочтительности</w:t>
            </w:r>
          </w:p>
          <w:p w:rsidR="001250A2" w:rsidRPr="009F5D17" w:rsidRDefault="001250A2"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 выборе того или иного решающего правила;</w:t>
            </w:r>
          </w:p>
          <w:p w:rsidR="001250A2"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1250A2" w:rsidRPr="009F5D17">
              <w:rPr>
                <w:rFonts w:ascii="Times New Roman" w:eastAsia="Times New Roman" w:hAnsi="Times New Roman" w:cs="Times New Roman"/>
                <w:sz w:val="18"/>
                <w:szCs w:val="18"/>
              </w:rPr>
              <w:t>знание критериев достижения цели;</w:t>
            </w:r>
          </w:p>
          <w:p w:rsidR="00A512F1"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1250A2" w:rsidRPr="009F5D17">
              <w:rPr>
                <w:rFonts w:ascii="Times New Roman" w:eastAsia="Times New Roman" w:hAnsi="Times New Roman" w:cs="Times New Roman"/>
                <w:sz w:val="18"/>
                <w:szCs w:val="18"/>
              </w:rPr>
              <w:t>знание нетипичных конфликтных ситуаций;</w:t>
            </w:r>
          </w:p>
          <w:p w:rsidR="001250A2"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1250A2" w:rsidRPr="009F5D17">
              <w:rPr>
                <w:rFonts w:ascii="Times New Roman" w:eastAsia="Times New Roman" w:hAnsi="Times New Roman" w:cs="Times New Roman"/>
                <w:sz w:val="18"/>
                <w:szCs w:val="18"/>
              </w:rPr>
              <w:t>примеры разрешения</w:t>
            </w:r>
          </w:p>
          <w:p w:rsidR="001250A2" w:rsidRPr="009F5D17" w:rsidRDefault="001250A2"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w w:val="98"/>
                <w:sz w:val="18"/>
                <w:szCs w:val="18"/>
              </w:rPr>
              <w:t>конкретных</w:t>
            </w:r>
            <w:r w:rsidRPr="009F5D17">
              <w:rPr>
                <w:rFonts w:ascii="Times New Roman" w:eastAsia="Times New Roman" w:hAnsi="Times New Roman" w:cs="Times New Roman"/>
                <w:sz w:val="18"/>
                <w:szCs w:val="18"/>
              </w:rPr>
              <w:t xml:space="preserve"> педагогических ситуаций;</w:t>
            </w:r>
          </w:p>
          <w:p w:rsidR="001250A2"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w:t>
            </w:r>
            <w:r w:rsidR="001250A2" w:rsidRPr="009F5D17">
              <w:rPr>
                <w:rFonts w:ascii="Times New Roman" w:eastAsia="Times New Roman" w:hAnsi="Times New Roman" w:cs="Times New Roman"/>
                <w:sz w:val="18"/>
                <w:szCs w:val="18"/>
              </w:rPr>
              <w:t>развитость педагогического мышления</w:t>
            </w:r>
          </w:p>
        </w:tc>
      </w:tr>
      <w:tr w:rsidR="001250A2" w:rsidRPr="009F5D17" w:rsidTr="0067699F">
        <w:tc>
          <w:tcPr>
            <w:tcW w:w="9862" w:type="dxa"/>
            <w:gridSpan w:val="4"/>
          </w:tcPr>
          <w:p w:rsidR="001250A2" w:rsidRPr="009F5D17" w:rsidRDefault="001250A2"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VI. Компетенции в организации учебной деятельности</w:t>
            </w:r>
          </w:p>
        </w:tc>
      </w:tr>
      <w:tr w:rsidR="001250A2" w:rsidRPr="009F5D17" w:rsidTr="0067699F">
        <w:tc>
          <w:tcPr>
            <w:tcW w:w="675" w:type="dxa"/>
          </w:tcPr>
          <w:p w:rsidR="001250A2" w:rsidRPr="009F5D17" w:rsidRDefault="001250A2"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6.1</w:t>
            </w:r>
          </w:p>
        </w:tc>
        <w:tc>
          <w:tcPr>
            <w:tcW w:w="2242" w:type="dxa"/>
          </w:tcPr>
          <w:p w:rsidR="001250A2" w:rsidRPr="009F5D17" w:rsidRDefault="001250A2"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Компетентность в установлении субъект</w:t>
            </w:r>
            <w:r w:rsidR="00673A21" w:rsidRPr="009F5D17">
              <w:rPr>
                <w:rFonts w:ascii="Times New Roman" w:eastAsia="Times New Roman" w:hAnsi="Times New Roman" w:cs="Times New Roman"/>
                <w:sz w:val="18"/>
                <w:szCs w:val="18"/>
              </w:rPr>
              <w:t>-</w:t>
            </w:r>
            <w:r w:rsidRPr="009F5D17">
              <w:rPr>
                <w:rFonts w:ascii="Times New Roman" w:eastAsia="Times New Roman" w:hAnsi="Times New Roman" w:cs="Times New Roman"/>
                <w:sz w:val="18"/>
                <w:szCs w:val="18"/>
              </w:rPr>
              <w:t>субъектных отношений</w:t>
            </w:r>
          </w:p>
        </w:tc>
        <w:tc>
          <w:tcPr>
            <w:tcW w:w="3827" w:type="dxa"/>
          </w:tcPr>
          <w:p w:rsidR="00531D7A" w:rsidRPr="009F5D17" w:rsidRDefault="001250A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Является    одной    из    ведущих    в    системе гуманистической педагогики</w:t>
            </w:r>
            <w:r w:rsidR="00673A21" w:rsidRPr="009F5D17">
              <w:rPr>
                <w:rFonts w:ascii="Times New Roman" w:eastAsia="Times New Roman" w:hAnsi="Times New Roman" w:cs="Times New Roman"/>
                <w:sz w:val="18"/>
                <w:szCs w:val="18"/>
              </w:rPr>
              <w:t xml:space="preserve">. </w:t>
            </w:r>
            <w:r w:rsidRPr="009F5D17">
              <w:rPr>
                <w:rFonts w:ascii="Times New Roman" w:eastAsia="Times New Roman" w:hAnsi="Times New Roman" w:cs="Times New Roman"/>
                <w:sz w:val="18"/>
                <w:szCs w:val="18"/>
              </w:rPr>
              <w:t xml:space="preserve"> Предполагает способность педагога</w:t>
            </w:r>
            <w:r w:rsidR="00531D7A" w:rsidRPr="009F5D17">
              <w:rPr>
                <w:rFonts w:ascii="Times New Roman" w:eastAsia="Times New Roman" w:hAnsi="Times New Roman" w:cs="Times New Roman"/>
                <w:sz w:val="18"/>
                <w:szCs w:val="18"/>
              </w:rPr>
              <w:t xml:space="preserve"> к   взаимопониманию, установлению</w:t>
            </w:r>
          </w:p>
          <w:p w:rsidR="00531D7A" w:rsidRPr="009F5D17" w:rsidRDefault="00673A21"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w:t>
            </w:r>
            <w:r w:rsidR="00531D7A" w:rsidRPr="009F5D17">
              <w:rPr>
                <w:rFonts w:ascii="Times New Roman" w:eastAsia="Times New Roman" w:hAnsi="Times New Roman" w:cs="Times New Roman"/>
                <w:sz w:val="18"/>
                <w:szCs w:val="18"/>
              </w:rPr>
              <w:t>тношенийсотрудничества,</w:t>
            </w:r>
          </w:p>
          <w:p w:rsidR="001250A2"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способность  слушать  и  чувствовать,  выяснятьинтересы   и   потребности   других   участниковобразовательного процесса, готовность вступать в помогающие  отношения,  позитивный  настройпедагога</w:t>
            </w:r>
          </w:p>
        </w:tc>
        <w:tc>
          <w:tcPr>
            <w:tcW w:w="3118" w:type="dxa"/>
          </w:tcPr>
          <w:p w:rsidR="001250A2"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1250A2" w:rsidRPr="009F5D17">
              <w:rPr>
                <w:rFonts w:ascii="Times New Roman" w:eastAsia="Times New Roman" w:hAnsi="Times New Roman" w:cs="Times New Roman"/>
                <w:sz w:val="18"/>
                <w:szCs w:val="18"/>
              </w:rPr>
              <w:t>Знание обучающихся;</w:t>
            </w:r>
          </w:p>
          <w:p w:rsidR="001250A2"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1250A2" w:rsidRPr="009F5D17">
              <w:rPr>
                <w:rFonts w:ascii="Times New Roman" w:eastAsia="Times New Roman" w:hAnsi="Times New Roman" w:cs="Times New Roman"/>
                <w:sz w:val="18"/>
                <w:szCs w:val="18"/>
              </w:rPr>
              <w:t>компетентность в целеполагании;</w:t>
            </w:r>
          </w:p>
          <w:p w:rsidR="00531D7A"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w:t>
            </w:r>
            <w:r w:rsidR="001250A2" w:rsidRPr="009F5D17">
              <w:rPr>
                <w:rFonts w:ascii="Times New Roman" w:eastAsia="Times New Roman" w:hAnsi="Times New Roman" w:cs="Times New Roman"/>
                <w:sz w:val="18"/>
                <w:szCs w:val="18"/>
              </w:rPr>
              <w:t xml:space="preserve"> предметная компетентность;</w:t>
            </w:r>
          </w:p>
          <w:p w:rsidR="00531D7A"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методическая компетентность;</w:t>
            </w:r>
          </w:p>
          <w:p w:rsidR="001250A2"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готовность к сотрудничеству</w:t>
            </w:r>
          </w:p>
        </w:tc>
      </w:tr>
      <w:tr w:rsidR="00531D7A" w:rsidRPr="009F5D17" w:rsidTr="0067699F">
        <w:tc>
          <w:tcPr>
            <w:tcW w:w="675" w:type="dxa"/>
          </w:tcPr>
          <w:p w:rsidR="00531D7A" w:rsidRPr="009F5D17" w:rsidRDefault="00531D7A"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6.2</w:t>
            </w:r>
          </w:p>
        </w:tc>
        <w:tc>
          <w:tcPr>
            <w:tcW w:w="2242" w:type="dxa"/>
          </w:tcPr>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Компетентность</w:t>
            </w:r>
          </w:p>
          <w:p w:rsidR="00531D7A" w:rsidRPr="009F5D17" w:rsidRDefault="003C528C"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w:t>
            </w:r>
            <w:r w:rsidR="00531D7A" w:rsidRPr="009F5D17">
              <w:rPr>
                <w:rFonts w:ascii="Times New Roman" w:eastAsia="Times New Roman" w:hAnsi="Times New Roman" w:cs="Times New Roman"/>
                <w:sz w:val="18"/>
                <w:szCs w:val="18"/>
              </w:rPr>
              <w:t>обеспечении   понимания</w:t>
            </w:r>
          </w:p>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педагогической  задачи  испособах деятельности</w:t>
            </w:r>
          </w:p>
        </w:tc>
        <w:tc>
          <w:tcPr>
            <w:tcW w:w="3827" w:type="dxa"/>
          </w:tcPr>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Добиться   пониманияучебного   материала —главная задача педагога. Этого понимания можно</w:t>
            </w:r>
          </w:p>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достичь  путём  включения  нового  материала  всистему  уже  освоенных  знаний  или  умений  и</w:t>
            </w:r>
          </w:p>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путём  демонстрации  практического  применения изучаемого материала</w:t>
            </w:r>
          </w:p>
        </w:tc>
        <w:tc>
          <w:tcPr>
            <w:tcW w:w="3118" w:type="dxa"/>
          </w:tcPr>
          <w:p w:rsidR="00531D7A"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Знание того, что знают и понимают ученики;</w:t>
            </w:r>
          </w:p>
          <w:p w:rsidR="00531D7A"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 xml:space="preserve"> свободное владение изучаемым материалом;</w:t>
            </w:r>
          </w:p>
          <w:p w:rsidR="00531D7A"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осознанноевключение</w:t>
            </w:r>
          </w:p>
          <w:p w:rsidR="00531D7A" w:rsidRPr="009F5D17" w:rsidRDefault="003C528C"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н</w:t>
            </w:r>
            <w:r w:rsidR="00531D7A" w:rsidRPr="009F5D17">
              <w:rPr>
                <w:rFonts w:ascii="Times New Roman" w:eastAsia="Times New Roman" w:hAnsi="Times New Roman" w:cs="Times New Roman"/>
                <w:w w:val="99"/>
                <w:sz w:val="18"/>
                <w:szCs w:val="18"/>
              </w:rPr>
              <w:t>ового</w:t>
            </w:r>
            <w:r w:rsidR="00531D7A" w:rsidRPr="009F5D17">
              <w:rPr>
                <w:rFonts w:ascii="Times New Roman" w:eastAsia="Times New Roman" w:hAnsi="Times New Roman" w:cs="Times New Roman"/>
                <w:sz w:val="18"/>
                <w:szCs w:val="18"/>
              </w:rPr>
              <w:t>материалав</w:t>
            </w:r>
          </w:p>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систему</w:t>
            </w:r>
            <w:r w:rsidRPr="009F5D17">
              <w:rPr>
                <w:rFonts w:ascii="Times New Roman" w:eastAsia="Times New Roman" w:hAnsi="Times New Roman" w:cs="Times New Roman"/>
                <w:w w:val="99"/>
                <w:sz w:val="18"/>
                <w:szCs w:val="18"/>
              </w:rPr>
              <w:t>освоенных</w:t>
            </w:r>
          </w:p>
          <w:p w:rsidR="00531D7A" w:rsidRPr="009F5D17" w:rsidRDefault="00531D7A"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обучающихся;</w:t>
            </w:r>
          </w:p>
          <w:p w:rsidR="00531D7A"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 xml:space="preserve"> демонстрация</w:t>
            </w:r>
          </w:p>
          <w:p w:rsidR="00531D7A" w:rsidRPr="009F5D17" w:rsidRDefault="003C528C"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w:t>
            </w:r>
            <w:r w:rsidR="00531D7A" w:rsidRPr="009F5D17">
              <w:rPr>
                <w:rFonts w:ascii="Times New Roman" w:eastAsia="Times New Roman" w:hAnsi="Times New Roman" w:cs="Times New Roman"/>
                <w:sz w:val="18"/>
                <w:szCs w:val="18"/>
              </w:rPr>
              <w:t>рактическогоизучаемого материала;</w:t>
            </w:r>
          </w:p>
          <w:p w:rsidR="00531D7A"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опора на чувственное восприятие</w:t>
            </w:r>
          </w:p>
        </w:tc>
      </w:tr>
      <w:tr w:rsidR="00531D7A" w:rsidRPr="009F5D17" w:rsidTr="0067699F">
        <w:tc>
          <w:tcPr>
            <w:tcW w:w="675" w:type="dxa"/>
          </w:tcPr>
          <w:p w:rsidR="00531D7A" w:rsidRPr="009F5D17" w:rsidRDefault="00531D7A"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6.3</w:t>
            </w:r>
          </w:p>
        </w:tc>
        <w:tc>
          <w:tcPr>
            <w:tcW w:w="2242" w:type="dxa"/>
          </w:tcPr>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Компетентность</w:t>
            </w:r>
          </w:p>
          <w:p w:rsidR="00531D7A" w:rsidRPr="009F5D17" w:rsidRDefault="00E43D7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w:t>
            </w:r>
            <w:r w:rsidR="00531D7A" w:rsidRPr="009F5D17">
              <w:rPr>
                <w:rFonts w:ascii="Times New Roman" w:eastAsia="Times New Roman" w:hAnsi="Times New Roman" w:cs="Times New Roman"/>
                <w:sz w:val="18"/>
                <w:szCs w:val="18"/>
              </w:rPr>
              <w:t>педагогическом</w:t>
            </w:r>
          </w:p>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оценивании</w:t>
            </w:r>
          </w:p>
        </w:tc>
        <w:tc>
          <w:tcPr>
            <w:tcW w:w="3827" w:type="dxa"/>
          </w:tcPr>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Обеспечивает процессы стимулирования учебной</w:t>
            </w:r>
          </w:p>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активности,  создаёт  условия  для  формированиясамооценки, определяет </w:t>
            </w:r>
            <w:r w:rsidRPr="009F5D17">
              <w:rPr>
                <w:rFonts w:ascii="Times New Roman" w:eastAsia="Times New Roman" w:hAnsi="Times New Roman" w:cs="Times New Roman"/>
                <w:sz w:val="18"/>
                <w:szCs w:val="18"/>
              </w:rPr>
              <w:lastRenderedPageBreak/>
              <w:t>процессы формирования личностного   «Я»   обучающегося,   пробуждает</w:t>
            </w:r>
          </w:p>
          <w:p w:rsidR="00531D7A" w:rsidRPr="009F5D17" w:rsidRDefault="00531D7A"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творческие   силы.   Грамотное   педагогическое оценивание </w:t>
            </w:r>
            <w:r w:rsidR="004716FB" w:rsidRPr="009F5D17">
              <w:rPr>
                <w:rFonts w:ascii="Times New Roman" w:eastAsia="Times New Roman" w:hAnsi="Times New Roman" w:cs="Times New Roman"/>
                <w:sz w:val="18"/>
                <w:szCs w:val="18"/>
              </w:rPr>
              <w:t xml:space="preserve">должно направлять развитие обучающегося </w:t>
            </w:r>
            <w:r w:rsidRPr="009F5D17">
              <w:rPr>
                <w:rFonts w:ascii="Times New Roman" w:eastAsia="Times New Roman" w:hAnsi="Times New Roman" w:cs="Times New Roman"/>
                <w:sz w:val="18"/>
                <w:szCs w:val="18"/>
              </w:rPr>
              <w:t>от внешней оценки к самооценке. Компетентность  в  оценивании  других  должна сочетаться с самооценкой педагога</w:t>
            </w:r>
          </w:p>
        </w:tc>
        <w:tc>
          <w:tcPr>
            <w:tcW w:w="3118" w:type="dxa"/>
          </w:tcPr>
          <w:p w:rsidR="00531D7A"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 </w:t>
            </w:r>
            <w:r w:rsidR="00531D7A" w:rsidRPr="009F5D17">
              <w:rPr>
                <w:rFonts w:ascii="Times New Roman" w:eastAsia="Times New Roman" w:hAnsi="Times New Roman" w:cs="Times New Roman"/>
                <w:sz w:val="18"/>
                <w:szCs w:val="18"/>
              </w:rPr>
              <w:t>Знание функций педагогической оценки;</w:t>
            </w:r>
          </w:p>
          <w:p w:rsidR="00531D7A"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знание видов педагогической оценки;</w:t>
            </w:r>
          </w:p>
          <w:p w:rsidR="00531D7A"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 </w:t>
            </w:r>
            <w:r w:rsidR="000D685B" w:rsidRPr="009F5D17">
              <w:rPr>
                <w:rFonts w:ascii="Times New Roman" w:eastAsia="Times New Roman" w:hAnsi="Times New Roman" w:cs="Times New Roman"/>
                <w:sz w:val="18"/>
                <w:szCs w:val="18"/>
              </w:rPr>
              <w:t xml:space="preserve">знание </w:t>
            </w:r>
            <w:r w:rsidR="00531D7A" w:rsidRPr="009F5D17">
              <w:rPr>
                <w:rFonts w:ascii="Times New Roman" w:eastAsia="Times New Roman" w:hAnsi="Times New Roman" w:cs="Times New Roman"/>
                <w:sz w:val="18"/>
                <w:szCs w:val="18"/>
              </w:rPr>
              <w:t>того,что</w:t>
            </w:r>
            <w:r w:rsidR="00531D7A" w:rsidRPr="009F5D17">
              <w:rPr>
                <w:rFonts w:ascii="Times New Roman" w:eastAsia="Times New Roman" w:hAnsi="Times New Roman" w:cs="Times New Roman"/>
                <w:w w:val="98"/>
                <w:sz w:val="18"/>
                <w:szCs w:val="18"/>
              </w:rPr>
              <w:t>подлежит</w:t>
            </w:r>
            <w:r w:rsidR="00531D7A" w:rsidRPr="009F5D17">
              <w:rPr>
                <w:rFonts w:ascii="Times New Roman" w:eastAsia="Times New Roman" w:hAnsi="Times New Roman" w:cs="Times New Roman"/>
                <w:sz w:val="18"/>
                <w:szCs w:val="18"/>
              </w:rPr>
              <w:t>оцениванию в педагогической деятельности;</w:t>
            </w:r>
          </w:p>
          <w:p w:rsidR="00531D7A"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владение методами педагогического оценивания;</w:t>
            </w:r>
          </w:p>
          <w:p w:rsidR="00531D7A"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 xml:space="preserve">умениепродемонстрировать   эти   методы </w:t>
            </w:r>
            <w:r w:rsidR="004716FB" w:rsidRPr="009F5D17">
              <w:rPr>
                <w:rFonts w:ascii="Times New Roman" w:eastAsia="Times New Roman" w:hAnsi="Times New Roman" w:cs="Times New Roman"/>
                <w:sz w:val="18"/>
                <w:szCs w:val="18"/>
              </w:rPr>
              <w:t xml:space="preserve">на </w:t>
            </w:r>
            <w:r w:rsidR="00531D7A" w:rsidRPr="009F5D17">
              <w:rPr>
                <w:rFonts w:ascii="Times New Roman" w:eastAsia="Times New Roman" w:hAnsi="Times New Roman" w:cs="Times New Roman"/>
                <w:sz w:val="18"/>
                <w:szCs w:val="18"/>
              </w:rPr>
              <w:t>конкретных примерах;</w:t>
            </w:r>
          </w:p>
          <w:p w:rsidR="00531D7A"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531D7A" w:rsidRPr="009F5D17">
              <w:rPr>
                <w:rFonts w:ascii="Times New Roman" w:eastAsia="Times New Roman" w:hAnsi="Times New Roman" w:cs="Times New Roman"/>
                <w:sz w:val="18"/>
                <w:szCs w:val="18"/>
              </w:rPr>
              <w:t>умение перейти от педагогического оценивания к</w:t>
            </w:r>
            <w:r w:rsidR="00531D7A" w:rsidRPr="009F5D17">
              <w:rPr>
                <w:rFonts w:ascii="Times New Roman" w:eastAsia="Times New Roman" w:hAnsi="Times New Roman" w:cs="Times New Roman"/>
                <w:w w:val="98"/>
                <w:sz w:val="18"/>
                <w:szCs w:val="18"/>
              </w:rPr>
              <w:t xml:space="preserve"> самооценке</w:t>
            </w:r>
          </w:p>
        </w:tc>
      </w:tr>
      <w:tr w:rsidR="000D685B" w:rsidRPr="009F5D17" w:rsidTr="0067699F">
        <w:tc>
          <w:tcPr>
            <w:tcW w:w="675" w:type="dxa"/>
          </w:tcPr>
          <w:p w:rsidR="000D685B" w:rsidRPr="009F5D17" w:rsidRDefault="000D685B"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6.4</w:t>
            </w:r>
          </w:p>
        </w:tc>
        <w:tc>
          <w:tcPr>
            <w:tcW w:w="2242" w:type="dxa"/>
          </w:tcPr>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Компетентность</w:t>
            </w:r>
          </w:p>
          <w:p w:rsidR="000D685B" w:rsidRPr="009F5D17" w:rsidRDefault="0066794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w:t>
            </w:r>
            <w:r w:rsidR="000D685B" w:rsidRPr="009F5D17">
              <w:rPr>
                <w:rFonts w:ascii="Times New Roman" w:eastAsia="Times New Roman" w:hAnsi="Times New Roman" w:cs="Times New Roman"/>
                <w:sz w:val="18"/>
                <w:szCs w:val="18"/>
              </w:rPr>
              <w:t>организации</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информационной  основы</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деятельности обучающегося</w:t>
            </w:r>
          </w:p>
        </w:tc>
        <w:tc>
          <w:tcPr>
            <w:tcW w:w="3827" w:type="dxa"/>
          </w:tcPr>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Любая   учебная   задача   разрешается,   еслиобучающийся владеет необходимой для решения</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информацией  и  знает  способ  решения.  Педагогдолжен обладать компетентностью в том, чтобы осуществить или</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организовать поиск необходимой для ученика информации</w:t>
            </w:r>
          </w:p>
        </w:tc>
        <w:tc>
          <w:tcPr>
            <w:tcW w:w="3118" w:type="dxa"/>
          </w:tcPr>
          <w:p w:rsidR="000D685B" w:rsidRPr="009F5D17" w:rsidRDefault="005607E0"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0D685B" w:rsidRPr="009F5D17">
              <w:rPr>
                <w:rFonts w:ascii="Times New Roman" w:eastAsia="Times New Roman" w:hAnsi="Times New Roman" w:cs="Times New Roman"/>
                <w:sz w:val="18"/>
                <w:szCs w:val="18"/>
              </w:rPr>
              <w:t>Свободное владение учебным материалом;</w:t>
            </w:r>
          </w:p>
          <w:p w:rsidR="000D685B"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D685B" w:rsidRPr="009F5D17">
              <w:rPr>
                <w:rFonts w:ascii="Times New Roman" w:eastAsia="Times New Roman" w:hAnsi="Times New Roman" w:cs="Times New Roman"/>
                <w:sz w:val="18"/>
                <w:szCs w:val="18"/>
              </w:rPr>
              <w:t>знаниетипичных</w:t>
            </w:r>
          </w:p>
          <w:p w:rsidR="000D685B" w:rsidRPr="009F5D17" w:rsidRDefault="00667942"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т</w:t>
            </w:r>
            <w:r w:rsidR="000D685B" w:rsidRPr="009F5D17">
              <w:rPr>
                <w:rFonts w:ascii="Times New Roman" w:eastAsia="Times New Roman" w:hAnsi="Times New Roman" w:cs="Times New Roman"/>
                <w:w w:val="99"/>
                <w:sz w:val="18"/>
                <w:szCs w:val="18"/>
              </w:rPr>
              <w:t>рудностей</w:t>
            </w:r>
            <w:r w:rsidR="000D685B" w:rsidRPr="009F5D17">
              <w:rPr>
                <w:rFonts w:ascii="Times New Roman" w:eastAsia="Times New Roman" w:hAnsi="Times New Roman" w:cs="Times New Roman"/>
                <w:sz w:val="18"/>
                <w:szCs w:val="18"/>
              </w:rPr>
              <w:t>при изучении конкретных тем;</w:t>
            </w:r>
          </w:p>
          <w:p w:rsidR="000D685B" w:rsidRPr="009F5D17" w:rsidRDefault="005607E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D685B" w:rsidRPr="009F5D17">
              <w:rPr>
                <w:rFonts w:ascii="Times New Roman" w:eastAsia="Times New Roman" w:hAnsi="Times New Roman" w:cs="Times New Roman"/>
                <w:sz w:val="18"/>
                <w:szCs w:val="18"/>
              </w:rPr>
              <w:t>способность дать дополнительную информацию или</w:t>
            </w:r>
          </w:p>
          <w:p w:rsidR="000D685B" w:rsidRPr="009F5D17" w:rsidRDefault="0066794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w:t>
            </w:r>
            <w:r w:rsidR="000D685B" w:rsidRPr="009F5D17">
              <w:rPr>
                <w:rFonts w:ascii="Times New Roman" w:eastAsia="Times New Roman" w:hAnsi="Times New Roman" w:cs="Times New Roman"/>
                <w:sz w:val="18"/>
                <w:szCs w:val="18"/>
              </w:rPr>
              <w:t>рганизовать</w:t>
            </w:r>
            <w:r w:rsidR="000D685B" w:rsidRPr="009F5D17">
              <w:rPr>
                <w:rFonts w:ascii="Times New Roman" w:eastAsia="Times New Roman" w:hAnsi="Times New Roman" w:cs="Times New Roman"/>
                <w:w w:val="99"/>
                <w:sz w:val="18"/>
                <w:szCs w:val="18"/>
              </w:rPr>
              <w:t>поиск</w:t>
            </w:r>
            <w:r w:rsidR="000D685B" w:rsidRPr="009F5D17">
              <w:rPr>
                <w:rFonts w:ascii="Times New Roman" w:eastAsia="Times New Roman" w:hAnsi="Times New Roman" w:cs="Times New Roman"/>
                <w:sz w:val="18"/>
                <w:szCs w:val="18"/>
              </w:rPr>
              <w:t xml:space="preserve"> информации,  необходимой  для  решения  учебной задачи;</w:t>
            </w:r>
          </w:p>
          <w:p w:rsidR="000D685B" w:rsidRPr="009F5D17" w:rsidRDefault="00756CBE"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0D685B" w:rsidRPr="009F5D17">
              <w:rPr>
                <w:rFonts w:ascii="Times New Roman" w:eastAsia="Times New Roman" w:hAnsi="Times New Roman" w:cs="Times New Roman"/>
                <w:sz w:val="18"/>
                <w:szCs w:val="18"/>
              </w:rPr>
              <w:t>умение выявить уровень развития обучающихся;</w:t>
            </w:r>
          </w:p>
          <w:p w:rsidR="000D685B" w:rsidRPr="009F5D17" w:rsidRDefault="00756CBE"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D685B" w:rsidRPr="009F5D17">
              <w:rPr>
                <w:rFonts w:ascii="Times New Roman" w:eastAsia="Times New Roman" w:hAnsi="Times New Roman" w:cs="Times New Roman"/>
                <w:sz w:val="18"/>
                <w:szCs w:val="18"/>
              </w:rPr>
              <w:t xml:space="preserve">владение </w:t>
            </w:r>
            <w:r w:rsidR="00667942" w:rsidRPr="009F5D17">
              <w:rPr>
                <w:rFonts w:ascii="Times New Roman" w:eastAsia="Times New Roman" w:hAnsi="Times New Roman" w:cs="Times New Roman"/>
                <w:sz w:val="18"/>
                <w:szCs w:val="18"/>
              </w:rPr>
              <w:t xml:space="preserve">методами объективного </w:t>
            </w:r>
            <w:r w:rsidR="000D685B" w:rsidRPr="009F5D17">
              <w:rPr>
                <w:rFonts w:ascii="Times New Roman" w:eastAsia="Times New Roman" w:hAnsi="Times New Roman" w:cs="Times New Roman"/>
                <w:sz w:val="18"/>
                <w:szCs w:val="18"/>
              </w:rPr>
              <w:t>контроля и</w:t>
            </w:r>
          </w:p>
          <w:p w:rsidR="00756CBE" w:rsidRPr="009F5D17" w:rsidRDefault="000D685B"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оценивания;</w:t>
            </w:r>
          </w:p>
          <w:p w:rsidR="000D685B" w:rsidRPr="009F5D17" w:rsidRDefault="00756CBE" w:rsidP="005607E0">
            <w:pPr>
              <w:jc w:val="both"/>
              <w:rPr>
                <w:rFonts w:ascii="Times New Roman" w:hAnsi="Times New Roman" w:cs="Times New Roman"/>
                <w:sz w:val="18"/>
                <w:szCs w:val="18"/>
              </w:rPr>
            </w:pPr>
            <w:r w:rsidRPr="009F5D17">
              <w:rPr>
                <w:rFonts w:ascii="Times New Roman" w:hAnsi="Times New Roman" w:cs="Times New Roman"/>
                <w:sz w:val="18"/>
                <w:szCs w:val="18"/>
              </w:rPr>
              <w:t xml:space="preserve">- </w:t>
            </w:r>
            <w:r w:rsidR="000D685B" w:rsidRPr="009F5D17">
              <w:rPr>
                <w:rFonts w:ascii="Times New Roman" w:eastAsia="Times New Roman" w:hAnsi="Times New Roman" w:cs="Times New Roman"/>
                <w:sz w:val="18"/>
                <w:szCs w:val="18"/>
              </w:rPr>
              <w:t xml:space="preserve"> умение  использовать</w:t>
            </w:r>
          </w:p>
          <w:p w:rsidR="000D685B" w:rsidRPr="009F5D17" w:rsidRDefault="00667942" w:rsidP="005607E0">
            <w:pPr>
              <w:jc w:val="both"/>
              <w:rPr>
                <w:rFonts w:ascii="Times New Roman" w:hAnsi="Times New Roman" w:cs="Times New Roman"/>
                <w:sz w:val="18"/>
                <w:szCs w:val="18"/>
              </w:rPr>
            </w:pPr>
            <w:r w:rsidRPr="009F5D17">
              <w:rPr>
                <w:rFonts w:ascii="Times New Roman" w:eastAsia="Times New Roman" w:hAnsi="Times New Roman" w:cs="Times New Roman"/>
                <w:w w:val="98"/>
                <w:sz w:val="18"/>
                <w:szCs w:val="18"/>
              </w:rPr>
              <w:t>н</w:t>
            </w:r>
            <w:r w:rsidR="000D685B" w:rsidRPr="009F5D17">
              <w:rPr>
                <w:rFonts w:ascii="Times New Roman" w:eastAsia="Times New Roman" w:hAnsi="Times New Roman" w:cs="Times New Roman"/>
                <w:w w:val="98"/>
                <w:sz w:val="18"/>
                <w:szCs w:val="18"/>
              </w:rPr>
              <w:t>авыки</w:t>
            </w:r>
            <w:r w:rsidR="000D685B" w:rsidRPr="009F5D17">
              <w:rPr>
                <w:rFonts w:ascii="Times New Roman" w:eastAsia="Times New Roman" w:hAnsi="Times New Roman" w:cs="Times New Roman"/>
                <w:sz w:val="18"/>
                <w:szCs w:val="18"/>
              </w:rPr>
              <w:t>самооценки  для построения информационной основы деятельност</w:t>
            </w:r>
            <w:r w:rsidR="0045165B" w:rsidRPr="009F5D17">
              <w:rPr>
                <w:rFonts w:ascii="Times New Roman" w:eastAsia="Times New Roman" w:hAnsi="Times New Roman" w:cs="Times New Roman"/>
                <w:sz w:val="18"/>
                <w:szCs w:val="18"/>
              </w:rPr>
              <w:t xml:space="preserve">и </w:t>
            </w:r>
            <w:r w:rsidR="000D685B" w:rsidRPr="009F5D17">
              <w:rPr>
                <w:rFonts w:ascii="Times New Roman" w:eastAsia="Times New Roman" w:hAnsi="Times New Roman" w:cs="Times New Roman"/>
                <w:sz w:val="18"/>
                <w:szCs w:val="18"/>
              </w:rPr>
              <w:t>(ученик  должен  уметь  определить,  чего  ему  не хватает для решения задачи)</w:t>
            </w:r>
          </w:p>
        </w:tc>
      </w:tr>
      <w:tr w:rsidR="000D685B" w:rsidRPr="009F5D17" w:rsidTr="0067699F">
        <w:tc>
          <w:tcPr>
            <w:tcW w:w="675" w:type="dxa"/>
          </w:tcPr>
          <w:p w:rsidR="000D685B" w:rsidRPr="009F5D17" w:rsidRDefault="000D685B"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6.5</w:t>
            </w:r>
          </w:p>
        </w:tc>
        <w:tc>
          <w:tcPr>
            <w:tcW w:w="2242" w:type="dxa"/>
          </w:tcPr>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Компетентность</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 использовании</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современных</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средствисистем</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организации</w:t>
            </w:r>
          </w:p>
          <w:p w:rsidR="000D685B" w:rsidRPr="009F5D17" w:rsidRDefault="004A7CB3"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учебно-</w:t>
            </w:r>
            <w:r w:rsidR="000D685B" w:rsidRPr="009F5D17">
              <w:rPr>
                <w:rFonts w:ascii="Times New Roman" w:eastAsia="Times New Roman" w:hAnsi="Times New Roman" w:cs="Times New Roman"/>
                <w:w w:val="99"/>
                <w:sz w:val="18"/>
                <w:szCs w:val="18"/>
              </w:rPr>
              <w:t>воспитательного</w:t>
            </w:r>
          </w:p>
          <w:p w:rsidR="000D685B" w:rsidRPr="009F5D17" w:rsidRDefault="000D685B"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процесса</w:t>
            </w:r>
          </w:p>
        </w:tc>
        <w:tc>
          <w:tcPr>
            <w:tcW w:w="3827" w:type="dxa"/>
          </w:tcPr>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Обеспечивает</w:t>
            </w:r>
          </w:p>
          <w:p w:rsidR="000D685B" w:rsidRPr="009F5D17" w:rsidRDefault="000D685B"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эффективность учебно-</w:t>
            </w:r>
          </w:p>
          <w:p w:rsidR="000D685B" w:rsidRPr="009F5D17" w:rsidRDefault="000D685B"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воспитательного процесса</w:t>
            </w:r>
          </w:p>
        </w:tc>
        <w:tc>
          <w:tcPr>
            <w:tcW w:w="3118" w:type="dxa"/>
          </w:tcPr>
          <w:p w:rsidR="000D685B" w:rsidRPr="009F5D17" w:rsidRDefault="00756CBE"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0D685B" w:rsidRPr="009F5D17">
              <w:rPr>
                <w:rFonts w:ascii="Times New Roman" w:eastAsia="Times New Roman" w:hAnsi="Times New Roman" w:cs="Times New Roman"/>
                <w:sz w:val="18"/>
                <w:szCs w:val="18"/>
              </w:rPr>
              <w:t>Знаниесовременных</w:t>
            </w:r>
          </w:p>
          <w:p w:rsidR="000D685B" w:rsidRPr="009F5D17" w:rsidRDefault="004A7CB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w:t>
            </w:r>
            <w:r w:rsidR="000D685B" w:rsidRPr="009F5D17">
              <w:rPr>
                <w:rFonts w:ascii="Times New Roman" w:eastAsia="Times New Roman" w:hAnsi="Times New Roman" w:cs="Times New Roman"/>
                <w:sz w:val="18"/>
                <w:szCs w:val="18"/>
              </w:rPr>
              <w:t>редствиметодов</w:t>
            </w:r>
          </w:p>
          <w:p w:rsidR="00D30982" w:rsidRPr="009F5D17" w:rsidRDefault="004A7CB3"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w w:val="99"/>
                <w:sz w:val="18"/>
                <w:szCs w:val="18"/>
              </w:rPr>
              <w:t xml:space="preserve">построения </w:t>
            </w:r>
            <w:r w:rsidR="000D685B" w:rsidRPr="009F5D17">
              <w:rPr>
                <w:rFonts w:ascii="Times New Roman" w:eastAsia="Times New Roman" w:hAnsi="Times New Roman" w:cs="Times New Roman"/>
                <w:w w:val="99"/>
                <w:sz w:val="18"/>
                <w:szCs w:val="18"/>
              </w:rPr>
              <w:t>образовательного процесса;</w:t>
            </w:r>
          </w:p>
          <w:p w:rsidR="00D30982" w:rsidRPr="009F5D17" w:rsidRDefault="00756CBE"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D30982" w:rsidRPr="009F5D17">
              <w:rPr>
                <w:rFonts w:ascii="Times New Roman" w:eastAsia="Times New Roman" w:hAnsi="Times New Roman" w:cs="Times New Roman"/>
                <w:sz w:val="18"/>
                <w:szCs w:val="18"/>
              </w:rPr>
              <w:t xml:space="preserve"> умениеиспользовать</w:t>
            </w:r>
          </w:p>
          <w:p w:rsidR="00D30982" w:rsidRPr="009F5D17" w:rsidRDefault="004A7CB3"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w:t>
            </w:r>
            <w:r w:rsidR="00D30982" w:rsidRPr="009F5D17">
              <w:rPr>
                <w:rFonts w:ascii="Times New Roman" w:eastAsia="Times New Roman" w:hAnsi="Times New Roman" w:cs="Times New Roman"/>
                <w:sz w:val="18"/>
                <w:szCs w:val="18"/>
              </w:rPr>
              <w:t>редстваиметоды обучения,   адекватные   поставленным   задачам,</w:t>
            </w:r>
            <w:r w:rsidR="00D30982" w:rsidRPr="009F5D17">
              <w:rPr>
                <w:rFonts w:ascii="Times New Roman" w:eastAsia="Times New Roman" w:hAnsi="Times New Roman" w:cs="Times New Roman"/>
                <w:w w:val="96"/>
                <w:sz w:val="18"/>
                <w:szCs w:val="18"/>
              </w:rPr>
              <w:t xml:space="preserve"> уровнюподготовленностиобучающихся,их</w:t>
            </w:r>
            <w:r w:rsidR="00D30982" w:rsidRPr="009F5D17">
              <w:rPr>
                <w:rFonts w:ascii="Times New Roman" w:eastAsia="Times New Roman" w:hAnsi="Times New Roman" w:cs="Times New Roman"/>
                <w:sz w:val="18"/>
                <w:szCs w:val="18"/>
              </w:rPr>
              <w:t xml:space="preserve"> индивидуальным характеристикам;</w:t>
            </w:r>
          </w:p>
          <w:p w:rsidR="00D30982" w:rsidRPr="009F5D17" w:rsidRDefault="00756CBE"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D30982" w:rsidRPr="009F5D17">
              <w:rPr>
                <w:rFonts w:ascii="Times New Roman" w:eastAsia="Times New Roman" w:hAnsi="Times New Roman" w:cs="Times New Roman"/>
                <w:sz w:val="18"/>
                <w:szCs w:val="18"/>
              </w:rPr>
              <w:t>умениеобосновать</w:t>
            </w:r>
          </w:p>
          <w:p w:rsidR="000D685B" w:rsidRPr="009F5D17" w:rsidRDefault="00D3098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выбранныеметоды средства обучения</w:t>
            </w:r>
          </w:p>
        </w:tc>
      </w:tr>
      <w:tr w:rsidR="00D30982" w:rsidRPr="009F5D17" w:rsidTr="0067699F">
        <w:tc>
          <w:tcPr>
            <w:tcW w:w="675" w:type="dxa"/>
          </w:tcPr>
          <w:p w:rsidR="00D30982" w:rsidRPr="009F5D17" w:rsidRDefault="00D30982" w:rsidP="00F45BC6">
            <w:pPr>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6.6</w:t>
            </w:r>
          </w:p>
        </w:tc>
        <w:tc>
          <w:tcPr>
            <w:tcW w:w="2242" w:type="dxa"/>
          </w:tcPr>
          <w:p w:rsidR="00D30982" w:rsidRPr="009F5D17" w:rsidRDefault="00D3098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Компетентность</w:t>
            </w:r>
          </w:p>
          <w:p w:rsidR="00D30982" w:rsidRPr="009F5D17" w:rsidRDefault="00D738A0"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D30982" w:rsidRPr="009F5D17">
              <w:rPr>
                <w:rFonts w:ascii="Times New Roman" w:eastAsia="Times New Roman" w:hAnsi="Times New Roman" w:cs="Times New Roman"/>
                <w:sz w:val="18"/>
                <w:szCs w:val="18"/>
              </w:rPr>
              <w:t>способах</w:t>
            </w:r>
          </w:p>
          <w:p w:rsidR="00D30982" w:rsidRPr="009F5D17" w:rsidRDefault="00D30982"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умственной</w:t>
            </w:r>
          </w:p>
          <w:p w:rsidR="00D30982" w:rsidRPr="009F5D17" w:rsidRDefault="00D30982" w:rsidP="005607E0">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деятельности</w:t>
            </w:r>
          </w:p>
        </w:tc>
        <w:tc>
          <w:tcPr>
            <w:tcW w:w="3827" w:type="dxa"/>
          </w:tcPr>
          <w:p w:rsidR="00D30982" w:rsidRPr="009F5D17" w:rsidRDefault="00D30982"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Характеризует  уровень  владения  педагогом  и обучающимися</w:t>
            </w:r>
            <w:r w:rsidRPr="009F5D17">
              <w:rPr>
                <w:rFonts w:ascii="Times New Roman" w:eastAsia="Times New Roman" w:hAnsi="Times New Roman" w:cs="Times New Roman"/>
                <w:w w:val="99"/>
                <w:sz w:val="18"/>
                <w:szCs w:val="18"/>
              </w:rPr>
              <w:t xml:space="preserve"> системой интеллектуальных</w:t>
            </w:r>
            <w:r w:rsidRPr="009F5D17">
              <w:rPr>
                <w:rFonts w:ascii="Times New Roman" w:eastAsia="Times New Roman" w:hAnsi="Times New Roman" w:cs="Times New Roman"/>
                <w:sz w:val="18"/>
                <w:szCs w:val="18"/>
              </w:rPr>
              <w:t>операций</w:t>
            </w:r>
          </w:p>
        </w:tc>
        <w:tc>
          <w:tcPr>
            <w:tcW w:w="3118" w:type="dxa"/>
          </w:tcPr>
          <w:p w:rsidR="00D738A0" w:rsidRPr="009F5D17" w:rsidRDefault="00756CBE"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w:t>
            </w:r>
            <w:r w:rsidR="00D30982" w:rsidRPr="009F5D17">
              <w:rPr>
                <w:rFonts w:ascii="Times New Roman" w:eastAsia="Times New Roman" w:hAnsi="Times New Roman" w:cs="Times New Roman"/>
                <w:sz w:val="18"/>
                <w:szCs w:val="18"/>
              </w:rPr>
              <w:t xml:space="preserve">Знание системы интеллектуальных операций; </w:t>
            </w:r>
          </w:p>
          <w:p w:rsidR="00D30982" w:rsidRPr="009F5D17" w:rsidRDefault="00756CBE"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w:t>
            </w:r>
            <w:r w:rsidR="00D30982" w:rsidRPr="009F5D17">
              <w:rPr>
                <w:rFonts w:ascii="Times New Roman" w:eastAsia="Times New Roman" w:hAnsi="Times New Roman" w:cs="Times New Roman"/>
                <w:sz w:val="18"/>
                <w:szCs w:val="18"/>
              </w:rPr>
              <w:t xml:space="preserve"> владение интеллектуальными операциями;</w:t>
            </w:r>
          </w:p>
          <w:p w:rsidR="00D30982" w:rsidRPr="009F5D17" w:rsidRDefault="00756CBE"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D30982" w:rsidRPr="009F5D17">
              <w:rPr>
                <w:rFonts w:ascii="Times New Roman" w:eastAsia="Times New Roman" w:hAnsi="Times New Roman" w:cs="Times New Roman"/>
                <w:sz w:val="18"/>
                <w:szCs w:val="18"/>
              </w:rPr>
              <w:t xml:space="preserve"> умениесформировать</w:t>
            </w:r>
          </w:p>
          <w:p w:rsidR="00D30982" w:rsidRPr="009F5D17" w:rsidRDefault="00D30982"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w w:val="99"/>
                <w:sz w:val="18"/>
                <w:szCs w:val="18"/>
              </w:rPr>
              <w:t>интеллектуальные</w:t>
            </w:r>
            <w:r w:rsidRPr="009F5D17">
              <w:rPr>
                <w:rFonts w:ascii="Times New Roman" w:eastAsia="Times New Roman" w:hAnsi="Times New Roman" w:cs="Times New Roman"/>
                <w:sz w:val="18"/>
                <w:szCs w:val="18"/>
              </w:rPr>
              <w:t xml:space="preserve"> операции у учеников;</w:t>
            </w:r>
          </w:p>
          <w:p w:rsidR="00D30982" w:rsidRPr="009F5D17" w:rsidRDefault="00756CBE" w:rsidP="005607E0">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 </w:t>
            </w:r>
            <w:r w:rsidR="00D30982" w:rsidRPr="009F5D17">
              <w:rPr>
                <w:rFonts w:ascii="Times New Roman" w:eastAsia="Times New Roman" w:hAnsi="Times New Roman" w:cs="Times New Roman"/>
                <w:sz w:val="18"/>
                <w:szCs w:val="18"/>
              </w:rPr>
              <w:t xml:space="preserve"> умениеорганизовать</w:t>
            </w:r>
          </w:p>
          <w:p w:rsidR="00D30982" w:rsidRPr="009F5D17" w:rsidRDefault="00D30982" w:rsidP="005607E0">
            <w:pPr>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использование интеллектуальных операций, адекватных решаемой задаче</w:t>
            </w:r>
          </w:p>
        </w:tc>
      </w:tr>
    </w:tbl>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Модель психолого-педагогического сопровождения участников образовательного процесса на основной ступени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Уровни психолого-педагогического сопровождения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noProof/>
          <w:sz w:val="18"/>
          <w:szCs w:val="18"/>
        </w:rPr>
        <w:drawing>
          <wp:anchor distT="0" distB="0" distL="114300" distR="114300" simplePos="0" relativeHeight="251795456" behindDoc="1" locked="0" layoutInCell="0" allowOverlap="1" wp14:anchorId="5F0C64CE" wp14:editId="79842B9E">
            <wp:simplePos x="0" y="0"/>
            <wp:positionH relativeFrom="column">
              <wp:posOffset>-41910</wp:posOffset>
            </wp:positionH>
            <wp:positionV relativeFrom="paragraph">
              <wp:posOffset>29845</wp:posOffset>
            </wp:positionV>
            <wp:extent cx="6034405" cy="701675"/>
            <wp:effectExtent l="0" t="0" r="0" b="0"/>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blip>
                    <a:srcRect/>
                    <a:stretch>
                      <a:fillRect/>
                    </a:stretch>
                  </pic:blipFill>
                  <pic:spPr bwMode="auto">
                    <a:xfrm>
                      <a:off x="0" y="0"/>
                      <a:ext cx="6034405" cy="701675"/>
                    </a:xfrm>
                    <a:prstGeom prst="rect">
                      <a:avLst/>
                    </a:prstGeom>
                    <a:noFill/>
                  </pic:spPr>
                </pic:pic>
              </a:graphicData>
            </a:graphic>
          </wp:anchor>
        </w:drawing>
      </w:r>
    </w:p>
    <w:p w:rsidR="00A84131" w:rsidRPr="009F5D17" w:rsidRDefault="00A84131" w:rsidP="00F45BC6">
      <w:pPr>
        <w:spacing w:after="0" w:line="240" w:lineRule="auto"/>
        <w:ind w:firstLine="567"/>
        <w:jc w:val="both"/>
        <w:rPr>
          <w:rFonts w:ascii="Times New Roman" w:hAnsi="Times New Roman" w:cs="Times New Roman"/>
          <w:sz w:val="18"/>
          <w:szCs w:val="18"/>
        </w:rPr>
      </w:pPr>
    </w:p>
    <w:tbl>
      <w:tblPr>
        <w:tblpPr w:leftFromText="180" w:rightFromText="180" w:vertAnchor="text" w:horzAnchor="margin" w:tblpY="13"/>
        <w:tblW w:w="9356" w:type="dxa"/>
        <w:tblLayout w:type="fixed"/>
        <w:tblCellMar>
          <w:left w:w="0" w:type="dxa"/>
          <w:right w:w="0" w:type="dxa"/>
        </w:tblCellMar>
        <w:tblLook w:val="04A0" w:firstRow="1" w:lastRow="0" w:firstColumn="1" w:lastColumn="0" w:noHBand="0" w:noVBand="1"/>
      </w:tblPr>
      <w:tblGrid>
        <w:gridCol w:w="2410"/>
        <w:gridCol w:w="2410"/>
        <w:gridCol w:w="2410"/>
        <w:gridCol w:w="2126"/>
      </w:tblGrid>
      <w:tr w:rsidR="00D44F09" w:rsidRPr="009F5D17" w:rsidTr="00D44F09">
        <w:trPr>
          <w:trHeight w:val="283"/>
        </w:trPr>
        <w:tc>
          <w:tcPr>
            <w:tcW w:w="2410" w:type="dxa"/>
            <w:vAlign w:val="bottom"/>
          </w:tcPr>
          <w:p w:rsidR="00D44F09" w:rsidRPr="009F5D17" w:rsidRDefault="00D44F0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Индивидуальное</w:t>
            </w:r>
          </w:p>
          <w:p w:rsidR="00D44F09" w:rsidRPr="009F5D17" w:rsidRDefault="00D44F09" w:rsidP="00F45BC6">
            <w:pPr>
              <w:spacing w:after="0" w:line="240" w:lineRule="auto"/>
              <w:ind w:firstLine="567"/>
              <w:jc w:val="both"/>
              <w:rPr>
                <w:rFonts w:ascii="Times New Roman" w:hAnsi="Times New Roman" w:cs="Times New Roman"/>
                <w:sz w:val="18"/>
                <w:szCs w:val="18"/>
              </w:rPr>
            </w:pPr>
          </w:p>
        </w:tc>
        <w:tc>
          <w:tcPr>
            <w:tcW w:w="2410" w:type="dxa"/>
          </w:tcPr>
          <w:p w:rsidR="00D44F09" w:rsidRPr="009F5D17" w:rsidRDefault="00D44F0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Групповое</w:t>
            </w:r>
          </w:p>
        </w:tc>
        <w:tc>
          <w:tcPr>
            <w:tcW w:w="2410" w:type="dxa"/>
          </w:tcPr>
          <w:p w:rsidR="00D44F09" w:rsidRPr="009F5D17" w:rsidRDefault="00D44F0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На уровне класса</w:t>
            </w:r>
          </w:p>
        </w:tc>
        <w:tc>
          <w:tcPr>
            <w:tcW w:w="2126" w:type="dxa"/>
          </w:tcPr>
          <w:p w:rsidR="00D44F09" w:rsidRPr="009F5D17" w:rsidRDefault="00D44F0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На</w:t>
            </w:r>
            <w:r w:rsidRPr="009F5D17">
              <w:rPr>
                <w:rFonts w:ascii="Times New Roman" w:hAnsi="Times New Roman" w:cs="Times New Roman"/>
                <w:sz w:val="18"/>
                <w:szCs w:val="18"/>
              </w:rPr>
              <w:t xml:space="preserve">  у</w:t>
            </w:r>
            <w:r w:rsidRPr="009F5D17">
              <w:rPr>
                <w:rFonts w:ascii="Times New Roman" w:eastAsia="Times New Roman" w:hAnsi="Times New Roman" w:cs="Times New Roman"/>
                <w:b/>
                <w:bCs/>
                <w:w w:val="96"/>
                <w:sz w:val="18"/>
                <w:szCs w:val="18"/>
              </w:rPr>
              <w:t>ровне школы</w:t>
            </w:r>
          </w:p>
        </w:tc>
      </w:tr>
    </w:tbl>
    <w:p w:rsidR="00A84131" w:rsidRPr="009F5D17" w:rsidRDefault="00A84131" w:rsidP="00F45BC6">
      <w:pPr>
        <w:spacing w:after="0" w:line="240" w:lineRule="auto"/>
        <w:ind w:firstLine="567"/>
        <w:jc w:val="both"/>
        <w:rPr>
          <w:rFonts w:ascii="Times New Roman" w:hAnsi="Times New Roman" w:cs="Times New Roman"/>
          <w:sz w:val="18"/>
          <w:szCs w:val="18"/>
        </w:rPr>
      </w:pPr>
    </w:p>
    <w:p w:rsidR="009468E6" w:rsidRPr="009F5D17" w:rsidRDefault="009468E6" w:rsidP="00F45BC6">
      <w:pPr>
        <w:spacing w:after="0" w:line="240" w:lineRule="auto"/>
        <w:ind w:firstLine="567"/>
        <w:jc w:val="both"/>
        <w:rPr>
          <w:rFonts w:ascii="Times New Roman" w:eastAsia="Times New Roman" w:hAnsi="Times New Roman" w:cs="Times New Roman"/>
          <w:b/>
          <w:bCs/>
          <w:sz w:val="18"/>
          <w:szCs w:val="18"/>
        </w:rPr>
      </w:pPr>
    </w:p>
    <w:p w:rsidR="009468E6" w:rsidRPr="009F5D17" w:rsidRDefault="009468E6" w:rsidP="00F45BC6">
      <w:pPr>
        <w:spacing w:after="0" w:line="240" w:lineRule="auto"/>
        <w:ind w:firstLine="567"/>
        <w:jc w:val="both"/>
        <w:rPr>
          <w:rFonts w:ascii="Times New Roman" w:eastAsia="Times New Roman" w:hAnsi="Times New Roman" w:cs="Times New Roman"/>
          <w:b/>
          <w:bCs/>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Основные формы сопровождения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noProof/>
          <w:sz w:val="18"/>
          <w:szCs w:val="18"/>
        </w:rPr>
        <w:drawing>
          <wp:anchor distT="0" distB="0" distL="114300" distR="114300" simplePos="0" relativeHeight="251796480" behindDoc="1" locked="0" layoutInCell="0" allowOverlap="1" wp14:anchorId="5E8A451B" wp14:editId="798A0E9F">
            <wp:simplePos x="0" y="0"/>
            <wp:positionH relativeFrom="column">
              <wp:posOffset>105410</wp:posOffset>
            </wp:positionH>
            <wp:positionV relativeFrom="paragraph">
              <wp:posOffset>22860</wp:posOffset>
            </wp:positionV>
            <wp:extent cx="5981700" cy="381000"/>
            <wp:effectExtent l="0" t="0" r="0" b="0"/>
            <wp:wrapNone/>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blip>
                    <a:srcRect/>
                    <a:stretch>
                      <a:fillRect/>
                    </a:stretch>
                  </pic:blipFill>
                  <pic:spPr bwMode="auto">
                    <a:xfrm>
                      <a:off x="0" y="0"/>
                      <a:ext cx="5981700" cy="381000"/>
                    </a:xfrm>
                    <a:prstGeom prst="rect">
                      <a:avLst/>
                    </a:prstGeom>
                    <a:noFill/>
                  </pic:spPr>
                </pic:pic>
              </a:graphicData>
            </a:graphic>
          </wp:anchor>
        </w:drawing>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245"/>
        <w:gridCol w:w="2302"/>
        <w:gridCol w:w="1618"/>
        <w:gridCol w:w="2170"/>
      </w:tblGrid>
      <w:tr w:rsidR="002C1BFD" w:rsidRPr="009F5D17" w:rsidTr="002C1BFD">
        <w:tc>
          <w:tcPr>
            <w:tcW w:w="2514" w:type="dxa"/>
            <w:tcBorders>
              <w:top w:val="single" w:sz="4" w:space="0" w:color="auto"/>
              <w:left w:val="single" w:sz="4" w:space="0" w:color="auto"/>
              <w:bottom w:val="single" w:sz="4" w:space="0" w:color="auto"/>
              <w:right w:val="single" w:sz="4" w:space="0" w:color="auto"/>
            </w:tcBorders>
          </w:tcPr>
          <w:p w:rsidR="002C1BFD" w:rsidRPr="009F5D17" w:rsidRDefault="002C1BFD" w:rsidP="00346379">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Консуль</w:t>
            </w:r>
            <w:r w:rsidRPr="009F5D17">
              <w:rPr>
                <w:rFonts w:ascii="Times New Roman" w:eastAsia="Times New Roman" w:hAnsi="Times New Roman" w:cs="Times New Roman"/>
                <w:sz w:val="18"/>
                <w:szCs w:val="18"/>
              </w:rPr>
              <w:t>тирование</w:t>
            </w:r>
          </w:p>
        </w:tc>
        <w:tc>
          <w:tcPr>
            <w:tcW w:w="1245" w:type="dxa"/>
            <w:tcBorders>
              <w:left w:val="single" w:sz="4" w:space="0" w:color="auto"/>
              <w:right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c>
          <w:tcPr>
            <w:tcW w:w="2302" w:type="dxa"/>
            <w:tcBorders>
              <w:top w:val="single" w:sz="4" w:space="0" w:color="auto"/>
              <w:left w:val="single" w:sz="4" w:space="0" w:color="auto"/>
              <w:bottom w:val="single" w:sz="4" w:space="0" w:color="auto"/>
              <w:right w:val="single" w:sz="4" w:space="0" w:color="auto"/>
            </w:tcBorders>
          </w:tcPr>
          <w:p w:rsidR="002C1BFD" w:rsidRPr="009F5D17" w:rsidRDefault="002C1BFD" w:rsidP="00346379">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Диагностика</w:t>
            </w:r>
          </w:p>
        </w:tc>
        <w:tc>
          <w:tcPr>
            <w:tcW w:w="1618" w:type="dxa"/>
            <w:tcBorders>
              <w:left w:val="single" w:sz="4" w:space="0" w:color="auto"/>
              <w:right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c>
          <w:tcPr>
            <w:tcW w:w="2170" w:type="dxa"/>
            <w:tcBorders>
              <w:top w:val="single" w:sz="4" w:space="0" w:color="auto"/>
              <w:left w:val="single" w:sz="4" w:space="0" w:color="auto"/>
              <w:bottom w:val="single" w:sz="4" w:space="0" w:color="auto"/>
              <w:right w:val="single" w:sz="4" w:space="0" w:color="auto"/>
            </w:tcBorders>
          </w:tcPr>
          <w:p w:rsidR="002C1BFD" w:rsidRPr="009F5D17" w:rsidRDefault="002C1BFD" w:rsidP="00346379">
            <w:pPr>
              <w:ind w:hanging="18"/>
              <w:jc w:val="both"/>
              <w:rPr>
                <w:rFonts w:ascii="Times New Roman" w:hAnsi="Times New Roman" w:cs="Times New Roman"/>
                <w:sz w:val="18"/>
                <w:szCs w:val="18"/>
              </w:rPr>
            </w:pPr>
            <w:r w:rsidRPr="009F5D17">
              <w:rPr>
                <w:rFonts w:ascii="Times New Roman" w:eastAsia="Times New Roman" w:hAnsi="Times New Roman" w:cs="Times New Roman"/>
                <w:sz w:val="18"/>
                <w:szCs w:val="18"/>
              </w:rPr>
              <w:t>Экспертиза</w:t>
            </w:r>
          </w:p>
        </w:tc>
      </w:tr>
      <w:tr w:rsidR="002C1BFD" w:rsidRPr="009F5D17" w:rsidTr="00AF17DC">
        <w:tc>
          <w:tcPr>
            <w:tcW w:w="2514" w:type="dxa"/>
            <w:tcBorders>
              <w:top w:val="single" w:sz="4" w:space="0" w:color="auto"/>
              <w:bottom w:val="single" w:sz="4" w:space="0" w:color="auto"/>
            </w:tcBorders>
          </w:tcPr>
          <w:p w:rsidR="002C1BFD" w:rsidRPr="009F5D17" w:rsidRDefault="002C1BFD" w:rsidP="00346379">
            <w:pPr>
              <w:jc w:val="both"/>
              <w:rPr>
                <w:rFonts w:ascii="Times New Roman" w:hAnsi="Times New Roman" w:cs="Times New Roman"/>
                <w:sz w:val="18"/>
                <w:szCs w:val="18"/>
              </w:rPr>
            </w:pPr>
          </w:p>
        </w:tc>
        <w:tc>
          <w:tcPr>
            <w:tcW w:w="1245" w:type="dxa"/>
          </w:tcPr>
          <w:p w:rsidR="002C1BFD" w:rsidRPr="009F5D17" w:rsidRDefault="002C1BFD" w:rsidP="00F45BC6">
            <w:pPr>
              <w:ind w:firstLine="567"/>
              <w:jc w:val="both"/>
              <w:rPr>
                <w:rFonts w:ascii="Times New Roman" w:hAnsi="Times New Roman" w:cs="Times New Roman"/>
                <w:sz w:val="18"/>
                <w:szCs w:val="18"/>
              </w:rPr>
            </w:pPr>
          </w:p>
        </w:tc>
        <w:tc>
          <w:tcPr>
            <w:tcW w:w="2302" w:type="dxa"/>
            <w:tcBorders>
              <w:top w:val="single" w:sz="4" w:space="0" w:color="auto"/>
              <w:bottom w:val="single" w:sz="4" w:space="0" w:color="auto"/>
            </w:tcBorders>
          </w:tcPr>
          <w:p w:rsidR="002C1BFD" w:rsidRPr="009F5D17" w:rsidRDefault="002C1BFD" w:rsidP="00346379">
            <w:pPr>
              <w:jc w:val="both"/>
              <w:rPr>
                <w:rFonts w:ascii="Times New Roman" w:hAnsi="Times New Roman" w:cs="Times New Roman"/>
                <w:sz w:val="18"/>
                <w:szCs w:val="18"/>
              </w:rPr>
            </w:pPr>
          </w:p>
        </w:tc>
        <w:tc>
          <w:tcPr>
            <w:tcW w:w="1618" w:type="dxa"/>
          </w:tcPr>
          <w:p w:rsidR="002C1BFD" w:rsidRPr="009F5D17" w:rsidRDefault="002C1BFD" w:rsidP="00F45BC6">
            <w:pPr>
              <w:ind w:firstLine="567"/>
              <w:jc w:val="both"/>
              <w:rPr>
                <w:rFonts w:ascii="Times New Roman" w:hAnsi="Times New Roman" w:cs="Times New Roman"/>
                <w:sz w:val="18"/>
                <w:szCs w:val="18"/>
              </w:rPr>
            </w:pPr>
          </w:p>
        </w:tc>
        <w:tc>
          <w:tcPr>
            <w:tcW w:w="2170" w:type="dxa"/>
            <w:tcBorders>
              <w:top w:val="single" w:sz="4" w:space="0" w:color="auto"/>
              <w:bottom w:val="single" w:sz="4" w:space="0" w:color="auto"/>
            </w:tcBorders>
          </w:tcPr>
          <w:p w:rsidR="002C1BFD" w:rsidRPr="009F5D17" w:rsidRDefault="002C1BFD" w:rsidP="00346379">
            <w:pPr>
              <w:ind w:hanging="18"/>
              <w:jc w:val="both"/>
              <w:rPr>
                <w:rFonts w:ascii="Times New Roman" w:hAnsi="Times New Roman" w:cs="Times New Roman"/>
                <w:sz w:val="18"/>
                <w:szCs w:val="18"/>
              </w:rPr>
            </w:pPr>
          </w:p>
        </w:tc>
      </w:tr>
      <w:tr w:rsidR="002C1BFD" w:rsidRPr="009F5D17" w:rsidTr="00AF17DC">
        <w:tc>
          <w:tcPr>
            <w:tcW w:w="2514" w:type="dxa"/>
            <w:tcBorders>
              <w:top w:val="single" w:sz="4" w:space="0" w:color="auto"/>
              <w:left w:val="single" w:sz="4" w:space="0" w:color="auto"/>
              <w:bottom w:val="single" w:sz="4" w:space="0" w:color="auto"/>
              <w:right w:val="single" w:sz="4" w:space="0" w:color="auto"/>
            </w:tcBorders>
          </w:tcPr>
          <w:p w:rsidR="002C1BFD" w:rsidRPr="009F5D17" w:rsidRDefault="002C1BFD" w:rsidP="00346379">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Развивающая</w:t>
            </w:r>
            <w:r w:rsidRPr="009F5D17">
              <w:rPr>
                <w:rFonts w:ascii="Times New Roman" w:eastAsia="Times New Roman" w:hAnsi="Times New Roman" w:cs="Times New Roman"/>
                <w:w w:val="99"/>
                <w:sz w:val="18"/>
                <w:szCs w:val="18"/>
              </w:rPr>
              <w:t>работа</w:t>
            </w:r>
          </w:p>
        </w:tc>
        <w:tc>
          <w:tcPr>
            <w:tcW w:w="1245" w:type="dxa"/>
            <w:tcBorders>
              <w:left w:val="single" w:sz="4" w:space="0" w:color="auto"/>
              <w:right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c>
          <w:tcPr>
            <w:tcW w:w="2302" w:type="dxa"/>
            <w:tcBorders>
              <w:top w:val="single" w:sz="4" w:space="0" w:color="auto"/>
              <w:left w:val="single" w:sz="4" w:space="0" w:color="auto"/>
              <w:bottom w:val="single" w:sz="4" w:space="0" w:color="auto"/>
              <w:right w:val="single" w:sz="4" w:space="0" w:color="auto"/>
            </w:tcBorders>
          </w:tcPr>
          <w:p w:rsidR="002C1BFD" w:rsidRPr="009F5D17" w:rsidRDefault="002C1BFD" w:rsidP="00346379">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Профилактика</w:t>
            </w:r>
          </w:p>
        </w:tc>
        <w:tc>
          <w:tcPr>
            <w:tcW w:w="1618" w:type="dxa"/>
            <w:tcBorders>
              <w:left w:val="single" w:sz="4" w:space="0" w:color="auto"/>
              <w:right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c>
          <w:tcPr>
            <w:tcW w:w="2170" w:type="dxa"/>
            <w:tcBorders>
              <w:top w:val="single" w:sz="4" w:space="0" w:color="auto"/>
              <w:left w:val="single" w:sz="4" w:space="0" w:color="auto"/>
              <w:bottom w:val="single" w:sz="4" w:space="0" w:color="auto"/>
              <w:right w:val="single" w:sz="4" w:space="0" w:color="auto"/>
            </w:tcBorders>
          </w:tcPr>
          <w:p w:rsidR="002C1BFD" w:rsidRPr="009F5D17" w:rsidRDefault="002C1BFD" w:rsidP="00346379">
            <w:pPr>
              <w:ind w:hanging="18"/>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Просвещение</w:t>
            </w:r>
          </w:p>
        </w:tc>
      </w:tr>
      <w:tr w:rsidR="002C1BFD" w:rsidRPr="009F5D17" w:rsidTr="00AF17DC">
        <w:tc>
          <w:tcPr>
            <w:tcW w:w="2514" w:type="dxa"/>
            <w:tcBorders>
              <w:top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c>
          <w:tcPr>
            <w:tcW w:w="1245" w:type="dxa"/>
          </w:tcPr>
          <w:p w:rsidR="002C1BFD" w:rsidRPr="009F5D17" w:rsidRDefault="002C1BFD" w:rsidP="00F45BC6">
            <w:pPr>
              <w:ind w:firstLine="567"/>
              <w:jc w:val="both"/>
              <w:rPr>
                <w:rFonts w:ascii="Times New Roman" w:eastAsia="Times New Roman" w:hAnsi="Times New Roman" w:cs="Times New Roman"/>
                <w:sz w:val="18"/>
                <w:szCs w:val="18"/>
              </w:rPr>
            </w:pPr>
          </w:p>
        </w:tc>
        <w:tc>
          <w:tcPr>
            <w:tcW w:w="2302" w:type="dxa"/>
            <w:tcBorders>
              <w:top w:val="single" w:sz="4" w:space="0" w:color="auto"/>
              <w:bottom w:val="single" w:sz="4" w:space="0" w:color="auto"/>
            </w:tcBorders>
          </w:tcPr>
          <w:p w:rsidR="002C1BFD" w:rsidRPr="009F5D17" w:rsidRDefault="002C1BFD" w:rsidP="00346379">
            <w:pPr>
              <w:jc w:val="both"/>
              <w:rPr>
                <w:rFonts w:ascii="Times New Roman" w:eastAsia="Times New Roman" w:hAnsi="Times New Roman" w:cs="Times New Roman"/>
                <w:sz w:val="18"/>
                <w:szCs w:val="18"/>
              </w:rPr>
            </w:pPr>
          </w:p>
        </w:tc>
        <w:tc>
          <w:tcPr>
            <w:tcW w:w="1618" w:type="dxa"/>
          </w:tcPr>
          <w:p w:rsidR="002C1BFD" w:rsidRPr="009F5D17" w:rsidRDefault="002C1BFD" w:rsidP="00F45BC6">
            <w:pPr>
              <w:ind w:firstLine="567"/>
              <w:jc w:val="both"/>
              <w:rPr>
                <w:rFonts w:ascii="Times New Roman" w:eastAsia="Times New Roman" w:hAnsi="Times New Roman" w:cs="Times New Roman"/>
                <w:sz w:val="18"/>
                <w:szCs w:val="18"/>
              </w:rPr>
            </w:pPr>
          </w:p>
        </w:tc>
        <w:tc>
          <w:tcPr>
            <w:tcW w:w="2170" w:type="dxa"/>
            <w:tcBorders>
              <w:top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r>
      <w:tr w:rsidR="002C1BFD" w:rsidRPr="009F5D17" w:rsidTr="002C1BFD">
        <w:tc>
          <w:tcPr>
            <w:tcW w:w="2514" w:type="dxa"/>
          </w:tcPr>
          <w:p w:rsidR="002C1BFD" w:rsidRPr="009F5D17" w:rsidRDefault="002C1BFD" w:rsidP="00F45BC6">
            <w:pPr>
              <w:ind w:firstLine="567"/>
              <w:jc w:val="both"/>
              <w:rPr>
                <w:rFonts w:ascii="Times New Roman" w:eastAsia="Times New Roman" w:hAnsi="Times New Roman" w:cs="Times New Roman"/>
                <w:sz w:val="18"/>
                <w:szCs w:val="18"/>
              </w:rPr>
            </w:pPr>
          </w:p>
        </w:tc>
        <w:tc>
          <w:tcPr>
            <w:tcW w:w="1245" w:type="dxa"/>
            <w:tcBorders>
              <w:right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c>
          <w:tcPr>
            <w:tcW w:w="2302" w:type="dxa"/>
            <w:tcBorders>
              <w:top w:val="single" w:sz="4" w:space="0" w:color="auto"/>
              <w:left w:val="single" w:sz="4" w:space="0" w:color="auto"/>
              <w:bottom w:val="single" w:sz="4" w:space="0" w:color="auto"/>
              <w:right w:val="single" w:sz="4" w:space="0" w:color="auto"/>
            </w:tcBorders>
          </w:tcPr>
          <w:p w:rsidR="002C1BFD" w:rsidRPr="009F5D17" w:rsidRDefault="002C1BFD" w:rsidP="00346379">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Коррекционная</w:t>
            </w:r>
            <w:r w:rsidRPr="009F5D17">
              <w:rPr>
                <w:rFonts w:ascii="Times New Roman" w:eastAsia="Times New Roman" w:hAnsi="Times New Roman" w:cs="Times New Roman"/>
                <w:w w:val="99"/>
                <w:sz w:val="18"/>
                <w:szCs w:val="18"/>
              </w:rPr>
              <w:t>работа</w:t>
            </w:r>
          </w:p>
        </w:tc>
        <w:tc>
          <w:tcPr>
            <w:tcW w:w="1618" w:type="dxa"/>
            <w:tcBorders>
              <w:left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c>
          <w:tcPr>
            <w:tcW w:w="2170" w:type="dxa"/>
          </w:tcPr>
          <w:p w:rsidR="002C1BFD" w:rsidRPr="009F5D17" w:rsidRDefault="002C1BFD" w:rsidP="00F45BC6">
            <w:pPr>
              <w:ind w:firstLine="567"/>
              <w:jc w:val="both"/>
              <w:rPr>
                <w:rFonts w:ascii="Times New Roman" w:eastAsia="Times New Roman" w:hAnsi="Times New Roman" w:cs="Times New Roman"/>
                <w:sz w:val="18"/>
                <w:szCs w:val="18"/>
              </w:rPr>
            </w:pPr>
          </w:p>
        </w:tc>
      </w:tr>
    </w:tbl>
    <w:p w:rsidR="00D44F09" w:rsidRPr="009F5D17" w:rsidRDefault="00D44F09"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Основные направления психолого-педагогического сопровождения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hAnsi="Times New Roman" w:cs="Times New Roman"/>
          <w:noProof/>
          <w:sz w:val="18"/>
          <w:szCs w:val="18"/>
        </w:rPr>
        <w:drawing>
          <wp:anchor distT="0" distB="0" distL="114300" distR="114300" simplePos="0" relativeHeight="251797504" behindDoc="1" locked="0" layoutInCell="0" allowOverlap="1" wp14:anchorId="405FE698" wp14:editId="3A1E205F">
            <wp:simplePos x="0" y="0"/>
            <wp:positionH relativeFrom="column">
              <wp:posOffset>105410</wp:posOffset>
            </wp:positionH>
            <wp:positionV relativeFrom="paragraph">
              <wp:posOffset>129540</wp:posOffset>
            </wp:positionV>
            <wp:extent cx="5981700" cy="381000"/>
            <wp:effectExtent l="0" t="0" r="0" b="0"/>
            <wp:wrapNone/>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blip>
                    <a:srcRect/>
                    <a:stretch>
                      <a:fillRect/>
                    </a:stretch>
                  </pic:blipFill>
                  <pic:spPr bwMode="auto">
                    <a:xfrm>
                      <a:off x="0" y="0"/>
                      <a:ext cx="5981700" cy="381000"/>
                    </a:xfrm>
                    <a:prstGeom prst="rect">
                      <a:avLst/>
                    </a:prstGeom>
                    <a:noFill/>
                  </pic:spPr>
                </pic:pic>
              </a:graphicData>
            </a:graphic>
          </wp:anchor>
        </w:drawing>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p>
    <w:tbl>
      <w:tblPr>
        <w:tblStyle w:val="a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567"/>
        <w:gridCol w:w="3118"/>
        <w:gridCol w:w="567"/>
        <w:gridCol w:w="2835"/>
      </w:tblGrid>
      <w:tr w:rsidR="002C1BFD" w:rsidRPr="009F5D17" w:rsidTr="008B02B3">
        <w:tc>
          <w:tcPr>
            <w:tcW w:w="2836" w:type="dxa"/>
            <w:tcBorders>
              <w:top w:val="single" w:sz="4" w:space="0" w:color="auto"/>
              <w:left w:val="single" w:sz="4" w:space="0" w:color="auto"/>
              <w:bottom w:val="single" w:sz="4" w:space="0" w:color="auto"/>
              <w:right w:val="single" w:sz="4" w:space="0" w:color="auto"/>
            </w:tcBorders>
          </w:tcPr>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Сохранение и</w:t>
            </w:r>
            <w:r w:rsidR="008B02B3" w:rsidRPr="009F5D17">
              <w:rPr>
                <w:rFonts w:ascii="Times New Roman" w:eastAsia="Times New Roman" w:hAnsi="Times New Roman" w:cs="Times New Roman"/>
                <w:w w:val="99"/>
                <w:sz w:val="18"/>
                <w:szCs w:val="18"/>
              </w:rPr>
              <w:t>у</w:t>
            </w:r>
            <w:r w:rsidRPr="009F5D17">
              <w:rPr>
                <w:rFonts w:ascii="Times New Roman" w:eastAsia="Times New Roman" w:hAnsi="Times New Roman" w:cs="Times New Roman"/>
                <w:w w:val="99"/>
                <w:sz w:val="18"/>
                <w:szCs w:val="18"/>
              </w:rPr>
              <w:t>креплениепсихологичес</w:t>
            </w:r>
            <w:r w:rsidRPr="009F5D17">
              <w:rPr>
                <w:rFonts w:ascii="Times New Roman" w:eastAsia="Times New Roman" w:hAnsi="Times New Roman" w:cs="Times New Roman"/>
                <w:sz w:val="18"/>
                <w:szCs w:val="18"/>
              </w:rPr>
              <w:t>кого здоровья</w:t>
            </w:r>
          </w:p>
        </w:tc>
        <w:tc>
          <w:tcPr>
            <w:tcW w:w="567" w:type="dxa"/>
            <w:tcBorders>
              <w:left w:val="single" w:sz="4" w:space="0" w:color="auto"/>
              <w:right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Мониторингвозможностей испособностей</w:t>
            </w:r>
          </w:p>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учащихся</w:t>
            </w:r>
          </w:p>
        </w:tc>
        <w:tc>
          <w:tcPr>
            <w:tcW w:w="567" w:type="dxa"/>
            <w:tcBorders>
              <w:left w:val="single" w:sz="4" w:space="0" w:color="auto"/>
              <w:right w:val="single" w:sz="4" w:space="0" w:color="auto"/>
            </w:tcBorders>
          </w:tcPr>
          <w:p w:rsidR="002C1BFD" w:rsidRPr="009F5D17" w:rsidRDefault="002C1BFD" w:rsidP="006A114D">
            <w:pPr>
              <w:jc w:val="both"/>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Психолого-</w:t>
            </w:r>
            <w:r w:rsidRPr="009F5D17">
              <w:rPr>
                <w:rFonts w:ascii="Times New Roman" w:eastAsia="Times New Roman" w:hAnsi="Times New Roman" w:cs="Times New Roman"/>
                <w:w w:val="99"/>
                <w:sz w:val="18"/>
                <w:szCs w:val="18"/>
              </w:rPr>
              <w:t>педагогическая поддержка</w:t>
            </w:r>
            <w:r w:rsidRPr="009F5D17">
              <w:rPr>
                <w:rFonts w:ascii="Times New Roman" w:eastAsia="Times New Roman" w:hAnsi="Times New Roman" w:cs="Times New Roman"/>
                <w:sz w:val="18"/>
                <w:szCs w:val="18"/>
              </w:rPr>
              <w:t>участников олимпиадного</w:t>
            </w:r>
            <w:r w:rsidRPr="009F5D17">
              <w:rPr>
                <w:rFonts w:ascii="Times New Roman" w:eastAsia="Times New Roman" w:hAnsi="Times New Roman" w:cs="Times New Roman"/>
                <w:w w:val="99"/>
                <w:sz w:val="18"/>
                <w:szCs w:val="18"/>
              </w:rPr>
              <w:t>движения</w:t>
            </w:r>
          </w:p>
        </w:tc>
      </w:tr>
      <w:tr w:rsidR="002C1BFD" w:rsidRPr="009F5D17" w:rsidTr="00CE4488">
        <w:tc>
          <w:tcPr>
            <w:tcW w:w="2836" w:type="dxa"/>
            <w:tcBorders>
              <w:top w:val="single" w:sz="4" w:space="0" w:color="auto"/>
              <w:bottom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c>
          <w:tcPr>
            <w:tcW w:w="567" w:type="dxa"/>
          </w:tcPr>
          <w:p w:rsidR="002C1BFD" w:rsidRPr="009F5D17" w:rsidRDefault="002C1BFD" w:rsidP="00F45BC6">
            <w:pPr>
              <w:ind w:firstLine="567"/>
              <w:jc w:val="both"/>
              <w:rPr>
                <w:rFonts w:ascii="Times New Roman" w:hAnsi="Times New Roman" w:cs="Times New Roman"/>
                <w:sz w:val="18"/>
                <w:szCs w:val="18"/>
              </w:rPr>
            </w:pPr>
          </w:p>
        </w:tc>
        <w:tc>
          <w:tcPr>
            <w:tcW w:w="3118" w:type="dxa"/>
            <w:tcBorders>
              <w:top w:val="single" w:sz="4" w:space="0" w:color="auto"/>
              <w:bottom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c>
          <w:tcPr>
            <w:tcW w:w="567" w:type="dxa"/>
          </w:tcPr>
          <w:p w:rsidR="002C1BFD" w:rsidRPr="009F5D17" w:rsidRDefault="002C1BFD" w:rsidP="00F45BC6">
            <w:pPr>
              <w:ind w:firstLine="567"/>
              <w:jc w:val="both"/>
              <w:rPr>
                <w:rFonts w:ascii="Times New Roman" w:hAnsi="Times New Roman" w:cs="Times New Roman"/>
                <w:sz w:val="18"/>
                <w:szCs w:val="18"/>
              </w:rPr>
            </w:pPr>
          </w:p>
        </w:tc>
        <w:tc>
          <w:tcPr>
            <w:tcW w:w="2835" w:type="dxa"/>
            <w:tcBorders>
              <w:top w:val="single" w:sz="4" w:space="0" w:color="auto"/>
              <w:bottom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r>
      <w:tr w:rsidR="002C1BFD" w:rsidRPr="009F5D17" w:rsidTr="00CE4488">
        <w:tc>
          <w:tcPr>
            <w:tcW w:w="2836" w:type="dxa"/>
            <w:tcBorders>
              <w:top w:val="single" w:sz="4" w:space="0" w:color="auto"/>
              <w:left w:val="single" w:sz="4" w:space="0" w:color="auto"/>
              <w:bottom w:val="single" w:sz="4" w:space="0" w:color="auto"/>
              <w:right w:val="single" w:sz="4" w:space="0" w:color="auto"/>
            </w:tcBorders>
          </w:tcPr>
          <w:p w:rsidR="002C1BFD" w:rsidRPr="009F5D17" w:rsidRDefault="002C1BFD" w:rsidP="006A114D">
            <w:pPr>
              <w:ind w:firstLine="34"/>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w:t>
            </w:r>
          </w:p>
          <w:p w:rsidR="002C1BFD" w:rsidRPr="009F5D17" w:rsidRDefault="00847D0E" w:rsidP="006A114D">
            <w:pPr>
              <w:ind w:firstLine="34"/>
              <w:jc w:val="both"/>
              <w:rPr>
                <w:rFonts w:ascii="Times New Roman" w:hAnsi="Times New Roman" w:cs="Times New Roman"/>
                <w:sz w:val="18"/>
                <w:szCs w:val="18"/>
              </w:rPr>
            </w:pPr>
            <w:r w:rsidRPr="009F5D17">
              <w:rPr>
                <w:rFonts w:ascii="Times New Roman" w:eastAsia="Times New Roman" w:hAnsi="Times New Roman" w:cs="Times New Roman"/>
                <w:sz w:val="18"/>
                <w:szCs w:val="18"/>
              </w:rPr>
              <w:t>ц</w:t>
            </w:r>
            <w:r w:rsidR="002C1BFD" w:rsidRPr="009F5D17">
              <w:rPr>
                <w:rFonts w:ascii="Times New Roman" w:eastAsia="Times New Roman" w:hAnsi="Times New Roman" w:cs="Times New Roman"/>
                <w:sz w:val="18"/>
                <w:szCs w:val="18"/>
              </w:rPr>
              <w:t>енностиздоровья и</w:t>
            </w:r>
          </w:p>
          <w:p w:rsidR="002C1BFD" w:rsidRPr="009F5D17" w:rsidRDefault="002C1BFD" w:rsidP="006A114D">
            <w:pPr>
              <w:ind w:firstLine="34"/>
              <w:jc w:val="both"/>
              <w:rPr>
                <w:rFonts w:ascii="Times New Roman" w:hAnsi="Times New Roman" w:cs="Times New Roman"/>
                <w:sz w:val="18"/>
                <w:szCs w:val="18"/>
              </w:rPr>
            </w:pPr>
            <w:r w:rsidRPr="009F5D17">
              <w:rPr>
                <w:rFonts w:ascii="Times New Roman" w:eastAsia="Times New Roman" w:hAnsi="Times New Roman" w:cs="Times New Roman"/>
                <w:sz w:val="18"/>
                <w:szCs w:val="18"/>
              </w:rPr>
              <w:t>безопасногообраза жизни</w:t>
            </w:r>
          </w:p>
        </w:tc>
        <w:tc>
          <w:tcPr>
            <w:tcW w:w="567" w:type="dxa"/>
            <w:tcBorders>
              <w:left w:val="single" w:sz="4" w:space="0" w:color="auto"/>
              <w:right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Выявление иподдержка детей с</w:t>
            </w:r>
            <w:r w:rsidRPr="009F5D17">
              <w:rPr>
                <w:rFonts w:ascii="Times New Roman" w:eastAsia="Times New Roman" w:hAnsi="Times New Roman" w:cs="Times New Roman"/>
                <w:sz w:val="18"/>
                <w:szCs w:val="18"/>
              </w:rPr>
              <w:t>особыми</w:t>
            </w:r>
          </w:p>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образовательными</w:t>
            </w:r>
          </w:p>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потребностями</w:t>
            </w:r>
          </w:p>
        </w:tc>
        <w:tc>
          <w:tcPr>
            <w:tcW w:w="567" w:type="dxa"/>
            <w:tcBorders>
              <w:left w:val="single" w:sz="4" w:space="0" w:color="auto"/>
              <w:right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c>
          <w:tcPr>
            <w:tcW w:w="2835" w:type="dxa"/>
            <w:tcBorders>
              <w:top w:val="single" w:sz="4" w:space="0" w:color="auto"/>
              <w:left w:val="single" w:sz="4" w:space="0" w:color="auto"/>
              <w:right w:val="single" w:sz="4" w:space="0" w:color="auto"/>
            </w:tcBorders>
          </w:tcPr>
          <w:p w:rsidR="002C1BFD" w:rsidRPr="009F5D17" w:rsidRDefault="002C1BFD" w:rsidP="006A114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Обеспечение осознанного и</w:t>
            </w:r>
          </w:p>
          <w:p w:rsidR="002C1BFD" w:rsidRPr="009F5D17" w:rsidRDefault="002C1BFD" w:rsidP="006A114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9F5D17">
              <w:rPr>
                <w:rFonts w:ascii="Times New Roman" w:eastAsia="Times New Roman" w:hAnsi="Times New Roman" w:cs="Times New Roman"/>
                <w:sz w:val="18"/>
                <w:szCs w:val="18"/>
              </w:rPr>
              <w:t>ответственного выбора</w:t>
            </w:r>
          </w:p>
          <w:p w:rsidR="002C1BFD" w:rsidRPr="009F5D17" w:rsidRDefault="002C1BFD" w:rsidP="006A114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дальнейшей</w:t>
            </w:r>
          </w:p>
          <w:p w:rsidR="002C1BFD" w:rsidRPr="009F5D17" w:rsidRDefault="002C1BFD" w:rsidP="006A114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профессиональной сферы</w:t>
            </w:r>
          </w:p>
          <w:p w:rsidR="002C1BFD" w:rsidRPr="009F5D17" w:rsidRDefault="002C1BFD" w:rsidP="006A114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9F5D17">
              <w:rPr>
                <w:rFonts w:ascii="Times New Roman" w:eastAsia="Times New Roman" w:hAnsi="Times New Roman" w:cs="Times New Roman"/>
                <w:sz w:val="18"/>
                <w:szCs w:val="18"/>
              </w:rPr>
              <w:t>деятельности</w:t>
            </w:r>
          </w:p>
        </w:tc>
      </w:tr>
      <w:tr w:rsidR="00847D0E" w:rsidRPr="009F5D17" w:rsidTr="00CE4488">
        <w:tc>
          <w:tcPr>
            <w:tcW w:w="2836" w:type="dxa"/>
            <w:tcBorders>
              <w:top w:val="single" w:sz="4" w:space="0" w:color="auto"/>
            </w:tcBorders>
          </w:tcPr>
          <w:p w:rsidR="002C1BFD" w:rsidRPr="009F5D17" w:rsidRDefault="002C1BFD" w:rsidP="006A114D">
            <w:pPr>
              <w:ind w:firstLine="34"/>
              <w:jc w:val="both"/>
              <w:rPr>
                <w:rFonts w:ascii="Times New Roman" w:eastAsia="Times New Roman" w:hAnsi="Times New Roman" w:cs="Times New Roman"/>
                <w:sz w:val="18"/>
                <w:szCs w:val="18"/>
              </w:rPr>
            </w:pPr>
          </w:p>
        </w:tc>
        <w:tc>
          <w:tcPr>
            <w:tcW w:w="567" w:type="dxa"/>
          </w:tcPr>
          <w:p w:rsidR="002C1BFD" w:rsidRPr="009F5D17" w:rsidRDefault="002C1BFD" w:rsidP="00F45BC6">
            <w:pPr>
              <w:ind w:firstLine="567"/>
              <w:jc w:val="both"/>
              <w:rPr>
                <w:rFonts w:ascii="Times New Roman" w:hAnsi="Times New Roman" w:cs="Times New Roman"/>
                <w:sz w:val="18"/>
                <w:szCs w:val="18"/>
              </w:rPr>
            </w:pPr>
          </w:p>
        </w:tc>
        <w:tc>
          <w:tcPr>
            <w:tcW w:w="3118" w:type="dxa"/>
            <w:tcBorders>
              <w:top w:val="single" w:sz="4" w:space="0" w:color="auto"/>
            </w:tcBorders>
          </w:tcPr>
          <w:p w:rsidR="002C1BFD" w:rsidRPr="009F5D17" w:rsidRDefault="002C1BFD" w:rsidP="006A114D">
            <w:pPr>
              <w:jc w:val="both"/>
              <w:rPr>
                <w:rFonts w:ascii="Times New Roman" w:eastAsia="Times New Roman" w:hAnsi="Times New Roman" w:cs="Times New Roman"/>
                <w:w w:val="99"/>
                <w:sz w:val="18"/>
                <w:szCs w:val="18"/>
              </w:rPr>
            </w:pPr>
          </w:p>
        </w:tc>
        <w:tc>
          <w:tcPr>
            <w:tcW w:w="567" w:type="dxa"/>
          </w:tcPr>
          <w:p w:rsidR="002C1BFD" w:rsidRPr="009F5D17" w:rsidRDefault="002C1BFD" w:rsidP="00F45BC6">
            <w:pPr>
              <w:ind w:firstLine="567"/>
              <w:jc w:val="both"/>
              <w:rPr>
                <w:rFonts w:ascii="Times New Roman" w:hAnsi="Times New Roman" w:cs="Times New Roman"/>
                <w:sz w:val="18"/>
                <w:szCs w:val="18"/>
              </w:rPr>
            </w:pPr>
          </w:p>
        </w:tc>
        <w:tc>
          <w:tcPr>
            <w:tcW w:w="2835" w:type="dxa"/>
          </w:tcPr>
          <w:p w:rsidR="002C1BFD" w:rsidRPr="009F5D17" w:rsidRDefault="002C1BFD" w:rsidP="006A114D">
            <w:pPr>
              <w:jc w:val="both"/>
              <w:rPr>
                <w:rFonts w:ascii="Times New Roman" w:eastAsia="Times New Roman" w:hAnsi="Times New Roman" w:cs="Times New Roman"/>
                <w:sz w:val="18"/>
                <w:szCs w:val="18"/>
              </w:rPr>
            </w:pPr>
          </w:p>
        </w:tc>
      </w:tr>
      <w:tr w:rsidR="002C1BFD" w:rsidRPr="009F5D17" w:rsidTr="00CE4488">
        <w:tc>
          <w:tcPr>
            <w:tcW w:w="2836" w:type="dxa"/>
            <w:tcBorders>
              <w:left w:val="single" w:sz="4" w:space="0" w:color="auto"/>
              <w:bottom w:val="single" w:sz="4" w:space="0" w:color="auto"/>
              <w:right w:val="single" w:sz="4" w:space="0" w:color="auto"/>
            </w:tcBorders>
          </w:tcPr>
          <w:p w:rsidR="002C1BFD" w:rsidRPr="009F5D17" w:rsidRDefault="002C1BFD" w:rsidP="006A114D">
            <w:pPr>
              <w:ind w:firstLine="34"/>
              <w:jc w:val="both"/>
              <w:rPr>
                <w:rFonts w:ascii="Times New Roman" w:hAnsi="Times New Roman" w:cs="Times New Roman"/>
                <w:sz w:val="18"/>
                <w:szCs w:val="18"/>
              </w:rPr>
            </w:pPr>
            <w:r w:rsidRPr="009F5D17">
              <w:rPr>
                <w:rFonts w:ascii="Times New Roman" w:eastAsia="Times New Roman" w:hAnsi="Times New Roman" w:cs="Times New Roman"/>
                <w:sz w:val="18"/>
                <w:szCs w:val="18"/>
              </w:rPr>
              <w:t>Развитие</w:t>
            </w:r>
            <w:r w:rsidRPr="009F5D17">
              <w:rPr>
                <w:rFonts w:ascii="Times New Roman" w:eastAsia="Times New Roman" w:hAnsi="Times New Roman" w:cs="Times New Roman"/>
                <w:w w:val="99"/>
                <w:sz w:val="18"/>
                <w:szCs w:val="18"/>
              </w:rPr>
              <w:t>экологической</w:t>
            </w:r>
          </w:p>
          <w:p w:rsidR="002C1BFD" w:rsidRPr="009F5D17" w:rsidRDefault="002C1BFD" w:rsidP="006A114D">
            <w:pPr>
              <w:ind w:firstLine="34"/>
              <w:jc w:val="both"/>
              <w:rPr>
                <w:rFonts w:ascii="Times New Roman" w:hAnsi="Times New Roman" w:cs="Times New Roman"/>
                <w:sz w:val="18"/>
                <w:szCs w:val="18"/>
              </w:rPr>
            </w:pPr>
            <w:r w:rsidRPr="009F5D17">
              <w:rPr>
                <w:rFonts w:ascii="Times New Roman" w:eastAsia="Times New Roman" w:hAnsi="Times New Roman" w:cs="Times New Roman"/>
                <w:w w:val="98"/>
                <w:sz w:val="18"/>
                <w:szCs w:val="18"/>
              </w:rPr>
              <w:t>культуры</w:t>
            </w:r>
          </w:p>
        </w:tc>
        <w:tc>
          <w:tcPr>
            <w:tcW w:w="567" w:type="dxa"/>
            <w:tcBorders>
              <w:left w:val="single" w:sz="4" w:space="0" w:color="auto"/>
              <w:right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c>
          <w:tcPr>
            <w:tcW w:w="3118" w:type="dxa"/>
            <w:tcBorders>
              <w:left w:val="single" w:sz="4" w:space="0" w:color="auto"/>
              <w:bottom w:val="single" w:sz="4" w:space="0" w:color="auto"/>
              <w:right w:val="single" w:sz="4" w:space="0" w:color="auto"/>
            </w:tcBorders>
          </w:tcPr>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Выявление иподдержка одарённых</w:t>
            </w:r>
            <w:r w:rsidRPr="009F5D17">
              <w:rPr>
                <w:rFonts w:ascii="Times New Roman" w:eastAsia="Times New Roman" w:hAnsi="Times New Roman" w:cs="Times New Roman"/>
                <w:sz w:val="18"/>
                <w:szCs w:val="18"/>
              </w:rPr>
              <w:t>детей</w:t>
            </w:r>
          </w:p>
        </w:tc>
        <w:tc>
          <w:tcPr>
            <w:tcW w:w="567" w:type="dxa"/>
            <w:tcBorders>
              <w:left w:val="single" w:sz="4" w:space="0" w:color="auto"/>
              <w:right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c>
          <w:tcPr>
            <w:tcW w:w="2835" w:type="dxa"/>
            <w:tcBorders>
              <w:left w:val="single" w:sz="4" w:space="0" w:color="auto"/>
              <w:bottom w:val="single" w:sz="4" w:space="0" w:color="auto"/>
              <w:right w:val="single" w:sz="4" w:space="0" w:color="auto"/>
            </w:tcBorders>
          </w:tcPr>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Формирование</w:t>
            </w:r>
          </w:p>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коммуникативных навыковв разновозрастной среде исреде сверстников</w:t>
            </w:r>
          </w:p>
        </w:tc>
      </w:tr>
      <w:tr w:rsidR="008B02B3" w:rsidRPr="009F5D17" w:rsidTr="008B02B3">
        <w:tc>
          <w:tcPr>
            <w:tcW w:w="2836" w:type="dxa"/>
            <w:tcBorders>
              <w:top w:val="single" w:sz="4" w:space="0" w:color="auto"/>
            </w:tcBorders>
          </w:tcPr>
          <w:p w:rsidR="002C1BFD" w:rsidRPr="009F5D17" w:rsidRDefault="002C1BFD" w:rsidP="00F45BC6">
            <w:pPr>
              <w:ind w:firstLine="567"/>
              <w:jc w:val="both"/>
              <w:rPr>
                <w:rFonts w:ascii="Times New Roman" w:eastAsia="Times New Roman" w:hAnsi="Times New Roman" w:cs="Times New Roman"/>
                <w:sz w:val="18"/>
                <w:szCs w:val="18"/>
              </w:rPr>
            </w:pPr>
          </w:p>
        </w:tc>
        <w:tc>
          <w:tcPr>
            <w:tcW w:w="567" w:type="dxa"/>
          </w:tcPr>
          <w:p w:rsidR="002C1BFD" w:rsidRPr="009F5D17" w:rsidRDefault="002C1BFD" w:rsidP="00F45BC6">
            <w:pPr>
              <w:ind w:firstLine="567"/>
              <w:jc w:val="both"/>
              <w:rPr>
                <w:rFonts w:ascii="Times New Roman" w:hAnsi="Times New Roman" w:cs="Times New Roman"/>
                <w:sz w:val="18"/>
                <w:szCs w:val="18"/>
              </w:rPr>
            </w:pPr>
          </w:p>
        </w:tc>
        <w:tc>
          <w:tcPr>
            <w:tcW w:w="3118" w:type="dxa"/>
            <w:tcBorders>
              <w:top w:val="single" w:sz="4" w:space="0" w:color="auto"/>
            </w:tcBorders>
          </w:tcPr>
          <w:p w:rsidR="002C1BFD" w:rsidRPr="009F5D17" w:rsidRDefault="002C1BFD" w:rsidP="00F45BC6">
            <w:pPr>
              <w:ind w:firstLine="567"/>
              <w:jc w:val="both"/>
              <w:rPr>
                <w:rFonts w:ascii="Times New Roman" w:eastAsia="Times New Roman" w:hAnsi="Times New Roman" w:cs="Times New Roman"/>
                <w:w w:val="99"/>
                <w:sz w:val="18"/>
                <w:szCs w:val="18"/>
              </w:rPr>
            </w:pPr>
          </w:p>
        </w:tc>
        <w:tc>
          <w:tcPr>
            <w:tcW w:w="567" w:type="dxa"/>
          </w:tcPr>
          <w:p w:rsidR="002C1BFD" w:rsidRPr="009F5D17" w:rsidRDefault="002C1BFD" w:rsidP="00F45BC6">
            <w:pPr>
              <w:ind w:firstLine="567"/>
              <w:jc w:val="both"/>
              <w:rPr>
                <w:rFonts w:ascii="Times New Roman" w:hAnsi="Times New Roman" w:cs="Times New Roman"/>
                <w:sz w:val="18"/>
                <w:szCs w:val="18"/>
              </w:rPr>
            </w:pPr>
          </w:p>
        </w:tc>
        <w:tc>
          <w:tcPr>
            <w:tcW w:w="2835" w:type="dxa"/>
            <w:tcBorders>
              <w:top w:val="single" w:sz="4" w:space="0" w:color="auto"/>
              <w:bottom w:val="single" w:sz="4" w:space="0" w:color="auto"/>
            </w:tcBorders>
          </w:tcPr>
          <w:p w:rsidR="002C1BFD" w:rsidRPr="009F5D17" w:rsidRDefault="002C1BFD" w:rsidP="006A114D">
            <w:pPr>
              <w:jc w:val="both"/>
              <w:rPr>
                <w:rFonts w:ascii="Times New Roman" w:eastAsia="Times New Roman" w:hAnsi="Times New Roman" w:cs="Times New Roman"/>
                <w:sz w:val="18"/>
                <w:szCs w:val="18"/>
              </w:rPr>
            </w:pPr>
          </w:p>
        </w:tc>
      </w:tr>
      <w:tr w:rsidR="008B02B3" w:rsidRPr="009F5D17" w:rsidTr="008B02B3">
        <w:tc>
          <w:tcPr>
            <w:tcW w:w="2836" w:type="dxa"/>
          </w:tcPr>
          <w:p w:rsidR="002C1BFD" w:rsidRPr="009F5D17" w:rsidRDefault="002C1BFD" w:rsidP="00F45BC6">
            <w:pPr>
              <w:ind w:firstLine="567"/>
              <w:jc w:val="both"/>
              <w:rPr>
                <w:rFonts w:ascii="Times New Roman" w:eastAsia="Times New Roman" w:hAnsi="Times New Roman" w:cs="Times New Roman"/>
                <w:sz w:val="18"/>
                <w:szCs w:val="18"/>
              </w:rPr>
            </w:pPr>
          </w:p>
        </w:tc>
        <w:tc>
          <w:tcPr>
            <w:tcW w:w="567" w:type="dxa"/>
          </w:tcPr>
          <w:p w:rsidR="002C1BFD" w:rsidRPr="009F5D17" w:rsidRDefault="002C1BFD" w:rsidP="00F45BC6">
            <w:pPr>
              <w:ind w:firstLine="567"/>
              <w:jc w:val="both"/>
              <w:rPr>
                <w:rFonts w:ascii="Times New Roman" w:hAnsi="Times New Roman" w:cs="Times New Roman"/>
                <w:sz w:val="18"/>
                <w:szCs w:val="18"/>
              </w:rPr>
            </w:pPr>
          </w:p>
        </w:tc>
        <w:tc>
          <w:tcPr>
            <w:tcW w:w="3118" w:type="dxa"/>
          </w:tcPr>
          <w:p w:rsidR="002C1BFD" w:rsidRPr="009F5D17" w:rsidRDefault="002C1BFD" w:rsidP="00F45BC6">
            <w:pPr>
              <w:ind w:firstLine="567"/>
              <w:jc w:val="both"/>
              <w:rPr>
                <w:rFonts w:ascii="Times New Roman" w:eastAsia="Times New Roman" w:hAnsi="Times New Roman" w:cs="Times New Roman"/>
                <w:w w:val="99"/>
                <w:sz w:val="18"/>
                <w:szCs w:val="18"/>
              </w:rPr>
            </w:pPr>
          </w:p>
        </w:tc>
        <w:tc>
          <w:tcPr>
            <w:tcW w:w="567" w:type="dxa"/>
            <w:tcBorders>
              <w:right w:val="single" w:sz="4" w:space="0" w:color="auto"/>
            </w:tcBorders>
          </w:tcPr>
          <w:p w:rsidR="002C1BFD" w:rsidRPr="009F5D17" w:rsidRDefault="002C1BFD" w:rsidP="00F45BC6">
            <w:pPr>
              <w:ind w:firstLine="567"/>
              <w:jc w:val="both"/>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Поддержка детских</w:t>
            </w:r>
          </w:p>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sz w:val="18"/>
                <w:szCs w:val="18"/>
              </w:rPr>
              <w:t>объединений и</w:t>
            </w:r>
          </w:p>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ученического</w:t>
            </w:r>
          </w:p>
          <w:p w:rsidR="002C1BFD" w:rsidRPr="009F5D17" w:rsidRDefault="002C1BFD" w:rsidP="006A114D">
            <w:pPr>
              <w:jc w:val="both"/>
              <w:rPr>
                <w:rFonts w:ascii="Times New Roman" w:hAnsi="Times New Roman" w:cs="Times New Roman"/>
                <w:sz w:val="18"/>
                <w:szCs w:val="18"/>
              </w:rPr>
            </w:pPr>
            <w:r w:rsidRPr="009F5D17">
              <w:rPr>
                <w:rFonts w:ascii="Times New Roman" w:eastAsia="Times New Roman" w:hAnsi="Times New Roman" w:cs="Times New Roman"/>
                <w:w w:val="99"/>
                <w:sz w:val="18"/>
                <w:szCs w:val="18"/>
              </w:rPr>
              <w:t>самоуправления</w:t>
            </w:r>
          </w:p>
        </w:tc>
      </w:tr>
    </w:tbl>
    <w:p w:rsidR="002C1BFD" w:rsidRPr="009F5D17" w:rsidRDefault="002C1BFD" w:rsidP="00F45BC6">
      <w:pPr>
        <w:spacing w:after="0" w:line="240" w:lineRule="auto"/>
        <w:ind w:firstLine="567"/>
        <w:jc w:val="both"/>
        <w:rPr>
          <w:rFonts w:ascii="Times New Roman" w:hAnsi="Times New Roman" w:cs="Times New Roman"/>
          <w:sz w:val="18"/>
          <w:szCs w:val="18"/>
        </w:rPr>
      </w:pPr>
    </w:p>
    <w:p w:rsidR="00274679" w:rsidRPr="009F5D17" w:rsidRDefault="002C3CF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3.2.4</w:t>
      </w:r>
      <w:r w:rsidR="00274679" w:rsidRPr="009F5D17">
        <w:rPr>
          <w:rFonts w:ascii="Times New Roman" w:eastAsia="Times New Roman" w:hAnsi="Times New Roman" w:cs="Times New Roman"/>
          <w:b/>
          <w:bCs/>
          <w:sz w:val="18"/>
          <w:szCs w:val="18"/>
        </w:rPr>
        <w:t>. Финансовое обеспечение реализации основной образовательной программы основного общего образования</w:t>
      </w:r>
    </w:p>
    <w:p w:rsidR="00274679" w:rsidRPr="009F5D17" w:rsidRDefault="00274679" w:rsidP="00F45BC6">
      <w:pPr>
        <w:spacing w:after="0" w:line="240" w:lineRule="auto"/>
        <w:ind w:firstLine="567"/>
        <w:rPr>
          <w:rFonts w:ascii="Times New Roman" w:hAnsi="Times New Roman" w:cs="Times New Roman"/>
          <w:sz w:val="18"/>
          <w:szCs w:val="18"/>
        </w:rPr>
      </w:pP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Финансовое обеспечение </w:t>
      </w:r>
      <w:r w:rsidRPr="009F5D17">
        <w:rPr>
          <w:rFonts w:ascii="Times New Roman" w:eastAsia="Times New Roman" w:hAnsi="Times New Roman" w:cs="Times New Roman"/>
          <w:sz w:val="18"/>
          <w:szCs w:val="18"/>
        </w:rPr>
        <w:t>реализации основной образовательной программыосновного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Cs/>
          <w:sz w:val="18"/>
          <w:szCs w:val="18"/>
        </w:rPr>
        <w:t xml:space="preserve">Финансовое обеспечение задания учредителя по реализации основной образовательной программы основного общего образования </w:t>
      </w:r>
      <w:r w:rsidRPr="009F5D17">
        <w:rPr>
          <w:rFonts w:ascii="Times New Roman" w:eastAsia="Times New Roman" w:hAnsi="Times New Roman" w:cs="Times New Roman"/>
          <w:sz w:val="18"/>
          <w:szCs w:val="18"/>
        </w:rPr>
        <w:t>осуществляется на основенормативного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iCs/>
          <w:sz w:val="18"/>
          <w:szCs w:val="18"/>
        </w:rPr>
        <w:t>Региональный расчётный подушевой норматив</w:t>
      </w:r>
      <w:r w:rsidRPr="009F5D17">
        <w:rPr>
          <w:rFonts w:ascii="Times New Roman" w:eastAsia="Times New Roman" w:hAnsi="Times New Roman" w:cs="Times New Roman"/>
          <w:sz w:val="18"/>
          <w:szCs w:val="18"/>
        </w:rPr>
        <w:t>—это минимально допустимый объёмфинансовых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Региональный расчётный подушевой норматив должен покрывать следующие расходы на год:</w:t>
      </w:r>
    </w:p>
    <w:p w:rsidR="00274679" w:rsidRPr="009F5D17" w:rsidRDefault="00274679" w:rsidP="00A7136B">
      <w:pPr>
        <w:numPr>
          <w:ilvl w:val="0"/>
          <w:numId w:val="119"/>
        </w:numPr>
        <w:tabs>
          <w:tab w:val="left" w:pos="284"/>
        </w:tabs>
        <w:spacing w:after="0" w:line="240" w:lineRule="auto"/>
        <w:ind w:left="0" w:firstLine="567"/>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оплату труда работников образовательных учреждений с учётом районных  коэффициентов к заработной плате, а также отчисления;</w:t>
      </w:r>
    </w:p>
    <w:p w:rsidR="00274679" w:rsidRPr="009F5D17" w:rsidRDefault="00274679" w:rsidP="00A7136B">
      <w:pPr>
        <w:numPr>
          <w:ilvl w:val="0"/>
          <w:numId w:val="119"/>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74679" w:rsidRPr="009F5D17" w:rsidRDefault="00274679" w:rsidP="00A7136B">
      <w:pPr>
        <w:numPr>
          <w:ilvl w:val="0"/>
          <w:numId w:val="119"/>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иные хозяйственные нужды и другие расходы, связанные с обеспечением образовательного процесса (обучение, повышение квалификации педагогического и</w:t>
      </w:r>
    </w:p>
    <w:p w:rsidR="00274679" w:rsidRPr="009F5D17" w:rsidRDefault="00274679" w:rsidP="00A7136B">
      <w:pPr>
        <w:pStyle w:val="a4"/>
        <w:numPr>
          <w:ilvl w:val="0"/>
          <w:numId w:val="119"/>
        </w:numPr>
        <w:tabs>
          <w:tab w:val="left" w:pos="284"/>
        </w:tabs>
        <w:spacing w:after="0" w:line="240" w:lineRule="auto"/>
        <w:ind w:left="0"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74679" w:rsidRPr="009F5D17" w:rsidRDefault="00274679"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74679" w:rsidRPr="009F5D17" w:rsidRDefault="00274679"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w:t>
      </w:r>
    </w:p>
    <w:p w:rsidR="00274679" w:rsidRPr="009F5D17" w:rsidRDefault="00274679" w:rsidP="00F45BC6">
      <w:pPr>
        <w:tabs>
          <w:tab w:val="left" w:pos="229"/>
        </w:tabs>
        <w:spacing w:after="0" w:line="240" w:lineRule="auto"/>
        <w:ind w:firstLine="567"/>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на уровне внутрибюджетных отношений (муниципальный бюджет — общеобразовательное учреждение) и образовательного учреждения.</w:t>
      </w:r>
    </w:p>
    <w:p w:rsidR="00274679" w:rsidRPr="009F5D17" w:rsidRDefault="00274679"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В связи с требованиями ФГОС ООО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74679" w:rsidRPr="009F5D17" w:rsidRDefault="00274679"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Формирование фонда оплаты труда </w:t>
      </w:r>
      <w:r w:rsidRPr="009F5D17">
        <w:rPr>
          <w:rFonts w:ascii="Times New Roman" w:eastAsia="Times New Roman" w:hAnsi="Times New Roman" w:cs="Times New Roman"/>
          <w:sz w:val="18"/>
          <w:szCs w:val="18"/>
        </w:rPr>
        <w:t>образовательного учреждения осуществляется впределах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74679" w:rsidRPr="009F5D17" w:rsidRDefault="00274679" w:rsidP="00F45BC6">
      <w:pPr>
        <w:spacing w:after="0" w:line="240" w:lineRule="auto"/>
        <w:ind w:firstLine="567"/>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Справочно: </w:t>
      </w:r>
      <w:r w:rsidRPr="009F5D17">
        <w:rPr>
          <w:rFonts w:ascii="Times New Roman" w:eastAsia="Times New Roman" w:hAnsi="Times New Roman" w:cs="Times New Roman"/>
          <w:sz w:val="18"/>
          <w:szCs w:val="18"/>
        </w:rPr>
        <w:t>в соответствии с установленным порядком финансирования оплатытруда работников образовательных учреждений:</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74679" w:rsidRPr="009F5D17" w:rsidRDefault="00274679"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w:t>
      </w:r>
    </w:p>
    <w:p w:rsidR="00274679" w:rsidRPr="009F5D17" w:rsidRDefault="00274679" w:rsidP="00F45BC6">
      <w:pPr>
        <w:spacing w:after="0" w:line="240" w:lineRule="auto"/>
        <w:ind w:firstLine="567"/>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 распределении стимулирующей части фонда оплаты труда предусматривается участие органов самоуправления школы.</w:t>
      </w:r>
    </w:p>
    <w:p w:rsidR="00274679" w:rsidRPr="009F5D17" w:rsidRDefault="00274679"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Для обеспечения требований ФГОС ООО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9F5D17">
        <w:rPr>
          <w:rFonts w:ascii="Times New Roman" w:eastAsia="Times New Roman" w:hAnsi="Times New Roman" w:cs="Times New Roman"/>
          <w:b/>
          <w:bCs/>
          <w:sz w:val="18"/>
          <w:szCs w:val="18"/>
        </w:rPr>
        <w:t>образовательное учреждение:</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1) проводит экономический расчёт стоимости обеспечения требований ФГОС ООО по каждой позиции;</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3) определяет  величину затрат  на  обеспечение  требований  к  условиям  реализации ООП;</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4) соотносит необходимые затраты с региональным (муниципальным) графиком внедрения ФГОС ООО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274679" w:rsidRPr="009F5D17" w:rsidRDefault="00274679" w:rsidP="00F45BC6">
      <w:pPr>
        <w:spacing w:after="0" w:line="240" w:lineRule="auto"/>
        <w:ind w:firstLine="567"/>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При этом учитывается, что взаимодействие может осуществляться:</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iCs/>
          <w:sz w:val="18"/>
          <w:szCs w:val="18"/>
        </w:rPr>
        <w:t xml:space="preserve">— на основе договоров </w:t>
      </w:r>
      <w:r w:rsidRPr="009F5D17">
        <w:rPr>
          <w:rFonts w:ascii="Times New Roman" w:eastAsia="Times New Roman" w:hAnsi="Times New Roman" w:cs="Times New Roman"/>
          <w:sz w:val="18"/>
          <w:szCs w:val="18"/>
        </w:rPr>
        <w:t>на проведение занятий в рамках кружков,секций,клубов и др.по различным направлениям внеурочной деятельности на базе школы (учреждения дополнительного образования, клуба, спортивного комплекса и др.);</w:t>
      </w:r>
    </w:p>
    <w:p w:rsidR="00274679" w:rsidRPr="009F5D17" w:rsidRDefault="00274679" w:rsidP="00F45BC6">
      <w:pPr>
        <w:tabs>
          <w:tab w:val="left" w:pos="284"/>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 за счёт </w:t>
      </w:r>
      <w:r w:rsidRPr="009F5D17">
        <w:rPr>
          <w:rFonts w:ascii="Times New Roman" w:eastAsia="Times New Roman" w:hAnsi="Times New Roman" w:cs="Times New Roman"/>
          <w:iCs/>
          <w:sz w:val="18"/>
          <w:szCs w:val="18"/>
        </w:rPr>
        <w:t>выделения ставок педагогов дополнительного образования,</w:t>
      </w:r>
      <w:r w:rsidRPr="009F5D17">
        <w:rPr>
          <w:rFonts w:ascii="Times New Roman" w:eastAsia="Times New Roman" w:hAnsi="Times New Roman" w:cs="Times New Roman"/>
          <w:sz w:val="18"/>
          <w:szCs w:val="18"/>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662A28"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3.2.5</w:t>
      </w:r>
      <w:r w:rsidR="00A84131" w:rsidRPr="009F5D17">
        <w:rPr>
          <w:rFonts w:ascii="Times New Roman" w:eastAsia="Times New Roman" w:hAnsi="Times New Roman" w:cs="Times New Roman"/>
          <w:b/>
          <w:bCs/>
          <w:sz w:val="18"/>
          <w:szCs w:val="18"/>
        </w:rPr>
        <w:t>. Материально-технические условия реализации основной образовательной программы</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Материально-техническая база </w:t>
      </w:r>
      <w:r w:rsidR="00F97318" w:rsidRPr="009F5D17">
        <w:rPr>
          <w:rFonts w:ascii="Times New Roman" w:eastAsia="Times New Roman" w:hAnsi="Times New Roman" w:cs="Times New Roman"/>
          <w:sz w:val="18"/>
          <w:szCs w:val="18"/>
        </w:rPr>
        <w:t>муниципального казенного общеобразовательного учреждения «</w:t>
      </w:r>
      <w:r w:rsidR="00782085" w:rsidRPr="009F5D17">
        <w:rPr>
          <w:rFonts w:ascii="Times New Roman" w:eastAsia="Times New Roman" w:hAnsi="Times New Roman" w:cs="Times New Roman"/>
          <w:sz w:val="18"/>
          <w:szCs w:val="18"/>
        </w:rPr>
        <w:t>Верхневодянская СШ</w:t>
      </w:r>
      <w:r w:rsidR="00F97318" w:rsidRPr="009F5D17">
        <w:rPr>
          <w:rFonts w:ascii="Times New Roman" w:eastAsia="Times New Roman" w:hAnsi="Times New Roman" w:cs="Times New Roman"/>
          <w:sz w:val="18"/>
          <w:szCs w:val="18"/>
        </w:rPr>
        <w:t xml:space="preserve">» Старополтавского района Волгоградской области </w:t>
      </w:r>
      <w:r w:rsidRPr="009F5D17">
        <w:rPr>
          <w:rFonts w:ascii="Times New Roman" w:eastAsia="Times New Roman" w:hAnsi="Times New Roman" w:cs="Times New Roman"/>
          <w:sz w:val="18"/>
          <w:szCs w:val="18"/>
        </w:rPr>
        <w:t>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(карта анализа прилагается)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Для этого </w:t>
      </w:r>
      <w:r w:rsidR="00F97318" w:rsidRPr="009F5D17">
        <w:rPr>
          <w:rFonts w:ascii="Times New Roman" w:eastAsia="Times New Roman" w:hAnsi="Times New Roman" w:cs="Times New Roman"/>
          <w:sz w:val="18"/>
          <w:szCs w:val="18"/>
        </w:rPr>
        <w:t>муниципальное казенное общеобразовательное учреждение «</w:t>
      </w:r>
      <w:r w:rsidR="00782085" w:rsidRPr="009F5D17">
        <w:rPr>
          <w:rFonts w:ascii="Times New Roman" w:eastAsia="Times New Roman" w:hAnsi="Times New Roman" w:cs="Times New Roman"/>
          <w:sz w:val="18"/>
          <w:szCs w:val="18"/>
        </w:rPr>
        <w:t>Верхневодянская СШ</w:t>
      </w:r>
      <w:r w:rsidR="00F97318" w:rsidRPr="009F5D17">
        <w:rPr>
          <w:rFonts w:ascii="Times New Roman" w:eastAsia="Times New Roman" w:hAnsi="Times New Roman" w:cs="Times New Roman"/>
          <w:sz w:val="18"/>
          <w:szCs w:val="18"/>
        </w:rPr>
        <w:t xml:space="preserve">» Старополтавского района Волгоградской области </w:t>
      </w:r>
      <w:r w:rsidRPr="009F5D17">
        <w:rPr>
          <w:rFonts w:ascii="Times New Roman" w:eastAsia="Times New Roman" w:hAnsi="Times New Roman" w:cs="Times New Roman"/>
          <w:sz w:val="18"/>
          <w:szCs w:val="18"/>
        </w:rPr>
        <w:t>разрабатывает и закрепляет локальным актом перечни оснащения и оборудования образовательного учреждения (приложение).</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Критериальными источниками оценки учебно-материального обеспечения образовательного процесса являются требования ФГОС ООО, требования и условияПоложения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A84131" w:rsidRPr="009F5D17" w:rsidRDefault="00A84131" w:rsidP="00F45BC6">
      <w:pPr>
        <w:tabs>
          <w:tab w:val="left" w:pos="284"/>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A84131" w:rsidRPr="009F5D17" w:rsidRDefault="00A84131" w:rsidP="00F45BC6">
      <w:pPr>
        <w:tabs>
          <w:tab w:val="left" w:pos="284"/>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перечни рекомендуемой учебной литературы и цифровых образовательных ресурсов; аналогичные Перечни, утверждённые региональными нормативными актами и</w:t>
      </w:r>
    </w:p>
    <w:p w:rsidR="00A84131" w:rsidRPr="009F5D17" w:rsidRDefault="00A84131" w:rsidP="00F45BC6">
      <w:pPr>
        <w:tabs>
          <w:tab w:val="left" w:pos="284"/>
        </w:tabs>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xml:space="preserve">В соответствии с требованиями ФГОС в </w:t>
      </w:r>
      <w:r w:rsidR="00F91FFD" w:rsidRPr="009F5D17">
        <w:rPr>
          <w:rFonts w:ascii="Times New Roman" w:eastAsia="Times New Roman" w:hAnsi="Times New Roman" w:cs="Times New Roman"/>
          <w:sz w:val="18"/>
          <w:szCs w:val="18"/>
        </w:rPr>
        <w:t>муниципальном казенном общеобразовательном учреждении «</w:t>
      </w:r>
      <w:r w:rsidR="00782085" w:rsidRPr="009F5D17">
        <w:rPr>
          <w:rFonts w:ascii="Times New Roman" w:eastAsia="Times New Roman" w:hAnsi="Times New Roman" w:cs="Times New Roman"/>
          <w:sz w:val="18"/>
          <w:szCs w:val="18"/>
        </w:rPr>
        <w:t>Верхневодянская СШ</w:t>
      </w:r>
      <w:r w:rsidR="00F91FFD" w:rsidRPr="009F5D17">
        <w:rPr>
          <w:rFonts w:ascii="Times New Roman" w:eastAsia="Times New Roman" w:hAnsi="Times New Roman" w:cs="Times New Roman"/>
          <w:sz w:val="18"/>
          <w:szCs w:val="18"/>
        </w:rPr>
        <w:t>» Старополтавского района Волгоградской области</w:t>
      </w:r>
      <w:r w:rsidRPr="009F5D17">
        <w:rPr>
          <w:rFonts w:ascii="Times New Roman" w:eastAsia="Times New Roman" w:hAnsi="Times New Roman" w:cs="Times New Roman"/>
          <w:sz w:val="18"/>
          <w:szCs w:val="18"/>
        </w:rPr>
        <w:t>, реализующем основную образовательную программу основного общего образования, имеются:</w:t>
      </w:r>
    </w:p>
    <w:p w:rsidR="00A84131" w:rsidRPr="009F5D17" w:rsidRDefault="00A84131" w:rsidP="00A7136B">
      <w:pPr>
        <w:pStyle w:val="a4"/>
        <w:numPr>
          <w:ilvl w:val="0"/>
          <w:numId w:val="104"/>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учебные кабинеты рабочими местами обучающихся и педагогических работников;</w:t>
      </w:r>
    </w:p>
    <w:p w:rsidR="00A84131" w:rsidRPr="009F5D17" w:rsidRDefault="00A84131" w:rsidP="00A7136B">
      <w:pPr>
        <w:pStyle w:val="a4"/>
        <w:numPr>
          <w:ilvl w:val="0"/>
          <w:numId w:val="104"/>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помещения (кабинеты, мастерские) для занятий музыкой и изобразительным искусством;</w:t>
      </w:r>
    </w:p>
    <w:p w:rsidR="00A84131" w:rsidRPr="009F5D17" w:rsidRDefault="00242277" w:rsidP="00A7136B">
      <w:pPr>
        <w:pStyle w:val="a4"/>
        <w:numPr>
          <w:ilvl w:val="0"/>
          <w:numId w:val="104"/>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библиотека</w:t>
      </w:r>
      <w:r w:rsidR="00A84131" w:rsidRPr="009F5D17">
        <w:rPr>
          <w:rFonts w:ascii="Times New Roman" w:eastAsia="Times New Roman" w:hAnsi="Times New Roman" w:cs="Times New Roman"/>
          <w:sz w:val="18"/>
          <w:szCs w:val="18"/>
        </w:rPr>
        <w:t>;</w:t>
      </w:r>
    </w:p>
    <w:p w:rsidR="00A84131" w:rsidRPr="009F5D17" w:rsidRDefault="00A84131" w:rsidP="00A7136B">
      <w:pPr>
        <w:pStyle w:val="a4"/>
        <w:numPr>
          <w:ilvl w:val="0"/>
          <w:numId w:val="104"/>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спортивный зал, спортивная площадка, оснащенные игровым, спортивным оборудованием и инвентарём;</w:t>
      </w:r>
    </w:p>
    <w:p w:rsidR="00A84131" w:rsidRPr="009F5D17" w:rsidRDefault="00A84131" w:rsidP="00A7136B">
      <w:pPr>
        <w:pStyle w:val="a4"/>
        <w:numPr>
          <w:ilvl w:val="0"/>
          <w:numId w:val="104"/>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84131" w:rsidRPr="009F5D17" w:rsidRDefault="00A84131" w:rsidP="00A7136B">
      <w:pPr>
        <w:pStyle w:val="a4"/>
        <w:numPr>
          <w:ilvl w:val="0"/>
          <w:numId w:val="104"/>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84131" w:rsidRPr="009F5D17" w:rsidRDefault="00A84131" w:rsidP="00A7136B">
      <w:pPr>
        <w:pStyle w:val="a4"/>
        <w:numPr>
          <w:ilvl w:val="0"/>
          <w:numId w:val="104"/>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гардеробы, санузлы, места личной гигиены;</w:t>
      </w:r>
    </w:p>
    <w:p w:rsidR="00A84131" w:rsidRPr="009F5D17" w:rsidRDefault="00A84131" w:rsidP="00A7136B">
      <w:pPr>
        <w:pStyle w:val="a4"/>
        <w:numPr>
          <w:ilvl w:val="0"/>
          <w:numId w:val="104"/>
        </w:numPr>
        <w:tabs>
          <w:tab w:val="left" w:pos="284"/>
        </w:tabs>
        <w:spacing w:after="0" w:line="240" w:lineRule="auto"/>
        <w:ind w:left="0"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участок (территория) с необходимым набором оснащённых зон.</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xml:space="preserve">инвентарём. Оценка материально-технических условий реализации основной образовательной программы в </w:t>
      </w:r>
      <w:r w:rsidR="00AD77FF" w:rsidRPr="009F5D17">
        <w:rPr>
          <w:rFonts w:ascii="Times New Roman" w:eastAsia="Times New Roman" w:hAnsi="Times New Roman" w:cs="Times New Roman"/>
          <w:sz w:val="18"/>
          <w:szCs w:val="18"/>
        </w:rPr>
        <w:t>муниципально</w:t>
      </w:r>
      <w:r w:rsidRPr="009F5D17">
        <w:rPr>
          <w:rFonts w:ascii="Times New Roman" w:eastAsia="Times New Roman" w:hAnsi="Times New Roman" w:cs="Times New Roman"/>
          <w:sz w:val="18"/>
          <w:szCs w:val="18"/>
        </w:rPr>
        <w:t xml:space="preserve">м </w:t>
      </w:r>
      <w:r w:rsidR="00AD77FF" w:rsidRPr="009F5D17">
        <w:rPr>
          <w:rFonts w:ascii="Times New Roman" w:eastAsia="Times New Roman" w:hAnsi="Times New Roman" w:cs="Times New Roman"/>
          <w:sz w:val="18"/>
          <w:szCs w:val="18"/>
        </w:rPr>
        <w:t>казен</w:t>
      </w:r>
      <w:r w:rsidRPr="009F5D17">
        <w:rPr>
          <w:rFonts w:ascii="Times New Roman" w:eastAsia="Times New Roman" w:hAnsi="Times New Roman" w:cs="Times New Roman"/>
          <w:sz w:val="18"/>
          <w:szCs w:val="18"/>
        </w:rPr>
        <w:t xml:space="preserve">ном общеобразовательном учреждении </w:t>
      </w:r>
      <w:r w:rsidR="004707E9" w:rsidRPr="009F5D17">
        <w:rPr>
          <w:rFonts w:ascii="Times New Roman" w:eastAsia="Times New Roman" w:hAnsi="Times New Roman" w:cs="Times New Roman"/>
          <w:sz w:val="18"/>
          <w:szCs w:val="18"/>
        </w:rPr>
        <w:t>«</w:t>
      </w:r>
      <w:r w:rsidR="00782085" w:rsidRPr="009F5D17">
        <w:rPr>
          <w:rFonts w:ascii="Times New Roman" w:eastAsia="Times New Roman" w:hAnsi="Times New Roman" w:cs="Times New Roman"/>
          <w:sz w:val="18"/>
          <w:szCs w:val="18"/>
        </w:rPr>
        <w:t>Верхневодянская СШ</w:t>
      </w:r>
      <w:r w:rsidR="004707E9" w:rsidRPr="009F5D17">
        <w:rPr>
          <w:rFonts w:ascii="Times New Roman" w:eastAsia="Times New Roman" w:hAnsi="Times New Roman" w:cs="Times New Roman"/>
          <w:sz w:val="18"/>
          <w:szCs w:val="18"/>
        </w:rPr>
        <w:t xml:space="preserve">» </w:t>
      </w:r>
      <w:r w:rsidR="00AD77FF" w:rsidRPr="009F5D17">
        <w:rPr>
          <w:rFonts w:ascii="Times New Roman" w:eastAsia="Times New Roman" w:hAnsi="Times New Roman" w:cs="Times New Roman"/>
          <w:sz w:val="18"/>
          <w:szCs w:val="18"/>
        </w:rPr>
        <w:t>Старополта</w:t>
      </w:r>
      <w:r w:rsidRPr="009F5D17">
        <w:rPr>
          <w:rFonts w:ascii="Times New Roman" w:eastAsia="Times New Roman" w:hAnsi="Times New Roman" w:cs="Times New Roman"/>
          <w:sz w:val="18"/>
          <w:szCs w:val="18"/>
        </w:rPr>
        <w:t xml:space="preserve">вского </w:t>
      </w:r>
      <w:r w:rsidR="00AD77FF" w:rsidRPr="009F5D17">
        <w:rPr>
          <w:rFonts w:ascii="Times New Roman" w:eastAsia="Times New Roman" w:hAnsi="Times New Roman" w:cs="Times New Roman"/>
          <w:sz w:val="18"/>
          <w:szCs w:val="18"/>
        </w:rPr>
        <w:t>р</w:t>
      </w:r>
      <w:r w:rsidRPr="009F5D17">
        <w:rPr>
          <w:rFonts w:ascii="Times New Roman" w:eastAsia="Times New Roman" w:hAnsi="Times New Roman" w:cs="Times New Roman"/>
          <w:sz w:val="18"/>
          <w:szCs w:val="18"/>
        </w:rPr>
        <w:t xml:space="preserve">айона </w:t>
      </w:r>
      <w:r w:rsidR="00AD77FF" w:rsidRPr="009F5D17">
        <w:rPr>
          <w:rFonts w:ascii="Times New Roman" w:eastAsia="Times New Roman" w:hAnsi="Times New Roman" w:cs="Times New Roman"/>
          <w:sz w:val="18"/>
          <w:szCs w:val="18"/>
        </w:rPr>
        <w:t xml:space="preserve">Волгоградскойобласти </w:t>
      </w:r>
      <w:r w:rsidRPr="009F5D17">
        <w:rPr>
          <w:rFonts w:ascii="Times New Roman" w:eastAsia="Times New Roman" w:hAnsi="Times New Roman" w:cs="Times New Roman"/>
          <w:sz w:val="18"/>
          <w:szCs w:val="18"/>
        </w:rPr>
        <w:t>осуществлена по следующей форме.</w:t>
      </w:r>
    </w:p>
    <w:p w:rsidR="00DE5526" w:rsidRPr="009F5D17" w:rsidRDefault="00DE5526" w:rsidP="00F45BC6">
      <w:pPr>
        <w:spacing w:after="0" w:line="240" w:lineRule="auto"/>
        <w:ind w:firstLine="567"/>
        <w:jc w:val="both"/>
        <w:rPr>
          <w:rFonts w:ascii="Times New Roman" w:eastAsia="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Оценено на основе СанПиНов 2.4.2.2821-10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освещѐнность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662A28"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3.2.6</w:t>
      </w:r>
      <w:r w:rsidR="00A84131" w:rsidRPr="009F5D17">
        <w:rPr>
          <w:rFonts w:ascii="Times New Roman" w:eastAsia="Times New Roman" w:hAnsi="Times New Roman" w:cs="Times New Roman"/>
          <w:b/>
          <w:bCs/>
          <w:sz w:val="18"/>
          <w:szCs w:val="18"/>
        </w:rPr>
        <w:t>. Информационно-методические условия реализации основной образовательной программы 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CD7297" w:rsidP="00F45BC6">
      <w:pPr>
        <w:tabs>
          <w:tab w:val="left" w:pos="142"/>
        </w:tabs>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xml:space="preserve">В </w:t>
      </w:r>
      <w:r w:rsidR="00A84131" w:rsidRPr="009F5D17">
        <w:rPr>
          <w:rFonts w:ascii="Times New Roman" w:eastAsia="Times New Roman" w:hAnsi="Times New Roman" w:cs="Times New Roman"/>
          <w:sz w:val="18"/>
          <w:szCs w:val="18"/>
        </w:rPr>
        <w:t>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Под информационно-образовательной средой (или ИОС) </w:t>
      </w:r>
      <w:r w:rsidRPr="009F5D17">
        <w:rPr>
          <w:rFonts w:ascii="Times New Roman" w:eastAsia="Times New Roman" w:hAnsi="Times New Roman" w:cs="Times New Roman"/>
          <w:sz w:val="18"/>
          <w:szCs w:val="18"/>
        </w:rPr>
        <w:t>понимается открытаяпедагогическая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w:t>
      </w:r>
      <w:r w:rsidR="00CD7297"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Создаваемая в образовательном учреждении ИОС строится в соответствии со следующей иерархией: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единая информационно-образовательная среда страны;</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единая информационно-образовательная среда региона;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информационно-образовательная среда образовательного учреждения;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предметная информационно-образовательная среда;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информационно-образовательная среда УМК;</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информационно-образовательная среда компонентов УМК;</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информационно-образовательная среда элементов УМК.</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Основными элементами ИОС являются</w:t>
      </w:r>
      <w:r w:rsidRPr="009F5D17">
        <w:rPr>
          <w:rFonts w:ascii="Times New Roman" w:eastAsia="Times New Roman" w:hAnsi="Times New Roman" w:cs="Times New Roman"/>
          <w:sz w:val="18"/>
          <w:szCs w:val="18"/>
        </w:rPr>
        <w:t>:</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информационно-образовательные ресурсы в виде печатной продукции;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информационно-образовательные ресурсы на сменных оптических носителях;</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информационно-образовательные ресурсы Интернета;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вычислительная и информационно-телекоммуникационная инфраструктура;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Необходимое для использования </w:t>
      </w:r>
      <w:r w:rsidRPr="009F5D17">
        <w:rPr>
          <w:rFonts w:ascii="Times New Roman" w:eastAsia="Times New Roman" w:hAnsi="Times New Roman" w:cs="Times New Roman"/>
          <w:i/>
          <w:iCs/>
          <w:sz w:val="18"/>
          <w:szCs w:val="18"/>
        </w:rPr>
        <w:t>ИКТ</w:t>
      </w:r>
      <w:r w:rsidRPr="009F5D17">
        <w:rPr>
          <w:rFonts w:ascii="Times New Roman" w:eastAsia="Times New Roman" w:hAnsi="Times New Roman" w:cs="Times New Roman"/>
          <w:b/>
          <w:bCs/>
          <w:sz w:val="18"/>
          <w:szCs w:val="18"/>
        </w:rPr>
        <w:t xml:space="preserve"> оборудование </w:t>
      </w:r>
      <w:r w:rsidRPr="009F5D17">
        <w:rPr>
          <w:rFonts w:ascii="Times New Roman" w:eastAsia="Times New Roman" w:hAnsi="Times New Roman" w:cs="Times New Roman"/>
          <w:sz w:val="18"/>
          <w:szCs w:val="18"/>
        </w:rPr>
        <w:t>должно отвечать современнымтребованиям и обеспечивать использование ИКТ:</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 учебной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во внеурочной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 исследовательской и проектной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при измерении, контроле и оценке результатов образования;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w:t>
      </w:r>
      <w:r w:rsidR="00CD7297" w:rsidRPr="009F5D17">
        <w:rPr>
          <w:rFonts w:ascii="Times New Roman" w:hAnsi="Times New Roman" w:cs="Times New Roman"/>
          <w:sz w:val="18"/>
          <w:szCs w:val="18"/>
        </w:rPr>
        <w:t xml:space="preserve">а </w:t>
      </w:r>
      <w:r w:rsidRPr="009F5D17">
        <w:rPr>
          <w:rFonts w:ascii="Times New Roman" w:eastAsia="Times New Roman" w:hAnsi="Times New Roman" w:cs="Times New Roman"/>
          <w:sz w:val="18"/>
          <w:szCs w:val="18"/>
        </w:rPr>
        <w:t>также дистанционное взаимодействие образовательного учреждения с другими организациями социальной сферы и органами управления.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Учебно-методическое  и  информационное  оснащение  образовательного  процесса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i/>
          <w:iCs/>
          <w:sz w:val="18"/>
          <w:szCs w:val="18"/>
        </w:rPr>
        <w:t>должно обеспечивать возможность: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реализации индивидуальных образовательных планов обучающихся, осуществления их самостоятельной образовательной деятельности;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выступления с аудио-, видео- и графическим экранным сопровождением;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вывода информации на бумагу и т. п. и в трёхмерную материальную среду (печать);</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поиска и получения информации;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использования источников информации на бумажных и цифровых носителях (в том числе в справочниках, словарях, поисковых системах);</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вещания (подкастинга), использования носимых аудио-видеоустройств для учебной деятельности на уроке и вне урока;</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общения в Интернете, взаимодействия в социальных группах и сетях, участия в форумах, групповой работы над сообщениями (вики);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создания и заполнения баз данных, в том числе определителей; наглядного представления и анализа данных;</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lastRenderedPageBreak/>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занятий по изучению правил дорожного движения с использованием игр, оборудования, а также компьютерных тренажёров;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sz w:val="18"/>
          <w:szCs w:val="18"/>
        </w:rPr>
        <w:t>— выпуска школьных печатных изданий.</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sz w:val="18"/>
          <w:szCs w:val="18"/>
        </w:rPr>
        <w:t>Все указанные виды деятельности должны быть обеспечены расходными материалами.</w:t>
      </w:r>
    </w:p>
    <w:p w:rsidR="00B56D7C" w:rsidRPr="009F5D17" w:rsidRDefault="00B56D7C"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Используемые понятия, обозначения и сокращения</w:t>
      </w:r>
    </w:p>
    <w:p w:rsidR="00A84131" w:rsidRPr="009F5D17" w:rsidRDefault="00A84131" w:rsidP="00F45BC6">
      <w:pPr>
        <w:spacing w:after="0" w:line="240" w:lineRule="auto"/>
        <w:ind w:firstLine="567"/>
        <w:jc w:val="both"/>
        <w:rPr>
          <w:rFonts w:ascii="Times New Roman" w:hAnsi="Times New Roman" w:cs="Times New Roman"/>
          <w:sz w:val="18"/>
          <w:szCs w:val="18"/>
        </w:rPr>
      </w:pP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Базовые национальные ценности </w:t>
      </w:r>
      <w:r w:rsidRPr="009F5D17">
        <w:rPr>
          <w:rFonts w:ascii="Times New Roman" w:eastAsia="Times New Roman" w:hAnsi="Times New Roman" w:cs="Times New Roman"/>
          <w:sz w:val="18"/>
          <w:szCs w:val="18"/>
        </w:rPr>
        <w:t>—основные моральные ценности,приоритетные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Гражданское общество </w:t>
      </w:r>
      <w:r w:rsidRPr="009F5D17">
        <w:rPr>
          <w:rFonts w:ascii="Times New Roman" w:eastAsia="Times New Roman" w:hAnsi="Times New Roman" w:cs="Times New Roman"/>
          <w:sz w:val="18"/>
          <w:szCs w:val="18"/>
        </w:rPr>
        <w:t>—общество,способное к самоорганизации на всехуровнях,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w:t>
      </w:r>
      <w:r w:rsidR="00E34FF0"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Дети с ограниченными возможностями здоровья (ОВЗ) </w:t>
      </w:r>
      <w:r w:rsidRPr="009F5D17">
        <w:rPr>
          <w:rFonts w:ascii="Times New Roman" w:eastAsia="Times New Roman" w:hAnsi="Times New Roman" w:cs="Times New Roman"/>
          <w:sz w:val="18"/>
          <w:szCs w:val="18"/>
        </w:rPr>
        <w:t>—дети,состояниездоровья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Духовно-нравственное воспитание </w:t>
      </w:r>
      <w:r w:rsidRPr="009F5D17">
        <w:rPr>
          <w:rFonts w:ascii="Times New Roman" w:eastAsia="Times New Roman" w:hAnsi="Times New Roman" w:cs="Times New Roman"/>
          <w:sz w:val="18"/>
          <w:szCs w:val="18"/>
        </w:rPr>
        <w:t>—педагогически организованныйпроцесс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Духовно-нравственное развитие </w:t>
      </w:r>
      <w:r w:rsidRPr="009F5D17">
        <w:rPr>
          <w:rFonts w:ascii="Times New Roman" w:eastAsia="Times New Roman" w:hAnsi="Times New Roman" w:cs="Times New Roman"/>
          <w:sz w:val="18"/>
          <w:szCs w:val="18"/>
        </w:rPr>
        <w:t>—осуществляемое в процессесоциализации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ИКТ </w:t>
      </w:r>
      <w:r w:rsidRPr="009F5D17">
        <w:rPr>
          <w:rFonts w:ascii="Times New Roman" w:eastAsia="Times New Roman" w:hAnsi="Times New Roman" w:cs="Times New Roman"/>
          <w:sz w:val="18"/>
          <w:szCs w:val="18"/>
        </w:rPr>
        <w:t>—информационные и коммуникационные технологии—современныесредства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ИКТ-компетентность(илиинформационнаякомпетентность)профессиональная (для учителя) </w:t>
      </w:r>
      <w:r w:rsidRPr="009F5D17">
        <w:rPr>
          <w:rFonts w:ascii="Times New Roman" w:eastAsia="Times New Roman" w:hAnsi="Times New Roman" w:cs="Times New Roman"/>
          <w:sz w:val="18"/>
          <w:szCs w:val="18"/>
        </w:rPr>
        <w:t>—умение,способность и готовность решатьпрофессиональные задачи, используя распространённые в данной профессиональной области средства ИКТ.</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ИКТ-компетентность учебная (для обучающегося) </w:t>
      </w:r>
      <w:r w:rsidRPr="009F5D17">
        <w:rPr>
          <w:rFonts w:ascii="Times New Roman" w:eastAsia="Times New Roman" w:hAnsi="Times New Roman" w:cs="Times New Roman"/>
          <w:sz w:val="18"/>
          <w:szCs w:val="18"/>
        </w:rPr>
        <w:t>—умение,способность</w:t>
      </w:r>
      <w:r w:rsidR="00E34FF0" w:rsidRPr="009F5D17">
        <w:rPr>
          <w:rFonts w:ascii="Times New Roman" w:eastAsia="Times New Roman" w:hAnsi="Times New Roman" w:cs="Times New Roman"/>
          <w:sz w:val="18"/>
          <w:szCs w:val="18"/>
        </w:rPr>
        <w:t xml:space="preserve"> и </w:t>
      </w:r>
      <w:r w:rsidRPr="009F5D17">
        <w:rPr>
          <w:rFonts w:ascii="Times New Roman" w:eastAsia="Times New Roman" w:hAnsi="Times New Roman" w:cs="Times New Roman"/>
          <w:sz w:val="18"/>
          <w:szCs w:val="18"/>
        </w:rPr>
        <w:t>готовность решать учебные задачи квалифицированным образом, используя средства ИКТ.</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Индивидуальная   образовательная   траектория   обучающегося   </w:t>
      </w:r>
      <w:r w:rsidRPr="009F5D17">
        <w:rPr>
          <w:rFonts w:ascii="Times New Roman" w:eastAsia="Times New Roman" w:hAnsi="Times New Roman" w:cs="Times New Roman"/>
          <w:sz w:val="18"/>
          <w:szCs w:val="18"/>
        </w:rPr>
        <w:t>—вобязательной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выборобучающимся и его родителями (законными представителями) дополнительных учебных предметов, курсов, в том числе внеурочной деятельности.</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Инновационная профессиональная деятельность </w:t>
      </w:r>
      <w:r w:rsidRPr="009F5D17">
        <w:rPr>
          <w:rFonts w:ascii="Times New Roman" w:eastAsia="Times New Roman" w:hAnsi="Times New Roman" w:cs="Times New Roman"/>
          <w:sz w:val="18"/>
          <w:szCs w:val="18"/>
        </w:rPr>
        <w:t>—создание ираспространение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Инновационная экономика </w:t>
      </w:r>
      <w:r w:rsidRPr="009F5D17">
        <w:rPr>
          <w:rFonts w:ascii="Times New Roman" w:eastAsia="Times New Roman" w:hAnsi="Times New Roman" w:cs="Times New Roman"/>
          <w:sz w:val="18"/>
          <w:szCs w:val="18"/>
        </w:rPr>
        <w:t>—экономика,основанная на знаниях,создании,внедрении и использовании инноваций.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Информационная деятельность </w:t>
      </w:r>
      <w:r w:rsidRPr="009F5D17">
        <w:rPr>
          <w:rFonts w:ascii="Times New Roman" w:eastAsia="Times New Roman" w:hAnsi="Times New Roman" w:cs="Times New Roman"/>
          <w:sz w:val="18"/>
          <w:szCs w:val="18"/>
        </w:rPr>
        <w:t>—поиск,запись,сбор,анализ,организация,представление,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Информационное общество </w:t>
      </w:r>
      <w:r w:rsidRPr="009F5D17">
        <w:rPr>
          <w:rFonts w:ascii="Times New Roman" w:eastAsia="Times New Roman" w:hAnsi="Times New Roman" w:cs="Times New Roman"/>
          <w:sz w:val="18"/>
          <w:szCs w:val="18"/>
        </w:rPr>
        <w:t>—историческая фаза развития цивилизации,вкоторой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Компетентность </w:t>
      </w:r>
      <w:r w:rsidRPr="009F5D17">
        <w:rPr>
          <w:rFonts w:ascii="Times New Roman" w:eastAsia="Times New Roman" w:hAnsi="Times New Roman" w:cs="Times New Roman"/>
          <w:sz w:val="18"/>
          <w:szCs w:val="18"/>
        </w:rPr>
        <w:t>—качественная характеристика реализации человекомсформированных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lastRenderedPageBreak/>
        <w:t xml:space="preserve">Компетенция </w:t>
      </w:r>
      <w:r w:rsidRPr="009F5D17">
        <w:rPr>
          <w:rFonts w:ascii="Times New Roman" w:eastAsia="Times New Roman" w:hAnsi="Times New Roman" w:cs="Times New Roman"/>
          <w:sz w:val="18"/>
          <w:szCs w:val="18"/>
        </w:rPr>
        <w:t>—актуализированная в освоенных областях образованиясистема ценностей, знаний и умений (навыков), способная адекватно воплощаться в деятельности человека при решении возникающих проблем.</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Концепция духовно-нравственного развития и воспитания личности гражданина России </w:t>
      </w:r>
      <w:r w:rsidRPr="009F5D17">
        <w:rPr>
          <w:rFonts w:ascii="Times New Roman" w:eastAsia="Times New Roman" w:hAnsi="Times New Roman" w:cs="Times New Roman"/>
          <w:sz w:val="18"/>
          <w:szCs w:val="18"/>
        </w:rPr>
        <w:t>—методологическая основа разработки и реализации ФГОСООО,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Национальное самосознание (гражданская идентичность) </w:t>
      </w:r>
      <w:r w:rsidRPr="009F5D17">
        <w:rPr>
          <w:rFonts w:ascii="Times New Roman" w:eastAsia="Times New Roman" w:hAnsi="Times New Roman" w:cs="Times New Roman"/>
          <w:sz w:val="18"/>
          <w:szCs w:val="18"/>
        </w:rPr>
        <w:t>—разделяемоевсеми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Образовательная среда </w:t>
      </w:r>
      <w:r w:rsidRPr="009F5D17">
        <w:rPr>
          <w:rFonts w:ascii="Times New Roman" w:eastAsia="Times New Roman" w:hAnsi="Times New Roman" w:cs="Times New Roman"/>
          <w:sz w:val="18"/>
          <w:szCs w:val="18"/>
        </w:rPr>
        <w:t>—дидактическое понятие,совокупность внутренних</w:t>
      </w:r>
      <w:r w:rsidR="00E34FF0" w:rsidRPr="009F5D17">
        <w:rPr>
          <w:rFonts w:ascii="Times New Roman" w:hAnsi="Times New Roman" w:cs="Times New Roman"/>
          <w:sz w:val="18"/>
          <w:szCs w:val="18"/>
        </w:rPr>
        <w:t xml:space="preserve"> и </w:t>
      </w:r>
      <w:r w:rsidRPr="009F5D17">
        <w:rPr>
          <w:rFonts w:ascii="Times New Roman" w:eastAsia="Times New Roman" w:hAnsi="Times New Roman" w:cs="Times New Roman"/>
          <w:sz w:val="18"/>
          <w:szCs w:val="18"/>
        </w:rPr>
        <w:t>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Патриотизм </w:t>
      </w:r>
      <w:r w:rsidRPr="009F5D17">
        <w:rPr>
          <w:rFonts w:ascii="Times New Roman" w:eastAsia="Times New Roman" w:hAnsi="Times New Roman" w:cs="Times New Roman"/>
          <w:sz w:val="18"/>
          <w:szCs w:val="18"/>
        </w:rPr>
        <w:t>—чувство и сформировавшаяся гражданская позиция верностисвоей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Планируемые результаты </w:t>
      </w:r>
      <w:r w:rsidRPr="009F5D17">
        <w:rPr>
          <w:rFonts w:ascii="Times New Roman" w:eastAsia="Times New Roman" w:hAnsi="Times New Roman" w:cs="Times New Roman"/>
          <w:sz w:val="18"/>
          <w:szCs w:val="18"/>
        </w:rPr>
        <w:t>—система обобщённых личностноориентированных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Программа формирования универсальных учебных действий </w:t>
      </w:r>
      <w:r w:rsidRPr="009F5D17">
        <w:rPr>
          <w:rFonts w:ascii="Times New Roman" w:eastAsia="Times New Roman" w:hAnsi="Times New Roman" w:cs="Times New Roman"/>
          <w:sz w:val="18"/>
          <w:szCs w:val="18"/>
        </w:rPr>
        <w:t>—программа,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Социализация </w:t>
      </w:r>
      <w:r w:rsidRPr="009F5D17">
        <w:rPr>
          <w:rFonts w:ascii="Times New Roman" w:eastAsia="Times New Roman" w:hAnsi="Times New Roman" w:cs="Times New Roman"/>
          <w:sz w:val="18"/>
          <w:szCs w:val="18"/>
        </w:rPr>
        <w:t xml:space="preserve">—усвоение человеком социального опыта в процессеобразования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группобщества в целом, активного воспроизводства системы общественных отношений. </w:t>
      </w:r>
      <w:r w:rsidRPr="009F5D17">
        <w:rPr>
          <w:rFonts w:ascii="Times New Roman" w:eastAsia="Times New Roman" w:hAnsi="Times New Roman" w:cs="Times New Roman"/>
          <w:b/>
          <w:bCs/>
          <w:sz w:val="18"/>
          <w:szCs w:val="18"/>
        </w:rPr>
        <w:t xml:space="preserve">ФГОС ООО </w:t>
      </w:r>
      <w:r w:rsidRPr="009F5D17">
        <w:rPr>
          <w:rFonts w:ascii="Times New Roman" w:eastAsia="Times New Roman" w:hAnsi="Times New Roman" w:cs="Times New Roman"/>
          <w:sz w:val="18"/>
          <w:szCs w:val="18"/>
        </w:rPr>
        <w:t>—федеральный государственный образовательный ФГОС ОООосновного общего образования.</w:t>
      </w:r>
    </w:p>
    <w:p w:rsidR="00A84131" w:rsidRPr="009F5D17" w:rsidRDefault="00A84131" w:rsidP="00F45BC6">
      <w:pPr>
        <w:spacing w:after="0" w:line="240" w:lineRule="auto"/>
        <w:ind w:firstLine="567"/>
        <w:jc w:val="both"/>
        <w:rPr>
          <w:rFonts w:ascii="Times New Roman" w:hAnsi="Times New Roman" w:cs="Times New Roman"/>
          <w:sz w:val="18"/>
          <w:szCs w:val="18"/>
        </w:rPr>
      </w:pPr>
      <w:r w:rsidRPr="009F5D17">
        <w:rPr>
          <w:rFonts w:ascii="Times New Roman" w:eastAsia="Times New Roman" w:hAnsi="Times New Roman" w:cs="Times New Roman"/>
          <w:b/>
          <w:bCs/>
          <w:sz w:val="18"/>
          <w:szCs w:val="18"/>
        </w:rPr>
        <w:t xml:space="preserve">Толерантность </w:t>
      </w:r>
      <w:r w:rsidRPr="009F5D17">
        <w:rPr>
          <w:rFonts w:ascii="Times New Roman" w:eastAsia="Times New Roman" w:hAnsi="Times New Roman" w:cs="Times New Roman"/>
          <w:sz w:val="18"/>
          <w:szCs w:val="18"/>
        </w:rPr>
        <w:t>—терпимость к чужим мнениям,верованиям,поведению.</w:t>
      </w:r>
      <w:r w:rsidRPr="009F5D17">
        <w:rPr>
          <w:rFonts w:ascii="Times New Roman" w:eastAsia="Times New Roman" w:hAnsi="Times New Roman" w:cs="Times New Roman"/>
          <w:b/>
          <w:bCs/>
          <w:sz w:val="18"/>
          <w:szCs w:val="18"/>
        </w:rPr>
        <w:t xml:space="preserve"> Учебная деятельность </w:t>
      </w:r>
      <w:r w:rsidRPr="009F5D17">
        <w:rPr>
          <w:rFonts w:ascii="Times New Roman" w:eastAsia="Times New Roman" w:hAnsi="Times New Roman" w:cs="Times New Roman"/>
          <w:sz w:val="18"/>
          <w:szCs w:val="18"/>
        </w:rPr>
        <w:t xml:space="preserve">—систематически организованная педагогомдеятельность обучающихся, направленная на преобразование и расширение </w:t>
      </w:r>
      <w:r w:rsidR="00E34FF0" w:rsidRPr="009F5D17">
        <w:rPr>
          <w:rFonts w:ascii="Times New Roman" w:eastAsia="Times New Roman" w:hAnsi="Times New Roman" w:cs="Times New Roman"/>
          <w:sz w:val="18"/>
          <w:szCs w:val="18"/>
        </w:rPr>
        <w:t xml:space="preserve">их собственного опыта на основе </w:t>
      </w:r>
      <w:r w:rsidRPr="009F5D17">
        <w:rPr>
          <w:rFonts w:ascii="Times New Roman" w:eastAsia="Times New Roman" w:hAnsi="Times New Roman" w:cs="Times New Roman"/>
          <w:sz w:val="18"/>
          <w:szCs w:val="18"/>
        </w:rPr>
        <w:t>воссоздания и опробования культурных форм и способов действия.</w:t>
      </w:r>
    </w:p>
    <w:p w:rsidR="00A84131" w:rsidRPr="009F5D17" w:rsidRDefault="00A84131" w:rsidP="00F45BC6">
      <w:pPr>
        <w:spacing w:after="0" w:line="240" w:lineRule="auto"/>
        <w:ind w:firstLine="567"/>
        <w:jc w:val="both"/>
        <w:rPr>
          <w:rFonts w:ascii="Times New Roman" w:eastAsia="Times New Roman" w:hAnsi="Times New Roman" w:cs="Times New Roman"/>
          <w:sz w:val="18"/>
          <w:szCs w:val="18"/>
        </w:rPr>
      </w:pPr>
      <w:r w:rsidRPr="009F5D17">
        <w:rPr>
          <w:rFonts w:ascii="Times New Roman" w:eastAsia="Times New Roman" w:hAnsi="Times New Roman" w:cs="Times New Roman"/>
          <w:b/>
          <w:bCs/>
          <w:sz w:val="18"/>
          <w:szCs w:val="18"/>
        </w:rPr>
        <w:t xml:space="preserve">Федеральные государственные образовательные стандарты </w:t>
      </w:r>
      <w:r w:rsidRPr="009F5D17">
        <w:rPr>
          <w:rFonts w:ascii="Times New Roman" w:eastAsia="Times New Roman" w:hAnsi="Times New Roman" w:cs="Times New Roman"/>
          <w:sz w:val="18"/>
          <w:szCs w:val="18"/>
        </w:rPr>
        <w:t>—нормативные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A84131" w:rsidRPr="009F5D17" w:rsidSect="009F5D17">
      <w:footerReference w:type="default" r:id="rId30"/>
      <w:pgSz w:w="11906" w:h="16838"/>
      <w:pgMar w:top="426" w:right="720" w:bottom="851" w:left="5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F7" w:rsidRDefault="005C27F7" w:rsidP="00B2625E">
      <w:pPr>
        <w:spacing w:after="0" w:line="240" w:lineRule="auto"/>
      </w:pPr>
      <w:r>
        <w:separator/>
      </w:r>
    </w:p>
  </w:endnote>
  <w:endnote w:type="continuationSeparator" w:id="0">
    <w:p w:rsidR="005C27F7" w:rsidRDefault="005C27F7" w:rsidP="00B2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17877"/>
      <w:docPartObj>
        <w:docPartGallery w:val="Page Numbers (Bottom of Page)"/>
        <w:docPartUnique/>
      </w:docPartObj>
    </w:sdtPr>
    <w:sdtEndPr/>
    <w:sdtContent>
      <w:p w:rsidR="00246B78" w:rsidRDefault="000A7B0B">
        <w:pPr>
          <w:pStyle w:val="a7"/>
          <w:jc w:val="right"/>
        </w:pPr>
        <w:r>
          <w:fldChar w:fldCharType="begin"/>
        </w:r>
        <w:r w:rsidR="00246B78">
          <w:instrText>PAGE   \* MERGEFORMAT</w:instrText>
        </w:r>
        <w:r>
          <w:fldChar w:fldCharType="separate"/>
        </w:r>
        <w:r w:rsidR="009F5D17">
          <w:rPr>
            <w:noProof/>
          </w:rPr>
          <w:t>39</w:t>
        </w:r>
        <w:r>
          <w:rPr>
            <w:noProof/>
          </w:rPr>
          <w:fldChar w:fldCharType="end"/>
        </w:r>
      </w:p>
    </w:sdtContent>
  </w:sdt>
  <w:p w:rsidR="00246B78" w:rsidRDefault="00246B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F7" w:rsidRDefault="005C27F7" w:rsidP="00B2625E">
      <w:pPr>
        <w:spacing w:after="0" w:line="240" w:lineRule="auto"/>
      </w:pPr>
      <w:r>
        <w:separator/>
      </w:r>
    </w:p>
  </w:footnote>
  <w:footnote w:type="continuationSeparator" w:id="0">
    <w:p w:rsidR="005C27F7" w:rsidRDefault="005C27F7" w:rsidP="00B26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3A542134"/>
    <w:lvl w:ilvl="0" w:tplc="3D2E6CBA">
      <w:start w:val="4"/>
      <w:numFmt w:val="decimal"/>
      <w:lvlText w:val="%1."/>
      <w:lvlJc w:val="left"/>
    </w:lvl>
    <w:lvl w:ilvl="1" w:tplc="7586F394">
      <w:numFmt w:val="decimal"/>
      <w:lvlText w:val=""/>
      <w:lvlJc w:val="left"/>
    </w:lvl>
    <w:lvl w:ilvl="2" w:tplc="1DF21A56">
      <w:numFmt w:val="decimal"/>
      <w:lvlText w:val=""/>
      <w:lvlJc w:val="left"/>
    </w:lvl>
    <w:lvl w:ilvl="3" w:tplc="A2923D6A">
      <w:numFmt w:val="decimal"/>
      <w:lvlText w:val=""/>
      <w:lvlJc w:val="left"/>
    </w:lvl>
    <w:lvl w:ilvl="4" w:tplc="98E65942">
      <w:numFmt w:val="decimal"/>
      <w:lvlText w:val=""/>
      <w:lvlJc w:val="left"/>
    </w:lvl>
    <w:lvl w:ilvl="5" w:tplc="AFA4B1A8">
      <w:numFmt w:val="decimal"/>
      <w:lvlText w:val=""/>
      <w:lvlJc w:val="left"/>
    </w:lvl>
    <w:lvl w:ilvl="6" w:tplc="0C44CD7A">
      <w:numFmt w:val="decimal"/>
      <w:lvlText w:val=""/>
      <w:lvlJc w:val="left"/>
    </w:lvl>
    <w:lvl w:ilvl="7" w:tplc="7102E96E">
      <w:numFmt w:val="decimal"/>
      <w:lvlText w:val=""/>
      <w:lvlJc w:val="left"/>
    </w:lvl>
    <w:lvl w:ilvl="8" w:tplc="CE82E61C">
      <w:numFmt w:val="decimal"/>
      <w:lvlText w:val=""/>
      <w:lvlJc w:val="left"/>
    </w:lvl>
  </w:abstractNum>
  <w:abstractNum w:abstractNumId="1">
    <w:nsid w:val="0000047E"/>
    <w:multiLevelType w:val="hybridMultilevel"/>
    <w:tmpl w:val="DC82F3C6"/>
    <w:lvl w:ilvl="0" w:tplc="A37A0970">
      <w:start w:val="2"/>
      <w:numFmt w:val="decimal"/>
      <w:lvlText w:val="%1."/>
      <w:lvlJc w:val="left"/>
    </w:lvl>
    <w:lvl w:ilvl="1" w:tplc="7960DECE">
      <w:numFmt w:val="decimal"/>
      <w:lvlText w:val=""/>
      <w:lvlJc w:val="left"/>
    </w:lvl>
    <w:lvl w:ilvl="2" w:tplc="466059B8">
      <w:numFmt w:val="decimal"/>
      <w:lvlText w:val=""/>
      <w:lvlJc w:val="left"/>
    </w:lvl>
    <w:lvl w:ilvl="3" w:tplc="49107754">
      <w:numFmt w:val="decimal"/>
      <w:lvlText w:val=""/>
      <w:lvlJc w:val="left"/>
    </w:lvl>
    <w:lvl w:ilvl="4" w:tplc="564E664C">
      <w:numFmt w:val="decimal"/>
      <w:lvlText w:val=""/>
      <w:lvlJc w:val="left"/>
    </w:lvl>
    <w:lvl w:ilvl="5" w:tplc="E3A83058">
      <w:numFmt w:val="decimal"/>
      <w:lvlText w:val=""/>
      <w:lvlJc w:val="left"/>
    </w:lvl>
    <w:lvl w:ilvl="6" w:tplc="0E9018B8">
      <w:numFmt w:val="decimal"/>
      <w:lvlText w:val=""/>
      <w:lvlJc w:val="left"/>
    </w:lvl>
    <w:lvl w:ilvl="7" w:tplc="C7D4C450">
      <w:numFmt w:val="decimal"/>
      <w:lvlText w:val=""/>
      <w:lvlJc w:val="left"/>
    </w:lvl>
    <w:lvl w:ilvl="8" w:tplc="A5F4F6E0">
      <w:numFmt w:val="decimal"/>
      <w:lvlText w:val=""/>
      <w:lvlJc w:val="left"/>
    </w:lvl>
  </w:abstractNum>
  <w:abstractNum w:abstractNumId="2">
    <w:nsid w:val="00000822"/>
    <w:multiLevelType w:val="hybridMultilevel"/>
    <w:tmpl w:val="A3C2F29C"/>
    <w:lvl w:ilvl="0" w:tplc="D3C4B46C">
      <w:start w:val="1"/>
      <w:numFmt w:val="decimal"/>
      <w:lvlText w:val="%1."/>
      <w:lvlJc w:val="left"/>
    </w:lvl>
    <w:lvl w:ilvl="1" w:tplc="228A5F14">
      <w:numFmt w:val="decimal"/>
      <w:lvlText w:val=""/>
      <w:lvlJc w:val="left"/>
    </w:lvl>
    <w:lvl w:ilvl="2" w:tplc="0B90E8A2">
      <w:numFmt w:val="decimal"/>
      <w:lvlText w:val=""/>
      <w:lvlJc w:val="left"/>
    </w:lvl>
    <w:lvl w:ilvl="3" w:tplc="1E0C3794">
      <w:numFmt w:val="decimal"/>
      <w:lvlText w:val=""/>
      <w:lvlJc w:val="left"/>
    </w:lvl>
    <w:lvl w:ilvl="4" w:tplc="952E9AAA">
      <w:numFmt w:val="decimal"/>
      <w:lvlText w:val=""/>
      <w:lvlJc w:val="left"/>
    </w:lvl>
    <w:lvl w:ilvl="5" w:tplc="ED64B358">
      <w:numFmt w:val="decimal"/>
      <w:lvlText w:val=""/>
      <w:lvlJc w:val="left"/>
    </w:lvl>
    <w:lvl w:ilvl="6" w:tplc="A4E0C66A">
      <w:numFmt w:val="decimal"/>
      <w:lvlText w:val=""/>
      <w:lvlJc w:val="left"/>
    </w:lvl>
    <w:lvl w:ilvl="7" w:tplc="73BEDE5E">
      <w:numFmt w:val="decimal"/>
      <w:lvlText w:val=""/>
      <w:lvlJc w:val="left"/>
    </w:lvl>
    <w:lvl w:ilvl="8" w:tplc="6C2A204E">
      <w:numFmt w:val="decimal"/>
      <w:lvlText w:val=""/>
      <w:lvlJc w:val="left"/>
    </w:lvl>
  </w:abstractNum>
  <w:abstractNum w:abstractNumId="3">
    <w:nsid w:val="00000975"/>
    <w:multiLevelType w:val="hybridMultilevel"/>
    <w:tmpl w:val="01881E00"/>
    <w:lvl w:ilvl="0" w:tplc="4418D570">
      <w:start w:val="9"/>
      <w:numFmt w:val="decimal"/>
      <w:lvlText w:val="%1."/>
      <w:lvlJc w:val="left"/>
    </w:lvl>
    <w:lvl w:ilvl="1" w:tplc="E09A1D48">
      <w:start w:val="1"/>
      <w:numFmt w:val="bullet"/>
      <w:lvlText w:val=""/>
      <w:lvlJc w:val="left"/>
    </w:lvl>
    <w:lvl w:ilvl="2" w:tplc="CC2EADD4">
      <w:numFmt w:val="decimal"/>
      <w:lvlText w:val=""/>
      <w:lvlJc w:val="left"/>
    </w:lvl>
    <w:lvl w:ilvl="3" w:tplc="25686AA4">
      <w:numFmt w:val="decimal"/>
      <w:lvlText w:val=""/>
      <w:lvlJc w:val="left"/>
    </w:lvl>
    <w:lvl w:ilvl="4" w:tplc="B36845F2">
      <w:numFmt w:val="decimal"/>
      <w:lvlText w:val=""/>
      <w:lvlJc w:val="left"/>
    </w:lvl>
    <w:lvl w:ilvl="5" w:tplc="B030C634">
      <w:numFmt w:val="decimal"/>
      <w:lvlText w:val=""/>
      <w:lvlJc w:val="left"/>
    </w:lvl>
    <w:lvl w:ilvl="6" w:tplc="426EF01E">
      <w:numFmt w:val="decimal"/>
      <w:lvlText w:val=""/>
      <w:lvlJc w:val="left"/>
    </w:lvl>
    <w:lvl w:ilvl="7" w:tplc="546296BC">
      <w:numFmt w:val="decimal"/>
      <w:lvlText w:val=""/>
      <w:lvlJc w:val="left"/>
    </w:lvl>
    <w:lvl w:ilvl="8" w:tplc="207227BE">
      <w:numFmt w:val="decimal"/>
      <w:lvlText w:val=""/>
      <w:lvlJc w:val="left"/>
    </w:lvl>
  </w:abstractNum>
  <w:abstractNum w:abstractNumId="4">
    <w:nsid w:val="00000E12"/>
    <w:multiLevelType w:val="hybridMultilevel"/>
    <w:tmpl w:val="00E6E22E"/>
    <w:lvl w:ilvl="0" w:tplc="BE5E8DDA">
      <w:start w:val="1"/>
      <w:numFmt w:val="decimal"/>
      <w:lvlText w:val="%1)"/>
      <w:lvlJc w:val="left"/>
    </w:lvl>
    <w:lvl w:ilvl="1" w:tplc="648CC430">
      <w:numFmt w:val="decimal"/>
      <w:lvlText w:val=""/>
      <w:lvlJc w:val="left"/>
    </w:lvl>
    <w:lvl w:ilvl="2" w:tplc="0B3C75A4">
      <w:numFmt w:val="decimal"/>
      <w:lvlText w:val=""/>
      <w:lvlJc w:val="left"/>
    </w:lvl>
    <w:lvl w:ilvl="3" w:tplc="B87CED26">
      <w:numFmt w:val="decimal"/>
      <w:lvlText w:val=""/>
      <w:lvlJc w:val="left"/>
    </w:lvl>
    <w:lvl w:ilvl="4" w:tplc="8402B320">
      <w:numFmt w:val="decimal"/>
      <w:lvlText w:val=""/>
      <w:lvlJc w:val="left"/>
    </w:lvl>
    <w:lvl w:ilvl="5" w:tplc="3EBC1B7E">
      <w:numFmt w:val="decimal"/>
      <w:lvlText w:val=""/>
      <w:lvlJc w:val="left"/>
    </w:lvl>
    <w:lvl w:ilvl="6" w:tplc="22EE611C">
      <w:numFmt w:val="decimal"/>
      <w:lvlText w:val=""/>
      <w:lvlJc w:val="left"/>
    </w:lvl>
    <w:lvl w:ilvl="7" w:tplc="E9E8ECB4">
      <w:numFmt w:val="decimal"/>
      <w:lvlText w:val=""/>
      <w:lvlJc w:val="left"/>
    </w:lvl>
    <w:lvl w:ilvl="8" w:tplc="6880961C">
      <w:numFmt w:val="decimal"/>
      <w:lvlText w:val=""/>
      <w:lvlJc w:val="left"/>
    </w:lvl>
  </w:abstractNum>
  <w:abstractNum w:abstractNumId="5">
    <w:nsid w:val="00000ECC"/>
    <w:multiLevelType w:val="hybridMultilevel"/>
    <w:tmpl w:val="84181A40"/>
    <w:lvl w:ilvl="0" w:tplc="558AEB98">
      <w:start w:val="3"/>
      <w:numFmt w:val="decimal"/>
      <w:lvlText w:val="%1."/>
      <w:lvlJc w:val="left"/>
    </w:lvl>
    <w:lvl w:ilvl="1" w:tplc="D31679F6">
      <w:numFmt w:val="decimal"/>
      <w:lvlText w:val=""/>
      <w:lvlJc w:val="left"/>
    </w:lvl>
    <w:lvl w:ilvl="2" w:tplc="359270BE">
      <w:numFmt w:val="decimal"/>
      <w:lvlText w:val=""/>
      <w:lvlJc w:val="left"/>
    </w:lvl>
    <w:lvl w:ilvl="3" w:tplc="ACDE3FFE">
      <w:numFmt w:val="decimal"/>
      <w:lvlText w:val=""/>
      <w:lvlJc w:val="left"/>
    </w:lvl>
    <w:lvl w:ilvl="4" w:tplc="4CBAE094">
      <w:numFmt w:val="decimal"/>
      <w:lvlText w:val=""/>
      <w:lvlJc w:val="left"/>
    </w:lvl>
    <w:lvl w:ilvl="5" w:tplc="14B6F37C">
      <w:numFmt w:val="decimal"/>
      <w:lvlText w:val=""/>
      <w:lvlJc w:val="left"/>
    </w:lvl>
    <w:lvl w:ilvl="6" w:tplc="70E45DAA">
      <w:numFmt w:val="decimal"/>
      <w:lvlText w:val=""/>
      <w:lvlJc w:val="left"/>
    </w:lvl>
    <w:lvl w:ilvl="7" w:tplc="BB5EA5EE">
      <w:numFmt w:val="decimal"/>
      <w:lvlText w:val=""/>
      <w:lvlJc w:val="left"/>
    </w:lvl>
    <w:lvl w:ilvl="8" w:tplc="40067BE0">
      <w:numFmt w:val="decimal"/>
      <w:lvlText w:val=""/>
      <w:lvlJc w:val="left"/>
    </w:lvl>
  </w:abstractNum>
  <w:abstractNum w:abstractNumId="6">
    <w:nsid w:val="00000FC9"/>
    <w:multiLevelType w:val="hybridMultilevel"/>
    <w:tmpl w:val="B03A4DE6"/>
    <w:lvl w:ilvl="0" w:tplc="05A61948">
      <w:start w:val="1"/>
      <w:numFmt w:val="bullet"/>
      <w:lvlText w:val="\endash "/>
      <w:lvlJc w:val="left"/>
    </w:lvl>
    <w:lvl w:ilvl="1" w:tplc="312AA332">
      <w:numFmt w:val="decimal"/>
      <w:lvlText w:val=""/>
      <w:lvlJc w:val="left"/>
    </w:lvl>
    <w:lvl w:ilvl="2" w:tplc="61521DE8">
      <w:numFmt w:val="decimal"/>
      <w:lvlText w:val=""/>
      <w:lvlJc w:val="left"/>
    </w:lvl>
    <w:lvl w:ilvl="3" w:tplc="BB36B550">
      <w:numFmt w:val="decimal"/>
      <w:lvlText w:val=""/>
      <w:lvlJc w:val="left"/>
    </w:lvl>
    <w:lvl w:ilvl="4" w:tplc="759E9372">
      <w:numFmt w:val="decimal"/>
      <w:lvlText w:val=""/>
      <w:lvlJc w:val="left"/>
    </w:lvl>
    <w:lvl w:ilvl="5" w:tplc="17580B02">
      <w:numFmt w:val="decimal"/>
      <w:lvlText w:val=""/>
      <w:lvlJc w:val="left"/>
    </w:lvl>
    <w:lvl w:ilvl="6" w:tplc="A87E5D1E">
      <w:numFmt w:val="decimal"/>
      <w:lvlText w:val=""/>
      <w:lvlJc w:val="left"/>
    </w:lvl>
    <w:lvl w:ilvl="7" w:tplc="E086F336">
      <w:numFmt w:val="decimal"/>
      <w:lvlText w:val=""/>
      <w:lvlJc w:val="left"/>
    </w:lvl>
    <w:lvl w:ilvl="8" w:tplc="F1469CD4">
      <w:numFmt w:val="decimal"/>
      <w:lvlText w:val=""/>
      <w:lvlJc w:val="left"/>
    </w:lvl>
  </w:abstractNum>
  <w:abstractNum w:abstractNumId="7">
    <w:nsid w:val="000011F4"/>
    <w:multiLevelType w:val="hybridMultilevel"/>
    <w:tmpl w:val="D9BE0778"/>
    <w:lvl w:ilvl="0" w:tplc="03D0A806">
      <w:start w:val="1"/>
      <w:numFmt w:val="decimal"/>
      <w:lvlText w:val="%1."/>
      <w:lvlJc w:val="left"/>
    </w:lvl>
    <w:lvl w:ilvl="1" w:tplc="7E3EA504">
      <w:numFmt w:val="decimal"/>
      <w:lvlText w:val=""/>
      <w:lvlJc w:val="left"/>
    </w:lvl>
    <w:lvl w:ilvl="2" w:tplc="331C1A44">
      <w:numFmt w:val="decimal"/>
      <w:lvlText w:val=""/>
      <w:lvlJc w:val="left"/>
    </w:lvl>
    <w:lvl w:ilvl="3" w:tplc="25A0C63C">
      <w:numFmt w:val="decimal"/>
      <w:lvlText w:val=""/>
      <w:lvlJc w:val="left"/>
    </w:lvl>
    <w:lvl w:ilvl="4" w:tplc="90A0ACE2">
      <w:numFmt w:val="decimal"/>
      <w:lvlText w:val=""/>
      <w:lvlJc w:val="left"/>
    </w:lvl>
    <w:lvl w:ilvl="5" w:tplc="EC62EE68">
      <w:numFmt w:val="decimal"/>
      <w:lvlText w:val=""/>
      <w:lvlJc w:val="left"/>
    </w:lvl>
    <w:lvl w:ilvl="6" w:tplc="C7A450AE">
      <w:numFmt w:val="decimal"/>
      <w:lvlText w:val=""/>
      <w:lvlJc w:val="left"/>
    </w:lvl>
    <w:lvl w:ilvl="7" w:tplc="A5D69888">
      <w:numFmt w:val="decimal"/>
      <w:lvlText w:val=""/>
      <w:lvlJc w:val="left"/>
    </w:lvl>
    <w:lvl w:ilvl="8" w:tplc="193ECC5C">
      <w:numFmt w:val="decimal"/>
      <w:lvlText w:val=""/>
      <w:lvlJc w:val="left"/>
    </w:lvl>
  </w:abstractNum>
  <w:abstractNum w:abstractNumId="8">
    <w:nsid w:val="000012E1"/>
    <w:multiLevelType w:val="hybridMultilevel"/>
    <w:tmpl w:val="6088BD64"/>
    <w:lvl w:ilvl="0" w:tplc="38406838">
      <w:start w:val="1"/>
      <w:numFmt w:val="bullet"/>
      <w:lvlText w:val="и"/>
      <w:lvlJc w:val="left"/>
    </w:lvl>
    <w:lvl w:ilvl="1" w:tplc="B3A08CF8">
      <w:start w:val="47"/>
      <w:numFmt w:val="decimal"/>
      <w:lvlText w:val="%2."/>
      <w:lvlJc w:val="left"/>
    </w:lvl>
    <w:lvl w:ilvl="2" w:tplc="91DC157E">
      <w:numFmt w:val="decimal"/>
      <w:lvlText w:val=""/>
      <w:lvlJc w:val="left"/>
    </w:lvl>
    <w:lvl w:ilvl="3" w:tplc="F3164240">
      <w:numFmt w:val="decimal"/>
      <w:lvlText w:val=""/>
      <w:lvlJc w:val="left"/>
    </w:lvl>
    <w:lvl w:ilvl="4" w:tplc="26F4E944">
      <w:numFmt w:val="decimal"/>
      <w:lvlText w:val=""/>
      <w:lvlJc w:val="left"/>
    </w:lvl>
    <w:lvl w:ilvl="5" w:tplc="6860B648">
      <w:numFmt w:val="decimal"/>
      <w:lvlText w:val=""/>
      <w:lvlJc w:val="left"/>
    </w:lvl>
    <w:lvl w:ilvl="6" w:tplc="9AF671FE">
      <w:numFmt w:val="decimal"/>
      <w:lvlText w:val=""/>
      <w:lvlJc w:val="left"/>
    </w:lvl>
    <w:lvl w:ilvl="7" w:tplc="B024E928">
      <w:numFmt w:val="decimal"/>
      <w:lvlText w:val=""/>
      <w:lvlJc w:val="left"/>
    </w:lvl>
    <w:lvl w:ilvl="8" w:tplc="3244D3A4">
      <w:numFmt w:val="decimal"/>
      <w:lvlText w:val=""/>
      <w:lvlJc w:val="left"/>
    </w:lvl>
  </w:abstractNum>
  <w:abstractNum w:abstractNumId="9">
    <w:nsid w:val="000013E9"/>
    <w:multiLevelType w:val="hybridMultilevel"/>
    <w:tmpl w:val="AF26CA40"/>
    <w:lvl w:ilvl="0" w:tplc="8C483776">
      <w:start w:val="8"/>
      <w:numFmt w:val="decimal"/>
      <w:lvlText w:val="%1."/>
      <w:lvlJc w:val="left"/>
    </w:lvl>
    <w:lvl w:ilvl="1" w:tplc="20F0F42E">
      <w:numFmt w:val="decimal"/>
      <w:lvlText w:val=""/>
      <w:lvlJc w:val="left"/>
    </w:lvl>
    <w:lvl w:ilvl="2" w:tplc="1408FECA">
      <w:numFmt w:val="decimal"/>
      <w:lvlText w:val=""/>
      <w:lvlJc w:val="left"/>
    </w:lvl>
    <w:lvl w:ilvl="3" w:tplc="1722F3A4">
      <w:numFmt w:val="decimal"/>
      <w:lvlText w:val=""/>
      <w:lvlJc w:val="left"/>
    </w:lvl>
    <w:lvl w:ilvl="4" w:tplc="826E5F52">
      <w:numFmt w:val="decimal"/>
      <w:lvlText w:val=""/>
      <w:lvlJc w:val="left"/>
    </w:lvl>
    <w:lvl w:ilvl="5" w:tplc="350C86A2">
      <w:numFmt w:val="decimal"/>
      <w:lvlText w:val=""/>
      <w:lvlJc w:val="left"/>
    </w:lvl>
    <w:lvl w:ilvl="6" w:tplc="6B260520">
      <w:numFmt w:val="decimal"/>
      <w:lvlText w:val=""/>
      <w:lvlJc w:val="left"/>
    </w:lvl>
    <w:lvl w:ilvl="7" w:tplc="D938C6E6">
      <w:numFmt w:val="decimal"/>
      <w:lvlText w:val=""/>
      <w:lvlJc w:val="left"/>
    </w:lvl>
    <w:lvl w:ilvl="8" w:tplc="0C4E728A">
      <w:numFmt w:val="decimal"/>
      <w:lvlText w:val=""/>
      <w:lvlJc w:val="left"/>
    </w:lvl>
  </w:abstractNum>
  <w:abstractNum w:abstractNumId="10">
    <w:nsid w:val="000016C5"/>
    <w:multiLevelType w:val="hybridMultilevel"/>
    <w:tmpl w:val="9F66BB5A"/>
    <w:lvl w:ilvl="0" w:tplc="EDD0F09A">
      <w:start w:val="1"/>
      <w:numFmt w:val="decimal"/>
      <w:lvlText w:val="%1."/>
      <w:lvlJc w:val="left"/>
    </w:lvl>
    <w:lvl w:ilvl="1" w:tplc="F8A472AC">
      <w:numFmt w:val="decimal"/>
      <w:lvlText w:val=""/>
      <w:lvlJc w:val="left"/>
    </w:lvl>
    <w:lvl w:ilvl="2" w:tplc="92925136">
      <w:numFmt w:val="decimal"/>
      <w:lvlText w:val=""/>
      <w:lvlJc w:val="left"/>
    </w:lvl>
    <w:lvl w:ilvl="3" w:tplc="DB88A8F4">
      <w:numFmt w:val="decimal"/>
      <w:lvlText w:val=""/>
      <w:lvlJc w:val="left"/>
    </w:lvl>
    <w:lvl w:ilvl="4" w:tplc="41AA8346">
      <w:numFmt w:val="decimal"/>
      <w:lvlText w:val=""/>
      <w:lvlJc w:val="left"/>
    </w:lvl>
    <w:lvl w:ilvl="5" w:tplc="BD6A3C0E">
      <w:numFmt w:val="decimal"/>
      <w:lvlText w:val=""/>
      <w:lvlJc w:val="left"/>
    </w:lvl>
    <w:lvl w:ilvl="6" w:tplc="35D45808">
      <w:numFmt w:val="decimal"/>
      <w:lvlText w:val=""/>
      <w:lvlJc w:val="left"/>
    </w:lvl>
    <w:lvl w:ilvl="7" w:tplc="C7DE0E12">
      <w:numFmt w:val="decimal"/>
      <w:lvlText w:val=""/>
      <w:lvlJc w:val="left"/>
    </w:lvl>
    <w:lvl w:ilvl="8" w:tplc="143E0E86">
      <w:numFmt w:val="decimal"/>
      <w:lvlText w:val=""/>
      <w:lvlJc w:val="left"/>
    </w:lvl>
  </w:abstractNum>
  <w:abstractNum w:abstractNumId="11">
    <w:nsid w:val="0000187E"/>
    <w:multiLevelType w:val="hybridMultilevel"/>
    <w:tmpl w:val="1F080010"/>
    <w:lvl w:ilvl="0" w:tplc="B9CEB9B0">
      <w:start w:val="1"/>
      <w:numFmt w:val="bullet"/>
      <w:lvlText w:val="и"/>
      <w:lvlJc w:val="left"/>
    </w:lvl>
    <w:lvl w:ilvl="1" w:tplc="432A049C">
      <w:start w:val="6"/>
      <w:numFmt w:val="decimal"/>
      <w:lvlText w:val="%2."/>
      <w:lvlJc w:val="left"/>
    </w:lvl>
    <w:lvl w:ilvl="2" w:tplc="4B182ADA">
      <w:numFmt w:val="decimal"/>
      <w:lvlText w:val=""/>
      <w:lvlJc w:val="left"/>
    </w:lvl>
    <w:lvl w:ilvl="3" w:tplc="5A2CB374">
      <w:numFmt w:val="decimal"/>
      <w:lvlText w:val=""/>
      <w:lvlJc w:val="left"/>
    </w:lvl>
    <w:lvl w:ilvl="4" w:tplc="0436FEE0">
      <w:numFmt w:val="decimal"/>
      <w:lvlText w:val=""/>
      <w:lvlJc w:val="left"/>
    </w:lvl>
    <w:lvl w:ilvl="5" w:tplc="7E863F14">
      <w:numFmt w:val="decimal"/>
      <w:lvlText w:val=""/>
      <w:lvlJc w:val="left"/>
    </w:lvl>
    <w:lvl w:ilvl="6" w:tplc="2C3C764A">
      <w:numFmt w:val="decimal"/>
      <w:lvlText w:val=""/>
      <w:lvlJc w:val="left"/>
    </w:lvl>
    <w:lvl w:ilvl="7" w:tplc="9A16A5A0">
      <w:numFmt w:val="decimal"/>
      <w:lvlText w:val=""/>
      <w:lvlJc w:val="left"/>
    </w:lvl>
    <w:lvl w:ilvl="8" w:tplc="93DA7FD6">
      <w:numFmt w:val="decimal"/>
      <w:lvlText w:val=""/>
      <w:lvlJc w:val="left"/>
    </w:lvl>
  </w:abstractNum>
  <w:abstractNum w:abstractNumId="12">
    <w:nsid w:val="000019D9"/>
    <w:multiLevelType w:val="hybridMultilevel"/>
    <w:tmpl w:val="679A1408"/>
    <w:lvl w:ilvl="0" w:tplc="B34269AA">
      <w:start w:val="11"/>
      <w:numFmt w:val="decimal"/>
      <w:lvlText w:val="%1."/>
      <w:lvlJc w:val="left"/>
    </w:lvl>
    <w:lvl w:ilvl="1" w:tplc="F620D418">
      <w:numFmt w:val="decimal"/>
      <w:lvlText w:val=""/>
      <w:lvlJc w:val="left"/>
    </w:lvl>
    <w:lvl w:ilvl="2" w:tplc="55C6F078">
      <w:numFmt w:val="decimal"/>
      <w:lvlText w:val=""/>
      <w:lvlJc w:val="left"/>
    </w:lvl>
    <w:lvl w:ilvl="3" w:tplc="AB205636">
      <w:numFmt w:val="decimal"/>
      <w:lvlText w:val=""/>
      <w:lvlJc w:val="left"/>
    </w:lvl>
    <w:lvl w:ilvl="4" w:tplc="DABAB4B8">
      <w:numFmt w:val="decimal"/>
      <w:lvlText w:val=""/>
      <w:lvlJc w:val="left"/>
    </w:lvl>
    <w:lvl w:ilvl="5" w:tplc="A3660352">
      <w:numFmt w:val="decimal"/>
      <w:lvlText w:val=""/>
      <w:lvlJc w:val="left"/>
    </w:lvl>
    <w:lvl w:ilvl="6" w:tplc="B0AAECBE">
      <w:numFmt w:val="decimal"/>
      <w:lvlText w:val=""/>
      <w:lvlJc w:val="left"/>
    </w:lvl>
    <w:lvl w:ilvl="7" w:tplc="E3EC948E">
      <w:numFmt w:val="decimal"/>
      <w:lvlText w:val=""/>
      <w:lvlJc w:val="left"/>
    </w:lvl>
    <w:lvl w:ilvl="8" w:tplc="B89A9C38">
      <w:numFmt w:val="decimal"/>
      <w:lvlText w:val=""/>
      <w:lvlJc w:val="left"/>
    </w:lvl>
  </w:abstractNum>
  <w:abstractNum w:abstractNumId="13">
    <w:nsid w:val="00001D18"/>
    <w:multiLevelType w:val="hybridMultilevel"/>
    <w:tmpl w:val="E048EDDA"/>
    <w:lvl w:ilvl="0" w:tplc="90360B14">
      <w:start w:val="1"/>
      <w:numFmt w:val="bullet"/>
      <w:lvlText w:val="в"/>
      <w:lvlJc w:val="left"/>
    </w:lvl>
    <w:lvl w:ilvl="1" w:tplc="6802B1E8">
      <w:start w:val="1"/>
      <w:numFmt w:val="bullet"/>
      <w:lvlText w:val="•"/>
      <w:lvlJc w:val="left"/>
    </w:lvl>
    <w:lvl w:ilvl="2" w:tplc="9168DBDE">
      <w:numFmt w:val="decimal"/>
      <w:lvlText w:val=""/>
      <w:lvlJc w:val="left"/>
    </w:lvl>
    <w:lvl w:ilvl="3" w:tplc="962C965E">
      <w:numFmt w:val="decimal"/>
      <w:lvlText w:val=""/>
      <w:lvlJc w:val="left"/>
    </w:lvl>
    <w:lvl w:ilvl="4" w:tplc="0F78E178">
      <w:numFmt w:val="decimal"/>
      <w:lvlText w:val=""/>
      <w:lvlJc w:val="left"/>
    </w:lvl>
    <w:lvl w:ilvl="5" w:tplc="3F6A243A">
      <w:numFmt w:val="decimal"/>
      <w:lvlText w:val=""/>
      <w:lvlJc w:val="left"/>
    </w:lvl>
    <w:lvl w:ilvl="6" w:tplc="28781178">
      <w:numFmt w:val="decimal"/>
      <w:lvlText w:val=""/>
      <w:lvlJc w:val="left"/>
    </w:lvl>
    <w:lvl w:ilvl="7" w:tplc="A6FEEED2">
      <w:numFmt w:val="decimal"/>
      <w:lvlText w:val=""/>
      <w:lvlJc w:val="left"/>
    </w:lvl>
    <w:lvl w:ilvl="8" w:tplc="9E8E580E">
      <w:numFmt w:val="decimal"/>
      <w:lvlText w:val=""/>
      <w:lvlJc w:val="left"/>
    </w:lvl>
  </w:abstractNum>
  <w:abstractNum w:abstractNumId="14">
    <w:nsid w:val="00001DC0"/>
    <w:multiLevelType w:val="hybridMultilevel"/>
    <w:tmpl w:val="6D34EECC"/>
    <w:lvl w:ilvl="0" w:tplc="AF2A76B4">
      <w:start w:val="1"/>
      <w:numFmt w:val="bullet"/>
      <w:lvlText w:val=""/>
      <w:lvlJc w:val="left"/>
    </w:lvl>
    <w:lvl w:ilvl="1" w:tplc="74E4B1A2">
      <w:numFmt w:val="decimal"/>
      <w:lvlText w:val=""/>
      <w:lvlJc w:val="left"/>
    </w:lvl>
    <w:lvl w:ilvl="2" w:tplc="2E62EED0">
      <w:numFmt w:val="decimal"/>
      <w:lvlText w:val=""/>
      <w:lvlJc w:val="left"/>
    </w:lvl>
    <w:lvl w:ilvl="3" w:tplc="2A042484">
      <w:numFmt w:val="decimal"/>
      <w:lvlText w:val=""/>
      <w:lvlJc w:val="left"/>
    </w:lvl>
    <w:lvl w:ilvl="4" w:tplc="22EE605A">
      <w:numFmt w:val="decimal"/>
      <w:lvlText w:val=""/>
      <w:lvlJc w:val="left"/>
    </w:lvl>
    <w:lvl w:ilvl="5" w:tplc="B838C940">
      <w:numFmt w:val="decimal"/>
      <w:lvlText w:val=""/>
      <w:lvlJc w:val="left"/>
    </w:lvl>
    <w:lvl w:ilvl="6" w:tplc="59F20AC0">
      <w:numFmt w:val="decimal"/>
      <w:lvlText w:val=""/>
      <w:lvlJc w:val="left"/>
    </w:lvl>
    <w:lvl w:ilvl="7" w:tplc="B282DCD0">
      <w:numFmt w:val="decimal"/>
      <w:lvlText w:val=""/>
      <w:lvlJc w:val="left"/>
    </w:lvl>
    <w:lvl w:ilvl="8" w:tplc="B0E24FBA">
      <w:numFmt w:val="decimal"/>
      <w:lvlText w:val=""/>
      <w:lvlJc w:val="left"/>
    </w:lvl>
  </w:abstractNum>
  <w:abstractNum w:abstractNumId="15">
    <w:nsid w:val="00002059"/>
    <w:multiLevelType w:val="hybridMultilevel"/>
    <w:tmpl w:val="1CC642A6"/>
    <w:lvl w:ilvl="0" w:tplc="5992C380">
      <w:start w:val="1"/>
      <w:numFmt w:val="bullet"/>
      <w:lvlText w:val="в"/>
      <w:lvlJc w:val="left"/>
    </w:lvl>
    <w:lvl w:ilvl="1" w:tplc="9C145382">
      <w:start w:val="2"/>
      <w:numFmt w:val="decimal"/>
      <w:lvlText w:val="%2."/>
      <w:lvlJc w:val="left"/>
    </w:lvl>
    <w:lvl w:ilvl="2" w:tplc="236EB64C">
      <w:numFmt w:val="decimal"/>
      <w:lvlText w:val=""/>
      <w:lvlJc w:val="left"/>
    </w:lvl>
    <w:lvl w:ilvl="3" w:tplc="FB66232E">
      <w:numFmt w:val="decimal"/>
      <w:lvlText w:val=""/>
      <w:lvlJc w:val="left"/>
    </w:lvl>
    <w:lvl w:ilvl="4" w:tplc="080CF0E6">
      <w:numFmt w:val="decimal"/>
      <w:lvlText w:val=""/>
      <w:lvlJc w:val="left"/>
    </w:lvl>
    <w:lvl w:ilvl="5" w:tplc="32B23B28">
      <w:numFmt w:val="decimal"/>
      <w:lvlText w:val=""/>
      <w:lvlJc w:val="left"/>
    </w:lvl>
    <w:lvl w:ilvl="6" w:tplc="BF4AEBDA">
      <w:numFmt w:val="decimal"/>
      <w:lvlText w:val=""/>
      <w:lvlJc w:val="left"/>
    </w:lvl>
    <w:lvl w:ilvl="7" w:tplc="BC64CC9C">
      <w:numFmt w:val="decimal"/>
      <w:lvlText w:val=""/>
      <w:lvlJc w:val="left"/>
    </w:lvl>
    <w:lvl w:ilvl="8" w:tplc="1436AF50">
      <w:numFmt w:val="decimal"/>
      <w:lvlText w:val=""/>
      <w:lvlJc w:val="left"/>
    </w:lvl>
  </w:abstractNum>
  <w:abstractNum w:abstractNumId="16">
    <w:nsid w:val="000023C9"/>
    <w:multiLevelType w:val="hybridMultilevel"/>
    <w:tmpl w:val="85D6051A"/>
    <w:lvl w:ilvl="0" w:tplc="2AAC7610">
      <w:start w:val="2"/>
      <w:numFmt w:val="decimal"/>
      <w:lvlText w:val="%1."/>
      <w:lvlJc w:val="left"/>
    </w:lvl>
    <w:lvl w:ilvl="1" w:tplc="C6A2BC32">
      <w:numFmt w:val="decimal"/>
      <w:lvlText w:val=""/>
      <w:lvlJc w:val="left"/>
    </w:lvl>
    <w:lvl w:ilvl="2" w:tplc="7DC8043C">
      <w:numFmt w:val="decimal"/>
      <w:lvlText w:val=""/>
      <w:lvlJc w:val="left"/>
    </w:lvl>
    <w:lvl w:ilvl="3" w:tplc="B7C44E84">
      <w:numFmt w:val="decimal"/>
      <w:lvlText w:val=""/>
      <w:lvlJc w:val="left"/>
    </w:lvl>
    <w:lvl w:ilvl="4" w:tplc="6E4830B6">
      <w:numFmt w:val="decimal"/>
      <w:lvlText w:val=""/>
      <w:lvlJc w:val="left"/>
    </w:lvl>
    <w:lvl w:ilvl="5" w:tplc="4308DDC4">
      <w:numFmt w:val="decimal"/>
      <w:lvlText w:val=""/>
      <w:lvlJc w:val="left"/>
    </w:lvl>
    <w:lvl w:ilvl="6" w:tplc="4C445EB6">
      <w:numFmt w:val="decimal"/>
      <w:lvlText w:val=""/>
      <w:lvlJc w:val="left"/>
    </w:lvl>
    <w:lvl w:ilvl="7" w:tplc="D4F8A658">
      <w:numFmt w:val="decimal"/>
      <w:lvlText w:val=""/>
      <w:lvlJc w:val="left"/>
    </w:lvl>
    <w:lvl w:ilvl="8" w:tplc="E88E2032">
      <w:numFmt w:val="decimal"/>
      <w:lvlText w:val=""/>
      <w:lvlJc w:val="left"/>
    </w:lvl>
  </w:abstractNum>
  <w:abstractNum w:abstractNumId="17">
    <w:nsid w:val="0000249E"/>
    <w:multiLevelType w:val="hybridMultilevel"/>
    <w:tmpl w:val="AF56273E"/>
    <w:lvl w:ilvl="0" w:tplc="C1465648">
      <w:start w:val="1"/>
      <w:numFmt w:val="bullet"/>
      <w:lvlText w:val="\endash "/>
      <w:lvlJc w:val="left"/>
    </w:lvl>
    <w:lvl w:ilvl="1" w:tplc="777C68C6">
      <w:numFmt w:val="decimal"/>
      <w:lvlText w:val=""/>
      <w:lvlJc w:val="left"/>
    </w:lvl>
    <w:lvl w:ilvl="2" w:tplc="FEAE01E8">
      <w:numFmt w:val="decimal"/>
      <w:lvlText w:val=""/>
      <w:lvlJc w:val="left"/>
    </w:lvl>
    <w:lvl w:ilvl="3" w:tplc="6A9EA16C">
      <w:numFmt w:val="decimal"/>
      <w:lvlText w:val=""/>
      <w:lvlJc w:val="left"/>
    </w:lvl>
    <w:lvl w:ilvl="4" w:tplc="24A649A0">
      <w:numFmt w:val="decimal"/>
      <w:lvlText w:val=""/>
      <w:lvlJc w:val="left"/>
    </w:lvl>
    <w:lvl w:ilvl="5" w:tplc="ECD65CCC">
      <w:numFmt w:val="decimal"/>
      <w:lvlText w:val=""/>
      <w:lvlJc w:val="left"/>
    </w:lvl>
    <w:lvl w:ilvl="6" w:tplc="7F2A0D6E">
      <w:numFmt w:val="decimal"/>
      <w:lvlText w:val=""/>
      <w:lvlJc w:val="left"/>
    </w:lvl>
    <w:lvl w:ilvl="7" w:tplc="9544CB1C">
      <w:numFmt w:val="decimal"/>
      <w:lvlText w:val=""/>
      <w:lvlJc w:val="left"/>
    </w:lvl>
    <w:lvl w:ilvl="8" w:tplc="9C08814C">
      <w:numFmt w:val="decimal"/>
      <w:lvlText w:val=""/>
      <w:lvlJc w:val="left"/>
    </w:lvl>
  </w:abstractNum>
  <w:abstractNum w:abstractNumId="18">
    <w:nsid w:val="0000252A"/>
    <w:multiLevelType w:val="hybridMultilevel"/>
    <w:tmpl w:val="633C7278"/>
    <w:lvl w:ilvl="0" w:tplc="02060D5A">
      <w:start w:val="12"/>
      <w:numFmt w:val="decimal"/>
      <w:lvlText w:val="%1."/>
      <w:lvlJc w:val="left"/>
    </w:lvl>
    <w:lvl w:ilvl="1" w:tplc="7840A216">
      <w:numFmt w:val="decimal"/>
      <w:lvlText w:val=""/>
      <w:lvlJc w:val="left"/>
    </w:lvl>
    <w:lvl w:ilvl="2" w:tplc="90429936">
      <w:numFmt w:val="decimal"/>
      <w:lvlText w:val=""/>
      <w:lvlJc w:val="left"/>
    </w:lvl>
    <w:lvl w:ilvl="3" w:tplc="2C1E002A">
      <w:numFmt w:val="decimal"/>
      <w:lvlText w:val=""/>
      <w:lvlJc w:val="left"/>
    </w:lvl>
    <w:lvl w:ilvl="4" w:tplc="B96E611C">
      <w:numFmt w:val="decimal"/>
      <w:lvlText w:val=""/>
      <w:lvlJc w:val="left"/>
    </w:lvl>
    <w:lvl w:ilvl="5" w:tplc="E0A48FD8">
      <w:numFmt w:val="decimal"/>
      <w:lvlText w:val=""/>
      <w:lvlJc w:val="left"/>
    </w:lvl>
    <w:lvl w:ilvl="6" w:tplc="C8DE6062">
      <w:numFmt w:val="decimal"/>
      <w:lvlText w:val=""/>
      <w:lvlJc w:val="left"/>
    </w:lvl>
    <w:lvl w:ilvl="7" w:tplc="2DD81550">
      <w:numFmt w:val="decimal"/>
      <w:lvlText w:val=""/>
      <w:lvlJc w:val="left"/>
    </w:lvl>
    <w:lvl w:ilvl="8" w:tplc="1D243424">
      <w:numFmt w:val="decimal"/>
      <w:lvlText w:val=""/>
      <w:lvlJc w:val="left"/>
    </w:lvl>
  </w:abstractNum>
  <w:abstractNum w:abstractNumId="19">
    <w:nsid w:val="00002F14"/>
    <w:multiLevelType w:val="hybridMultilevel"/>
    <w:tmpl w:val="DA14B3AA"/>
    <w:lvl w:ilvl="0" w:tplc="3348B6B6">
      <w:start w:val="1"/>
      <w:numFmt w:val="bullet"/>
      <w:lvlText w:val="и"/>
      <w:lvlJc w:val="left"/>
    </w:lvl>
    <w:lvl w:ilvl="1" w:tplc="0152EDFE">
      <w:numFmt w:val="decimal"/>
      <w:lvlText w:val=""/>
      <w:lvlJc w:val="left"/>
    </w:lvl>
    <w:lvl w:ilvl="2" w:tplc="AD760CCC">
      <w:numFmt w:val="decimal"/>
      <w:lvlText w:val=""/>
      <w:lvlJc w:val="left"/>
    </w:lvl>
    <w:lvl w:ilvl="3" w:tplc="28F24BF0">
      <w:numFmt w:val="decimal"/>
      <w:lvlText w:val=""/>
      <w:lvlJc w:val="left"/>
    </w:lvl>
    <w:lvl w:ilvl="4" w:tplc="88CED19A">
      <w:numFmt w:val="decimal"/>
      <w:lvlText w:val=""/>
      <w:lvlJc w:val="left"/>
    </w:lvl>
    <w:lvl w:ilvl="5" w:tplc="7FF418A8">
      <w:numFmt w:val="decimal"/>
      <w:lvlText w:val=""/>
      <w:lvlJc w:val="left"/>
    </w:lvl>
    <w:lvl w:ilvl="6" w:tplc="3D368976">
      <w:numFmt w:val="decimal"/>
      <w:lvlText w:val=""/>
      <w:lvlJc w:val="left"/>
    </w:lvl>
    <w:lvl w:ilvl="7" w:tplc="F89076A0">
      <w:numFmt w:val="decimal"/>
      <w:lvlText w:val=""/>
      <w:lvlJc w:val="left"/>
    </w:lvl>
    <w:lvl w:ilvl="8" w:tplc="65BEC2E0">
      <w:numFmt w:val="decimal"/>
      <w:lvlText w:val=""/>
      <w:lvlJc w:val="left"/>
    </w:lvl>
  </w:abstractNum>
  <w:abstractNum w:abstractNumId="20">
    <w:nsid w:val="00002FFF"/>
    <w:multiLevelType w:val="hybridMultilevel"/>
    <w:tmpl w:val="AEFC72B6"/>
    <w:lvl w:ilvl="0" w:tplc="2828D478">
      <w:start w:val="1"/>
      <w:numFmt w:val="decimal"/>
      <w:lvlText w:val="%1)"/>
      <w:lvlJc w:val="left"/>
    </w:lvl>
    <w:lvl w:ilvl="1" w:tplc="7CBEFE76">
      <w:numFmt w:val="decimal"/>
      <w:lvlText w:val=""/>
      <w:lvlJc w:val="left"/>
    </w:lvl>
    <w:lvl w:ilvl="2" w:tplc="BC76AC92">
      <w:numFmt w:val="decimal"/>
      <w:lvlText w:val=""/>
      <w:lvlJc w:val="left"/>
    </w:lvl>
    <w:lvl w:ilvl="3" w:tplc="FC6099DC">
      <w:numFmt w:val="decimal"/>
      <w:lvlText w:val=""/>
      <w:lvlJc w:val="left"/>
    </w:lvl>
    <w:lvl w:ilvl="4" w:tplc="F8D6E8E6">
      <w:numFmt w:val="decimal"/>
      <w:lvlText w:val=""/>
      <w:lvlJc w:val="left"/>
    </w:lvl>
    <w:lvl w:ilvl="5" w:tplc="5F0E30AA">
      <w:numFmt w:val="decimal"/>
      <w:lvlText w:val=""/>
      <w:lvlJc w:val="left"/>
    </w:lvl>
    <w:lvl w:ilvl="6" w:tplc="7318D194">
      <w:numFmt w:val="decimal"/>
      <w:lvlText w:val=""/>
      <w:lvlJc w:val="left"/>
    </w:lvl>
    <w:lvl w:ilvl="7" w:tplc="CEA297A6">
      <w:numFmt w:val="decimal"/>
      <w:lvlText w:val=""/>
      <w:lvlJc w:val="left"/>
    </w:lvl>
    <w:lvl w:ilvl="8" w:tplc="3424A088">
      <w:numFmt w:val="decimal"/>
      <w:lvlText w:val=""/>
      <w:lvlJc w:val="left"/>
    </w:lvl>
  </w:abstractNum>
  <w:abstractNum w:abstractNumId="21">
    <w:nsid w:val="00003492"/>
    <w:multiLevelType w:val="hybridMultilevel"/>
    <w:tmpl w:val="D4789AC2"/>
    <w:lvl w:ilvl="0" w:tplc="8764828E">
      <w:start w:val="1"/>
      <w:numFmt w:val="bullet"/>
      <w:lvlText w:val="и"/>
      <w:lvlJc w:val="left"/>
    </w:lvl>
    <w:lvl w:ilvl="1" w:tplc="DFF097EA">
      <w:start w:val="1"/>
      <w:numFmt w:val="bullet"/>
      <w:lvlText w:val="•"/>
      <w:lvlJc w:val="left"/>
    </w:lvl>
    <w:lvl w:ilvl="2" w:tplc="61B24C52">
      <w:numFmt w:val="decimal"/>
      <w:lvlText w:val=""/>
      <w:lvlJc w:val="left"/>
    </w:lvl>
    <w:lvl w:ilvl="3" w:tplc="7A9AFC64">
      <w:numFmt w:val="decimal"/>
      <w:lvlText w:val=""/>
      <w:lvlJc w:val="left"/>
    </w:lvl>
    <w:lvl w:ilvl="4" w:tplc="2DFEEC62">
      <w:numFmt w:val="decimal"/>
      <w:lvlText w:val=""/>
      <w:lvlJc w:val="left"/>
    </w:lvl>
    <w:lvl w:ilvl="5" w:tplc="21A2CE44">
      <w:numFmt w:val="decimal"/>
      <w:lvlText w:val=""/>
      <w:lvlJc w:val="left"/>
    </w:lvl>
    <w:lvl w:ilvl="6" w:tplc="BCCC50FA">
      <w:numFmt w:val="decimal"/>
      <w:lvlText w:val=""/>
      <w:lvlJc w:val="left"/>
    </w:lvl>
    <w:lvl w:ilvl="7" w:tplc="012C2DD8">
      <w:numFmt w:val="decimal"/>
      <w:lvlText w:val=""/>
      <w:lvlJc w:val="left"/>
    </w:lvl>
    <w:lvl w:ilvl="8" w:tplc="1DF48920">
      <w:numFmt w:val="decimal"/>
      <w:lvlText w:val=""/>
      <w:lvlJc w:val="left"/>
    </w:lvl>
  </w:abstractNum>
  <w:abstractNum w:abstractNumId="22">
    <w:nsid w:val="000037E5"/>
    <w:multiLevelType w:val="hybridMultilevel"/>
    <w:tmpl w:val="90F0D3F6"/>
    <w:lvl w:ilvl="0" w:tplc="3EDCCC62">
      <w:start w:val="1"/>
      <w:numFmt w:val="bullet"/>
      <w:lvlText w:val=""/>
      <w:lvlJc w:val="left"/>
    </w:lvl>
    <w:lvl w:ilvl="1" w:tplc="69208738">
      <w:numFmt w:val="decimal"/>
      <w:lvlText w:val=""/>
      <w:lvlJc w:val="left"/>
    </w:lvl>
    <w:lvl w:ilvl="2" w:tplc="15EC69BA">
      <w:numFmt w:val="decimal"/>
      <w:lvlText w:val=""/>
      <w:lvlJc w:val="left"/>
    </w:lvl>
    <w:lvl w:ilvl="3" w:tplc="759ED1B2">
      <w:numFmt w:val="decimal"/>
      <w:lvlText w:val=""/>
      <w:lvlJc w:val="left"/>
    </w:lvl>
    <w:lvl w:ilvl="4" w:tplc="57AE3FE6">
      <w:numFmt w:val="decimal"/>
      <w:lvlText w:val=""/>
      <w:lvlJc w:val="left"/>
    </w:lvl>
    <w:lvl w:ilvl="5" w:tplc="B0428B40">
      <w:numFmt w:val="decimal"/>
      <w:lvlText w:val=""/>
      <w:lvlJc w:val="left"/>
    </w:lvl>
    <w:lvl w:ilvl="6" w:tplc="8A2E88CA">
      <w:numFmt w:val="decimal"/>
      <w:lvlText w:val=""/>
      <w:lvlJc w:val="left"/>
    </w:lvl>
    <w:lvl w:ilvl="7" w:tplc="26BEC3BA">
      <w:numFmt w:val="decimal"/>
      <w:lvlText w:val=""/>
      <w:lvlJc w:val="left"/>
    </w:lvl>
    <w:lvl w:ilvl="8" w:tplc="47446226">
      <w:numFmt w:val="decimal"/>
      <w:lvlText w:val=""/>
      <w:lvlJc w:val="left"/>
    </w:lvl>
  </w:abstractNum>
  <w:abstractNum w:abstractNumId="23">
    <w:nsid w:val="000039CE"/>
    <w:multiLevelType w:val="hybridMultilevel"/>
    <w:tmpl w:val="AFACFF2A"/>
    <w:lvl w:ilvl="0" w:tplc="BC046174">
      <w:start w:val="1"/>
      <w:numFmt w:val="bullet"/>
      <w:lvlText w:val=""/>
      <w:lvlJc w:val="left"/>
    </w:lvl>
    <w:lvl w:ilvl="1" w:tplc="FD1A635E">
      <w:numFmt w:val="decimal"/>
      <w:lvlText w:val=""/>
      <w:lvlJc w:val="left"/>
    </w:lvl>
    <w:lvl w:ilvl="2" w:tplc="95D809F4">
      <w:numFmt w:val="decimal"/>
      <w:lvlText w:val=""/>
      <w:lvlJc w:val="left"/>
    </w:lvl>
    <w:lvl w:ilvl="3" w:tplc="44ACE8B8">
      <w:numFmt w:val="decimal"/>
      <w:lvlText w:val=""/>
      <w:lvlJc w:val="left"/>
    </w:lvl>
    <w:lvl w:ilvl="4" w:tplc="5F5CDE62">
      <w:numFmt w:val="decimal"/>
      <w:lvlText w:val=""/>
      <w:lvlJc w:val="left"/>
    </w:lvl>
    <w:lvl w:ilvl="5" w:tplc="FD5E8606">
      <w:numFmt w:val="decimal"/>
      <w:lvlText w:val=""/>
      <w:lvlJc w:val="left"/>
    </w:lvl>
    <w:lvl w:ilvl="6" w:tplc="23A6F69C">
      <w:numFmt w:val="decimal"/>
      <w:lvlText w:val=""/>
      <w:lvlJc w:val="left"/>
    </w:lvl>
    <w:lvl w:ilvl="7" w:tplc="69CC49BA">
      <w:numFmt w:val="decimal"/>
      <w:lvlText w:val=""/>
      <w:lvlJc w:val="left"/>
    </w:lvl>
    <w:lvl w:ilvl="8" w:tplc="EEE8CED8">
      <w:numFmt w:val="decimal"/>
      <w:lvlText w:val=""/>
      <w:lvlJc w:val="left"/>
    </w:lvl>
  </w:abstractNum>
  <w:abstractNum w:abstractNumId="24">
    <w:nsid w:val="00003A2D"/>
    <w:multiLevelType w:val="hybridMultilevel"/>
    <w:tmpl w:val="6A6C193E"/>
    <w:lvl w:ilvl="0" w:tplc="C51A2084">
      <w:start w:val="7"/>
      <w:numFmt w:val="decimal"/>
      <w:lvlText w:val="%1."/>
      <w:lvlJc w:val="left"/>
    </w:lvl>
    <w:lvl w:ilvl="1" w:tplc="E19843F2">
      <w:numFmt w:val="decimal"/>
      <w:lvlText w:val=""/>
      <w:lvlJc w:val="left"/>
    </w:lvl>
    <w:lvl w:ilvl="2" w:tplc="0D6C3136">
      <w:numFmt w:val="decimal"/>
      <w:lvlText w:val=""/>
      <w:lvlJc w:val="left"/>
    </w:lvl>
    <w:lvl w:ilvl="3" w:tplc="57828EBC">
      <w:numFmt w:val="decimal"/>
      <w:lvlText w:val=""/>
      <w:lvlJc w:val="left"/>
    </w:lvl>
    <w:lvl w:ilvl="4" w:tplc="3D66CCA0">
      <w:numFmt w:val="decimal"/>
      <w:lvlText w:val=""/>
      <w:lvlJc w:val="left"/>
    </w:lvl>
    <w:lvl w:ilvl="5" w:tplc="B016E8A2">
      <w:numFmt w:val="decimal"/>
      <w:lvlText w:val=""/>
      <w:lvlJc w:val="left"/>
    </w:lvl>
    <w:lvl w:ilvl="6" w:tplc="39E095D8">
      <w:numFmt w:val="decimal"/>
      <w:lvlText w:val=""/>
      <w:lvlJc w:val="left"/>
    </w:lvl>
    <w:lvl w:ilvl="7" w:tplc="F2AC5466">
      <w:numFmt w:val="decimal"/>
      <w:lvlText w:val=""/>
      <w:lvlJc w:val="left"/>
    </w:lvl>
    <w:lvl w:ilvl="8" w:tplc="63AC481C">
      <w:numFmt w:val="decimal"/>
      <w:lvlText w:val=""/>
      <w:lvlJc w:val="left"/>
    </w:lvl>
  </w:abstractNum>
  <w:abstractNum w:abstractNumId="25">
    <w:nsid w:val="00003CD5"/>
    <w:multiLevelType w:val="hybridMultilevel"/>
    <w:tmpl w:val="E9D88AFA"/>
    <w:lvl w:ilvl="0" w:tplc="402A1CFE">
      <w:start w:val="1"/>
      <w:numFmt w:val="decimal"/>
      <w:lvlText w:val="%1."/>
      <w:lvlJc w:val="left"/>
    </w:lvl>
    <w:lvl w:ilvl="1" w:tplc="ABDCAC94">
      <w:numFmt w:val="decimal"/>
      <w:lvlText w:val=""/>
      <w:lvlJc w:val="left"/>
    </w:lvl>
    <w:lvl w:ilvl="2" w:tplc="204A0AE6">
      <w:numFmt w:val="decimal"/>
      <w:lvlText w:val=""/>
      <w:lvlJc w:val="left"/>
    </w:lvl>
    <w:lvl w:ilvl="3" w:tplc="6D000800">
      <w:numFmt w:val="decimal"/>
      <w:lvlText w:val=""/>
      <w:lvlJc w:val="left"/>
    </w:lvl>
    <w:lvl w:ilvl="4" w:tplc="30DAA8EA">
      <w:numFmt w:val="decimal"/>
      <w:lvlText w:val=""/>
      <w:lvlJc w:val="left"/>
    </w:lvl>
    <w:lvl w:ilvl="5" w:tplc="88E09AF0">
      <w:numFmt w:val="decimal"/>
      <w:lvlText w:val=""/>
      <w:lvlJc w:val="left"/>
    </w:lvl>
    <w:lvl w:ilvl="6" w:tplc="8D7419AA">
      <w:numFmt w:val="decimal"/>
      <w:lvlText w:val=""/>
      <w:lvlJc w:val="left"/>
    </w:lvl>
    <w:lvl w:ilvl="7" w:tplc="FC6072A4">
      <w:numFmt w:val="decimal"/>
      <w:lvlText w:val=""/>
      <w:lvlJc w:val="left"/>
    </w:lvl>
    <w:lvl w:ilvl="8" w:tplc="68D89026">
      <w:numFmt w:val="decimal"/>
      <w:lvlText w:val=""/>
      <w:lvlJc w:val="left"/>
    </w:lvl>
  </w:abstractNum>
  <w:abstractNum w:abstractNumId="26">
    <w:nsid w:val="00003CD6"/>
    <w:multiLevelType w:val="hybridMultilevel"/>
    <w:tmpl w:val="005AB392"/>
    <w:lvl w:ilvl="0" w:tplc="694858F6">
      <w:start w:val="1"/>
      <w:numFmt w:val="decimal"/>
      <w:lvlText w:val="%1."/>
      <w:lvlJc w:val="left"/>
    </w:lvl>
    <w:lvl w:ilvl="1" w:tplc="3C0848D4">
      <w:numFmt w:val="decimal"/>
      <w:lvlText w:val=""/>
      <w:lvlJc w:val="left"/>
    </w:lvl>
    <w:lvl w:ilvl="2" w:tplc="66A0A740">
      <w:numFmt w:val="decimal"/>
      <w:lvlText w:val=""/>
      <w:lvlJc w:val="left"/>
    </w:lvl>
    <w:lvl w:ilvl="3" w:tplc="D278C128">
      <w:numFmt w:val="decimal"/>
      <w:lvlText w:val=""/>
      <w:lvlJc w:val="left"/>
    </w:lvl>
    <w:lvl w:ilvl="4" w:tplc="D39A6354">
      <w:numFmt w:val="decimal"/>
      <w:lvlText w:val=""/>
      <w:lvlJc w:val="left"/>
    </w:lvl>
    <w:lvl w:ilvl="5" w:tplc="1A9C15EC">
      <w:numFmt w:val="decimal"/>
      <w:lvlText w:val=""/>
      <w:lvlJc w:val="left"/>
    </w:lvl>
    <w:lvl w:ilvl="6" w:tplc="76BEF8E8">
      <w:numFmt w:val="decimal"/>
      <w:lvlText w:val=""/>
      <w:lvlJc w:val="left"/>
    </w:lvl>
    <w:lvl w:ilvl="7" w:tplc="A7562882">
      <w:numFmt w:val="decimal"/>
      <w:lvlText w:val=""/>
      <w:lvlJc w:val="left"/>
    </w:lvl>
    <w:lvl w:ilvl="8" w:tplc="623ADDC0">
      <w:numFmt w:val="decimal"/>
      <w:lvlText w:val=""/>
      <w:lvlJc w:val="left"/>
    </w:lvl>
  </w:abstractNum>
  <w:abstractNum w:abstractNumId="27">
    <w:nsid w:val="00004080"/>
    <w:multiLevelType w:val="hybridMultilevel"/>
    <w:tmpl w:val="939A0EF6"/>
    <w:lvl w:ilvl="0" w:tplc="5A64404E">
      <w:start w:val="1"/>
      <w:numFmt w:val="decimal"/>
      <w:lvlText w:val="%1."/>
      <w:lvlJc w:val="left"/>
    </w:lvl>
    <w:lvl w:ilvl="1" w:tplc="425072A8">
      <w:numFmt w:val="decimal"/>
      <w:lvlText w:val=""/>
      <w:lvlJc w:val="left"/>
    </w:lvl>
    <w:lvl w:ilvl="2" w:tplc="EF84430E">
      <w:numFmt w:val="decimal"/>
      <w:lvlText w:val=""/>
      <w:lvlJc w:val="left"/>
    </w:lvl>
    <w:lvl w:ilvl="3" w:tplc="C82A8948">
      <w:numFmt w:val="decimal"/>
      <w:lvlText w:val=""/>
      <w:lvlJc w:val="left"/>
    </w:lvl>
    <w:lvl w:ilvl="4" w:tplc="19C03C52">
      <w:numFmt w:val="decimal"/>
      <w:lvlText w:val=""/>
      <w:lvlJc w:val="left"/>
    </w:lvl>
    <w:lvl w:ilvl="5" w:tplc="85163400">
      <w:numFmt w:val="decimal"/>
      <w:lvlText w:val=""/>
      <w:lvlJc w:val="left"/>
    </w:lvl>
    <w:lvl w:ilvl="6" w:tplc="60C4BA84">
      <w:numFmt w:val="decimal"/>
      <w:lvlText w:val=""/>
      <w:lvlJc w:val="left"/>
    </w:lvl>
    <w:lvl w:ilvl="7" w:tplc="10CCE4DC">
      <w:numFmt w:val="decimal"/>
      <w:lvlText w:val=""/>
      <w:lvlJc w:val="left"/>
    </w:lvl>
    <w:lvl w:ilvl="8" w:tplc="5EFC3ED6">
      <w:numFmt w:val="decimal"/>
      <w:lvlText w:val=""/>
      <w:lvlJc w:val="left"/>
    </w:lvl>
  </w:abstractNum>
  <w:abstractNum w:abstractNumId="28">
    <w:nsid w:val="0000409D"/>
    <w:multiLevelType w:val="hybridMultilevel"/>
    <w:tmpl w:val="EDE63F72"/>
    <w:lvl w:ilvl="0" w:tplc="51D49E36">
      <w:start w:val="1"/>
      <w:numFmt w:val="bullet"/>
      <w:lvlText w:val="и"/>
      <w:lvlJc w:val="left"/>
    </w:lvl>
    <w:lvl w:ilvl="1" w:tplc="F8884122">
      <w:start w:val="43"/>
      <w:numFmt w:val="decimal"/>
      <w:lvlText w:val="%2."/>
      <w:lvlJc w:val="left"/>
    </w:lvl>
    <w:lvl w:ilvl="2" w:tplc="135C0FC0">
      <w:numFmt w:val="decimal"/>
      <w:lvlText w:val=""/>
      <w:lvlJc w:val="left"/>
    </w:lvl>
    <w:lvl w:ilvl="3" w:tplc="AC525DEA">
      <w:numFmt w:val="decimal"/>
      <w:lvlText w:val=""/>
      <w:lvlJc w:val="left"/>
    </w:lvl>
    <w:lvl w:ilvl="4" w:tplc="388230E6">
      <w:numFmt w:val="decimal"/>
      <w:lvlText w:val=""/>
      <w:lvlJc w:val="left"/>
    </w:lvl>
    <w:lvl w:ilvl="5" w:tplc="4BC08A38">
      <w:numFmt w:val="decimal"/>
      <w:lvlText w:val=""/>
      <w:lvlJc w:val="left"/>
    </w:lvl>
    <w:lvl w:ilvl="6" w:tplc="18E440F6">
      <w:numFmt w:val="decimal"/>
      <w:lvlText w:val=""/>
      <w:lvlJc w:val="left"/>
    </w:lvl>
    <w:lvl w:ilvl="7" w:tplc="7A92AAFA">
      <w:numFmt w:val="decimal"/>
      <w:lvlText w:val=""/>
      <w:lvlJc w:val="left"/>
    </w:lvl>
    <w:lvl w:ilvl="8" w:tplc="AA644F86">
      <w:numFmt w:val="decimal"/>
      <w:lvlText w:val=""/>
      <w:lvlJc w:val="left"/>
    </w:lvl>
  </w:abstractNum>
  <w:abstractNum w:abstractNumId="29">
    <w:nsid w:val="0000422D"/>
    <w:multiLevelType w:val="hybridMultilevel"/>
    <w:tmpl w:val="7B422C0A"/>
    <w:lvl w:ilvl="0" w:tplc="D4E4E2AE">
      <w:start w:val="1"/>
      <w:numFmt w:val="bullet"/>
      <w:lvlText w:val="и"/>
      <w:lvlJc w:val="left"/>
    </w:lvl>
    <w:lvl w:ilvl="1" w:tplc="D1041E52">
      <w:start w:val="1"/>
      <w:numFmt w:val="decimal"/>
      <w:lvlText w:val="%2."/>
      <w:lvlJc w:val="left"/>
    </w:lvl>
    <w:lvl w:ilvl="2" w:tplc="81AE905A">
      <w:numFmt w:val="decimal"/>
      <w:lvlText w:val=""/>
      <w:lvlJc w:val="left"/>
    </w:lvl>
    <w:lvl w:ilvl="3" w:tplc="4E84B208">
      <w:numFmt w:val="decimal"/>
      <w:lvlText w:val=""/>
      <w:lvlJc w:val="left"/>
    </w:lvl>
    <w:lvl w:ilvl="4" w:tplc="61CE9292">
      <w:numFmt w:val="decimal"/>
      <w:lvlText w:val=""/>
      <w:lvlJc w:val="left"/>
    </w:lvl>
    <w:lvl w:ilvl="5" w:tplc="8C2A9A6C">
      <w:numFmt w:val="decimal"/>
      <w:lvlText w:val=""/>
      <w:lvlJc w:val="left"/>
    </w:lvl>
    <w:lvl w:ilvl="6" w:tplc="B3B84EEC">
      <w:numFmt w:val="decimal"/>
      <w:lvlText w:val=""/>
      <w:lvlJc w:val="left"/>
    </w:lvl>
    <w:lvl w:ilvl="7" w:tplc="358A500A">
      <w:numFmt w:val="decimal"/>
      <w:lvlText w:val=""/>
      <w:lvlJc w:val="left"/>
    </w:lvl>
    <w:lvl w:ilvl="8" w:tplc="F6141D38">
      <w:numFmt w:val="decimal"/>
      <w:lvlText w:val=""/>
      <w:lvlJc w:val="left"/>
    </w:lvl>
  </w:abstractNum>
  <w:abstractNum w:abstractNumId="30">
    <w:nsid w:val="0000442B"/>
    <w:multiLevelType w:val="hybridMultilevel"/>
    <w:tmpl w:val="36B2A4EA"/>
    <w:lvl w:ilvl="0" w:tplc="D6C267C0">
      <w:start w:val="1"/>
      <w:numFmt w:val="bullet"/>
      <w:lvlText w:val="В"/>
      <w:lvlJc w:val="left"/>
    </w:lvl>
    <w:lvl w:ilvl="1" w:tplc="AA6EBA1C">
      <w:start w:val="1"/>
      <w:numFmt w:val="bullet"/>
      <w:lvlText w:val=""/>
      <w:lvlJc w:val="left"/>
    </w:lvl>
    <w:lvl w:ilvl="2" w:tplc="67CA200A">
      <w:numFmt w:val="decimal"/>
      <w:lvlText w:val=""/>
      <w:lvlJc w:val="left"/>
    </w:lvl>
    <w:lvl w:ilvl="3" w:tplc="6DF4C25A">
      <w:numFmt w:val="decimal"/>
      <w:lvlText w:val=""/>
      <w:lvlJc w:val="left"/>
    </w:lvl>
    <w:lvl w:ilvl="4" w:tplc="A4664F56">
      <w:numFmt w:val="decimal"/>
      <w:lvlText w:val=""/>
      <w:lvlJc w:val="left"/>
    </w:lvl>
    <w:lvl w:ilvl="5" w:tplc="F272AB8E">
      <w:numFmt w:val="decimal"/>
      <w:lvlText w:val=""/>
      <w:lvlJc w:val="left"/>
    </w:lvl>
    <w:lvl w:ilvl="6" w:tplc="11EE49F2">
      <w:numFmt w:val="decimal"/>
      <w:lvlText w:val=""/>
      <w:lvlJc w:val="left"/>
    </w:lvl>
    <w:lvl w:ilvl="7" w:tplc="5E5A1BF4">
      <w:numFmt w:val="decimal"/>
      <w:lvlText w:val=""/>
      <w:lvlJc w:val="left"/>
    </w:lvl>
    <w:lvl w:ilvl="8" w:tplc="BE7E8A74">
      <w:numFmt w:val="decimal"/>
      <w:lvlText w:val=""/>
      <w:lvlJc w:val="left"/>
    </w:lvl>
  </w:abstractNum>
  <w:abstractNum w:abstractNumId="31">
    <w:nsid w:val="00004657"/>
    <w:multiLevelType w:val="hybridMultilevel"/>
    <w:tmpl w:val="9C304360"/>
    <w:lvl w:ilvl="0" w:tplc="095EA624">
      <w:start w:val="1"/>
      <w:numFmt w:val="bullet"/>
      <w:lvlText w:val="К"/>
      <w:lvlJc w:val="left"/>
    </w:lvl>
    <w:lvl w:ilvl="1" w:tplc="25429A68">
      <w:numFmt w:val="decimal"/>
      <w:lvlText w:val=""/>
      <w:lvlJc w:val="left"/>
    </w:lvl>
    <w:lvl w:ilvl="2" w:tplc="1CEE5ECA">
      <w:numFmt w:val="decimal"/>
      <w:lvlText w:val=""/>
      <w:lvlJc w:val="left"/>
    </w:lvl>
    <w:lvl w:ilvl="3" w:tplc="E8C0C31C">
      <w:numFmt w:val="decimal"/>
      <w:lvlText w:val=""/>
      <w:lvlJc w:val="left"/>
    </w:lvl>
    <w:lvl w:ilvl="4" w:tplc="B9B04770">
      <w:numFmt w:val="decimal"/>
      <w:lvlText w:val=""/>
      <w:lvlJc w:val="left"/>
    </w:lvl>
    <w:lvl w:ilvl="5" w:tplc="256015CE">
      <w:numFmt w:val="decimal"/>
      <w:lvlText w:val=""/>
      <w:lvlJc w:val="left"/>
    </w:lvl>
    <w:lvl w:ilvl="6" w:tplc="C964A250">
      <w:numFmt w:val="decimal"/>
      <w:lvlText w:val=""/>
      <w:lvlJc w:val="left"/>
    </w:lvl>
    <w:lvl w:ilvl="7" w:tplc="585AE0D6">
      <w:numFmt w:val="decimal"/>
      <w:lvlText w:val=""/>
      <w:lvlJc w:val="left"/>
    </w:lvl>
    <w:lvl w:ilvl="8" w:tplc="27D21E62">
      <w:numFmt w:val="decimal"/>
      <w:lvlText w:val=""/>
      <w:lvlJc w:val="left"/>
    </w:lvl>
  </w:abstractNum>
  <w:abstractNum w:abstractNumId="32">
    <w:nsid w:val="000046CF"/>
    <w:multiLevelType w:val="hybridMultilevel"/>
    <w:tmpl w:val="E41E0D0E"/>
    <w:lvl w:ilvl="0" w:tplc="139ED2B8">
      <w:start w:val="1"/>
      <w:numFmt w:val="bullet"/>
      <w:lvlText w:val=""/>
      <w:lvlJc w:val="left"/>
    </w:lvl>
    <w:lvl w:ilvl="1" w:tplc="6340E5A8">
      <w:numFmt w:val="decimal"/>
      <w:lvlText w:val=""/>
      <w:lvlJc w:val="left"/>
    </w:lvl>
    <w:lvl w:ilvl="2" w:tplc="22A69F7E">
      <w:numFmt w:val="decimal"/>
      <w:lvlText w:val=""/>
      <w:lvlJc w:val="left"/>
    </w:lvl>
    <w:lvl w:ilvl="3" w:tplc="36BAEB1E">
      <w:numFmt w:val="decimal"/>
      <w:lvlText w:val=""/>
      <w:lvlJc w:val="left"/>
    </w:lvl>
    <w:lvl w:ilvl="4" w:tplc="711A58DA">
      <w:numFmt w:val="decimal"/>
      <w:lvlText w:val=""/>
      <w:lvlJc w:val="left"/>
    </w:lvl>
    <w:lvl w:ilvl="5" w:tplc="235E58FA">
      <w:numFmt w:val="decimal"/>
      <w:lvlText w:val=""/>
      <w:lvlJc w:val="left"/>
    </w:lvl>
    <w:lvl w:ilvl="6" w:tplc="FCF83BA4">
      <w:numFmt w:val="decimal"/>
      <w:lvlText w:val=""/>
      <w:lvlJc w:val="left"/>
    </w:lvl>
    <w:lvl w:ilvl="7" w:tplc="4A96E434">
      <w:numFmt w:val="decimal"/>
      <w:lvlText w:val=""/>
      <w:lvlJc w:val="left"/>
    </w:lvl>
    <w:lvl w:ilvl="8" w:tplc="5EC03FE8">
      <w:numFmt w:val="decimal"/>
      <w:lvlText w:val=""/>
      <w:lvlJc w:val="left"/>
    </w:lvl>
  </w:abstractNum>
  <w:abstractNum w:abstractNumId="33">
    <w:nsid w:val="000049F7"/>
    <w:multiLevelType w:val="hybridMultilevel"/>
    <w:tmpl w:val="FA680168"/>
    <w:lvl w:ilvl="0" w:tplc="40E27080">
      <w:start w:val="1"/>
      <w:numFmt w:val="bullet"/>
      <w:lvlText w:val="и"/>
      <w:lvlJc w:val="left"/>
    </w:lvl>
    <w:lvl w:ilvl="1" w:tplc="5EE88496">
      <w:start w:val="1"/>
      <w:numFmt w:val="bullet"/>
      <w:lvlText w:val=""/>
      <w:lvlJc w:val="left"/>
    </w:lvl>
    <w:lvl w:ilvl="2" w:tplc="DC96DEBE">
      <w:numFmt w:val="decimal"/>
      <w:lvlText w:val=""/>
      <w:lvlJc w:val="left"/>
    </w:lvl>
    <w:lvl w:ilvl="3" w:tplc="AE98A44E">
      <w:numFmt w:val="decimal"/>
      <w:lvlText w:val=""/>
      <w:lvlJc w:val="left"/>
    </w:lvl>
    <w:lvl w:ilvl="4" w:tplc="C51666A8">
      <w:numFmt w:val="decimal"/>
      <w:lvlText w:val=""/>
      <w:lvlJc w:val="left"/>
    </w:lvl>
    <w:lvl w:ilvl="5" w:tplc="BBC27F8C">
      <w:numFmt w:val="decimal"/>
      <w:lvlText w:val=""/>
      <w:lvlJc w:val="left"/>
    </w:lvl>
    <w:lvl w:ilvl="6" w:tplc="AD12FA5C">
      <w:numFmt w:val="decimal"/>
      <w:lvlText w:val=""/>
      <w:lvlJc w:val="left"/>
    </w:lvl>
    <w:lvl w:ilvl="7" w:tplc="32229C02">
      <w:numFmt w:val="decimal"/>
      <w:lvlText w:val=""/>
      <w:lvlJc w:val="left"/>
    </w:lvl>
    <w:lvl w:ilvl="8" w:tplc="A4306C28">
      <w:numFmt w:val="decimal"/>
      <w:lvlText w:val=""/>
      <w:lvlJc w:val="left"/>
    </w:lvl>
  </w:abstractNum>
  <w:abstractNum w:abstractNumId="34">
    <w:nsid w:val="00004A80"/>
    <w:multiLevelType w:val="hybridMultilevel"/>
    <w:tmpl w:val="7C869DF0"/>
    <w:lvl w:ilvl="0" w:tplc="B226D20C">
      <w:start w:val="1"/>
      <w:numFmt w:val="bullet"/>
      <w:lvlText w:val="и"/>
      <w:lvlJc w:val="left"/>
    </w:lvl>
    <w:lvl w:ilvl="1" w:tplc="D1F4187E">
      <w:start w:val="1"/>
      <w:numFmt w:val="decimal"/>
      <w:lvlText w:val="%2."/>
      <w:lvlJc w:val="left"/>
    </w:lvl>
    <w:lvl w:ilvl="2" w:tplc="F7562DAE">
      <w:numFmt w:val="decimal"/>
      <w:lvlText w:val=""/>
      <w:lvlJc w:val="left"/>
    </w:lvl>
    <w:lvl w:ilvl="3" w:tplc="D0667E06">
      <w:numFmt w:val="decimal"/>
      <w:lvlText w:val=""/>
      <w:lvlJc w:val="left"/>
    </w:lvl>
    <w:lvl w:ilvl="4" w:tplc="2CE23380">
      <w:numFmt w:val="decimal"/>
      <w:lvlText w:val=""/>
      <w:lvlJc w:val="left"/>
    </w:lvl>
    <w:lvl w:ilvl="5" w:tplc="14FEB17C">
      <w:numFmt w:val="decimal"/>
      <w:lvlText w:val=""/>
      <w:lvlJc w:val="left"/>
    </w:lvl>
    <w:lvl w:ilvl="6" w:tplc="844CFEA8">
      <w:numFmt w:val="decimal"/>
      <w:lvlText w:val=""/>
      <w:lvlJc w:val="left"/>
    </w:lvl>
    <w:lvl w:ilvl="7" w:tplc="38800D08">
      <w:numFmt w:val="decimal"/>
      <w:lvlText w:val=""/>
      <w:lvlJc w:val="left"/>
    </w:lvl>
    <w:lvl w:ilvl="8" w:tplc="4D423AD4">
      <w:numFmt w:val="decimal"/>
      <w:lvlText w:val=""/>
      <w:lvlJc w:val="left"/>
    </w:lvl>
  </w:abstractNum>
  <w:abstractNum w:abstractNumId="35">
    <w:nsid w:val="00004EAE"/>
    <w:multiLevelType w:val="hybridMultilevel"/>
    <w:tmpl w:val="43E03E6E"/>
    <w:lvl w:ilvl="0" w:tplc="6802B1E8">
      <w:start w:val="1"/>
      <w:numFmt w:val="bullet"/>
      <w:lvlText w:val="•"/>
      <w:lvlJc w:val="left"/>
    </w:lvl>
    <w:lvl w:ilvl="1" w:tplc="0602CE66">
      <w:start w:val="1"/>
      <w:numFmt w:val="bullet"/>
      <w:lvlText w:val=""/>
      <w:lvlJc w:val="left"/>
    </w:lvl>
    <w:lvl w:ilvl="2" w:tplc="B07C315E">
      <w:numFmt w:val="decimal"/>
      <w:lvlText w:val=""/>
      <w:lvlJc w:val="left"/>
    </w:lvl>
    <w:lvl w:ilvl="3" w:tplc="721640BC">
      <w:numFmt w:val="decimal"/>
      <w:lvlText w:val=""/>
      <w:lvlJc w:val="left"/>
    </w:lvl>
    <w:lvl w:ilvl="4" w:tplc="B8B821A2">
      <w:numFmt w:val="decimal"/>
      <w:lvlText w:val=""/>
      <w:lvlJc w:val="left"/>
    </w:lvl>
    <w:lvl w:ilvl="5" w:tplc="8752FB72">
      <w:numFmt w:val="decimal"/>
      <w:lvlText w:val=""/>
      <w:lvlJc w:val="left"/>
    </w:lvl>
    <w:lvl w:ilvl="6" w:tplc="DC8A42C8">
      <w:numFmt w:val="decimal"/>
      <w:lvlText w:val=""/>
      <w:lvlJc w:val="left"/>
    </w:lvl>
    <w:lvl w:ilvl="7" w:tplc="7D0492A4">
      <w:numFmt w:val="decimal"/>
      <w:lvlText w:val=""/>
      <w:lvlJc w:val="left"/>
    </w:lvl>
    <w:lvl w:ilvl="8" w:tplc="31CAA224">
      <w:numFmt w:val="decimal"/>
      <w:lvlText w:val=""/>
      <w:lvlJc w:val="left"/>
    </w:lvl>
  </w:abstractNum>
  <w:abstractNum w:abstractNumId="36">
    <w:nsid w:val="000051D1"/>
    <w:multiLevelType w:val="hybridMultilevel"/>
    <w:tmpl w:val="DF22D3C0"/>
    <w:lvl w:ilvl="0" w:tplc="38268282">
      <w:start w:val="1"/>
      <w:numFmt w:val="bullet"/>
      <w:lvlText w:val=""/>
      <w:lvlJc w:val="left"/>
    </w:lvl>
    <w:lvl w:ilvl="1" w:tplc="262EF688">
      <w:numFmt w:val="decimal"/>
      <w:lvlText w:val=""/>
      <w:lvlJc w:val="left"/>
    </w:lvl>
    <w:lvl w:ilvl="2" w:tplc="42B8FEA2">
      <w:numFmt w:val="decimal"/>
      <w:lvlText w:val=""/>
      <w:lvlJc w:val="left"/>
    </w:lvl>
    <w:lvl w:ilvl="3" w:tplc="40428EFE">
      <w:numFmt w:val="decimal"/>
      <w:lvlText w:val=""/>
      <w:lvlJc w:val="left"/>
    </w:lvl>
    <w:lvl w:ilvl="4" w:tplc="40CEB004">
      <w:numFmt w:val="decimal"/>
      <w:lvlText w:val=""/>
      <w:lvlJc w:val="left"/>
    </w:lvl>
    <w:lvl w:ilvl="5" w:tplc="34180646">
      <w:numFmt w:val="decimal"/>
      <w:lvlText w:val=""/>
      <w:lvlJc w:val="left"/>
    </w:lvl>
    <w:lvl w:ilvl="6" w:tplc="032AAD66">
      <w:numFmt w:val="decimal"/>
      <w:lvlText w:val=""/>
      <w:lvlJc w:val="left"/>
    </w:lvl>
    <w:lvl w:ilvl="7" w:tplc="99B8C73A">
      <w:numFmt w:val="decimal"/>
      <w:lvlText w:val=""/>
      <w:lvlJc w:val="left"/>
    </w:lvl>
    <w:lvl w:ilvl="8" w:tplc="7C5EC604">
      <w:numFmt w:val="decimal"/>
      <w:lvlText w:val=""/>
      <w:lvlJc w:val="left"/>
    </w:lvl>
  </w:abstractNum>
  <w:abstractNum w:abstractNumId="37">
    <w:nsid w:val="000054DC"/>
    <w:multiLevelType w:val="hybridMultilevel"/>
    <w:tmpl w:val="5770E6F8"/>
    <w:lvl w:ilvl="0" w:tplc="6B12F370">
      <w:start w:val="1"/>
      <w:numFmt w:val="bullet"/>
      <w:lvlText w:val="и"/>
      <w:lvlJc w:val="left"/>
    </w:lvl>
    <w:lvl w:ilvl="1" w:tplc="AAF4CE58">
      <w:start w:val="13"/>
      <w:numFmt w:val="decimal"/>
      <w:lvlText w:val="%2."/>
      <w:lvlJc w:val="left"/>
    </w:lvl>
    <w:lvl w:ilvl="2" w:tplc="9CAC1F4C">
      <w:numFmt w:val="decimal"/>
      <w:lvlText w:val=""/>
      <w:lvlJc w:val="left"/>
    </w:lvl>
    <w:lvl w:ilvl="3" w:tplc="0D723F68">
      <w:numFmt w:val="decimal"/>
      <w:lvlText w:val=""/>
      <w:lvlJc w:val="left"/>
    </w:lvl>
    <w:lvl w:ilvl="4" w:tplc="F440BE0A">
      <w:numFmt w:val="decimal"/>
      <w:lvlText w:val=""/>
      <w:lvlJc w:val="left"/>
    </w:lvl>
    <w:lvl w:ilvl="5" w:tplc="00CC1048">
      <w:numFmt w:val="decimal"/>
      <w:lvlText w:val=""/>
      <w:lvlJc w:val="left"/>
    </w:lvl>
    <w:lvl w:ilvl="6" w:tplc="1898062A">
      <w:numFmt w:val="decimal"/>
      <w:lvlText w:val=""/>
      <w:lvlJc w:val="left"/>
    </w:lvl>
    <w:lvl w:ilvl="7" w:tplc="CAF48196">
      <w:numFmt w:val="decimal"/>
      <w:lvlText w:val=""/>
      <w:lvlJc w:val="left"/>
    </w:lvl>
    <w:lvl w:ilvl="8" w:tplc="EBB637D4">
      <w:numFmt w:val="decimal"/>
      <w:lvlText w:val=""/>
      <w:lvlJc w:val="left"/>
    </w:lvl>
  </w:abstractNum>
  <w:abstractNum w:abstractNumId="38">
    <w:nsid w:val="00005753"/>
    <w:multiLevelType w:val="hybridMultilevel"/>
    <w:tmpl w:val="93E2A79C"/>
    <w:lvl w:ilvl="0" w:tplc="ADCAAAD4">
      <w:start w:val="1"/>
      <w:numFmt w:val="decimal"/>
      <w:lvlText w:val="%1."/>
      <w:lvlJc w:val="left"/>
    </w:lvl>
    <w:lvl w:ilvl="1" w:tplc="17F8C44E">
      <w:numFmt w:val="decimal"/>
      <w:lvlText w:val=""/>
      <w:lvlJc w:val="left"/>
    </w:lvl>
    <w:lvl w:ilvl="2" w:tplc="9B92C1FE">
      <w:numFmt w:val="decimal"/>
      <w:lvlText w:val=""/>
      <w:lvlJc w:val="left"/>
    </w:lvl>
    <w:lvl w:ilvl="3" w:tplc="BF0CA0D0">
      <w:numFmt w:val="decimal"/>
      <w:lvlText w:val=""/>
      <w:lvlJc w:val="left"/>
    </w:lvl>
    <w:lvl w:ilvl="4" w:tplc="C0D8B8B0">
      <w:numFmt w:val="decimal"/>
      <w:lvlText w:val=""/>
      <w:lvlJc w:val="left"/>
    </w:lvl>
    <w:lvl w:ilvl="5" w:tplc="D67CCCE8">
      <w:numFmt w:val="decimal"/>
      <w:lvlText w:val=""/>
      <w:lvlJc w:val="left"/>
    </w:lvl>
    <w:lvl w:ilvl="6" w:tplc="6D3C2170">
      <w:numFmt w:val="decimal"/>
      <w:lvlText w:val=""/>
      <w:lvlJc w:val="left"/>
    </w:lvl>
    <w:lvl w:ilvl="7" w:tplc="146E0480">
      <w:numFmt w:val="decimal"/>
      <w:lvlText w:val=""/>
      <w:lvlJc w:val="left"/>
    </w:lvl>
    <w:lvl w:ilvl="8" w:tplc="120CB720">
      <w:numFmt w:val="decimal"/>
      <w:lvlText w:val=""/>
      <w:lvlJc w:val="left"/>
    </w:lvl>
  </w:abstractNum>
  <w:abstractNum w:abstractNumId="39">
    <w:nsid w:val="000057D3"/>
    <w:multiLevelType w:val="hybridMultilevel"/>
    <w:tmpl w:val="09B0E8A4"/>
    <w:lvl w:ilvl="0" w:tplc="6E2E7664">
      <w:start w:val="8"/>
      <w:numFmt w:val="decimal"/>
      <w:lvlText w:val="%1."/>
      <w:lvlJc w:val="left"/>
    </w:lvl>
    <w:lvl w:ilvl="1" w:tplc="56DE0FFE">
      <w:numFmt w:val="decimal"/>
      <w:lvlText w:val=""/>
      <w:lvlJc w:val="left"/>
    </w:lvl>
    <w:lvl w:ilvl="2" w:tplc="C8D408CE">
      <w:numFmt w:val="decimal"/>
      <w:lvlText w:val=""/>
      <w:lvlJc w:val="left"/>
    </w:lvl>
    <w:lvl w:ilvl="3" w:tplc="0ADE55DC">
      <w:numFmt w:val="decimal"/>
      <w:lvlText w:val=""/>
      <w:lvlJc w:val="left"/>
    </w:lvl>
    <w:lvl w:ilvl="4" w:tplc="35A67B52">
      <w:numFmt w:val="decimal"/>
      <w:lvlText w:val=""/>
      <w:lvlJc w:val="left"/>
    </w:lvl>
    <w:lvl w:ilvl="5" w:tplc="70CA89D6">
      <w:numFmt w:val="decimal"/>
      <w:lvlText w:val=""/>
      <w:lvlJc w:val="left"/>
    </w:lvl>
    <w:lvl w:ilvl="6" w:tplc="4DA8870C">
      <w:numFmt w:val="decimal"/>
      <w:lvlText w:val=""/>
      <w:lvlJc w:val="left"/>
    </w:lvl>
    <w:lvl w:ilvl="7" w:tplc="4080D082">
      <w:numFmt w:val="decimal"/>
      <w:lvlText w:val=""/>
      <w:lvlJc w:val="left"/>
    </w:lvl>
    <w:lvl w:ilvl="8" w:tplc="A6CC61E4">
      <w:numFmt w:val="decimal"/>
      <w:lvlText w:val=""/>
      <w:lvlJc w:val="left"/>
    </w:lvl>
  </w:abstractNum>
  <w:abstractNum w:abstractNumId="40">
    <w:nsid w:val="00005991"/>
    <w:multiLevelType w:val="hybridMultilevel"/>
    <w:tmpl w:val="BE766762"/>
    <w:lvl w:ilvl="0" w:tplc="B678CA4A">
      <w:start w:val="29"/>
      <w:numFmt w:val="decimal"/>
      <w:lvlText w:val="%1."/>
      <w:lvlJc w:val="left"/>
    </w:lvl>
    <w:lvl w:ilvl="1" w:tplc="1B8ACE42">
      <w:numFmt w:val="decimal"/>
      <w:lvlText w:val=""/>
      <w:lvlJc w:val="left"/>
    </w:lvl>
    <w:lvl w:ilvl="2" w:tplc="5D645668">
      <w:numFmt w:val="decimal"/>
      <w:lvlText w:val=""/>
      <w:lvlJc w:val="left"/>
    </w:lvl>
    <w:lvl w:ilvl="3" w:tplc="6EBEFBB0">
      <w:numFmt w:val="decimal"/>
      <w:lvlText w:val=""/>
      <w:lvlJc w:val="left"/>
    </w:lvl>
    <w:lvl w:ilvl="4" w:tplc="46C42340">
      <w:numFmt w:val="decimal"/>
      <w:lvlText w:val=""/>
      <w:lvlJc w:val="left"/>
    </w:lvl>
    <w:lvl w:ilvl="5" w:tplc="DA081506">
      <w:numFmt w:val="decimal"/>
      <w:lvlText w:val=""/>
      <w:lvlJc w:val="left"/>
    </w:lvl>
    <w:lvl w:ilvl="6" w:tplc="0A2EE61C">
      <w:numFmt w:val="decimal"/>
      <w:lvlText w:val=""/>
      <w:lvlJc w:val="left"/>
    </w:lvl>
    <w:lvl w:ilvl="7" w:tplc="666CB4D4">
      <w:numFmt w:val="decimal"/>
      <w:lvlText w:val=""/>
      <w:lvlJc w:val="left"/>
    </w:lvl>
    <w:lvl w:ilvl="8" w:tplc="AA12F04A">
      <w:numFmt w:val="decimal"/>
      <w:lvlText w:val=""/>
      <w:lvlJc w:val="left"/>
    </w:lvl>
  </w:abstractNum>
  <w:abstractNum w:abstractNumId="41">
    <w:nsid w:val="00005C67"/>
    <w:multiLevelType w:val="hybridMultilevel"/>
    <w:tmpl w:val="645EDFCE"/>
    <w:lvl w:ilvl="0" w:tplc="5F4672D8">
      <w:start w:val="1"/>
      <w:numFmt w:val="decimal"/>
      <w:lvlText w:val="%1."/>
      <w:lvlJc w:val="left"/>
    </w:lvl>
    <w:lvl w:ilvl="1" w:tplc="2A22B2E6">
      <w:numFmt w:val="decimal"/>
      <w:lvlText w:val=""/>
      <w:lvlJc w:val="left"/>
    </w:lvl>
    <w:lvl w:ilvl="2" w:tplc="960610EC">
      <w:numFmt w:val="decimal"/>
      <w:lvlText w:val=""/>
      <w:lvlJc w:val="left"/>
    </w:lvl>
    <w:lvl w:ilvl="3" w:tplc="730C2DA2">
      <w:numFmt w:val="decimal"/>
      <w:lvlText w:val=""/>
      <w:lvlJc w:val="left"/>
    </w:lvl>
    <w:lvl w:ilvl="4" w:tplc="FA1E13F4">
      <w:numFmt w:val="decimal"/>
      <w:lvlText w:val=""/>
      <w:lvlJc w:val="left"/>
    </w:lvl>
    <w:lvl w:ilvl="5" w:tplc="BBE853C8">
      <w:numFmt w:val="decimal"/>
      <w:lvlText w:val=""/>
      <w:lvlJc w:val="left"/>
    </w:lvl>
    <w:lvl w:ilvl="6" w:tplc="A1B06F0E">
      <w:numFmt w:val="decimal"/>
      <w:lvlText w:val=""/>
      <w:lvlJc w:val="left"/>
    </w:lvl>
    <w:lvl w:ilvl="7" w:tplc="0952098C">
      <w:numFmt w:val="decimal"/>
      <w:lvlText w:val=""/>
      <w:lvlJc w:val="left"/>
    </w:lvl>
    <w:lvl w:ilvl="8" w:tplc="ABFA3D24">
      <w:numFmt w:val="decimal"/>
      <w:lvlText w:val=""/>
      <w:lvlJc w:val="left"/>
    </w:lvl>
  </w:abstractNum>
  <w:abstractNum w:abstractNumId="42">
    <w:nsid w:val="00005F1E"/>
    <w:multiLevelType w:val="hybridMultilevel"/>
    <w:tmpl w:val="269C7F88"/>
    <w:lvl w:ilvl="0" w:tplc="F8FC6BAA">
      <w:start w:val="1"/>
      <w:numFmt w:val="bullet"/>
      <w:lvlText w:val="С"/>
      <w:lvlJc w:val="left"/>
    </w:lvl>
    <w:lvl w:ilvl="1" w:tplc="D6120DAE">
      <w:numFmt w:val="decimal"/>
      <w:lvlText w:val=""/>
      <w:lvlJc w:val="left"/>
    </w:lvl>
    <w:lvl w:ilvl="2" w:tplc="3028E254">
      <w:numFmt w:val="decimal"/>
      <w:lvlText w:val=""/>
      <w:lvlJc w:val="left"/>
    </w:lvl>
    <w:lvl w:ilvl="3" w:tplc="602AA026">
      <w:numFmt w:val="decimal"/>
      <w:lvlText w:val=""/>
      <w:lvlJc w:val="left"/>
    </w:lvl>
    <w:lvl w:ilvl="4" w:tplc="747E8FEE">
      <w:numFmt w:val="decimal"/>
      <w:lvlText w:val=""/>
      <w:lvlJc w:val="left"/>
    </w:lvl>
    <w:lvl w:ilvl="5" w:tplc="45B80500">
      <w:numFmt w:val="decimal"/>
      <w:lvlText w:val=""/>
      <w:lvlJc w:val="left"/>
    </w:lvl>
    <w:lvl w:ilvl="6" w:tplc="2F6E116E">
      <w:numFmt w:val="decimal"/>
      <w:lvlText w:val=""/>
      <w:lvlJc w:val="left"/>
    </w:lvl>
    <w:lvl w:ilvl="7" w:tplc="ED06BE2A">
      <w:numFmt w:val="decimal"/>
      <w:lvlText w:val=""/>
      <w:lvlJc w:val="left"/>
    </w:lvl>
    <w:lvl w:ilvl="8" w:tplc="F50C91DE">
      <w:numFmt w:val="decimal"/>
      <w:lvlText w:val=""/>
      <w:lvlJc w:val="left"/>
    </w:lvl>
  </w:abstractNum>
  <w:abstractNum w:abstractNumId="43">
    <w:nsid w:val="00006032"/>
    <w:multiLevelType w:val="hybridMultilevel"/>
    <w:tmpl w:val="9CA636BA"/>
    <w:lvl w:ilvl="0" w:tplc="EE9C9BA6">
      <w:start w:val="1"/>
      <w:numFmt w:val="bullet"/>
      <w:lvlText w:val="и"/>
      <w:lvlJc w:val="left"/>
    </w:lvl>
    <w:lvl w:ilvl="1" w:tplc="CE203802">
      <w:numFmt w:val="decimal"/>
      <w:lvlText w:val=""/>
      <w:lvlJc w:val="left"/>
    </w:lvl>
    <w:lvl w:ilvl="2" w:tplc="10F84B52">
      <w:numFmt w:val="decimal"/>
      <w:lvlText w:val=""/>
      <w:lvlJc w:val="left"/>
    </w:lvl>
    <w:lvl w:ilvl="3" w:tplc="13AADDD2">
      <w:numFmt w:val="decimal"/>
      <w:lvlText w:val=""/>
      <w:lvlJc w:val="left"/>
    </w:lvl>
    <w:lvl w:ilvl="4" w:tplc="569E6506">
      <w:numFmt w:val="decimal"/>
      <w:lvlText w:val=""/>
      <w:lvlJc w:val="left"/>
    </w:lvl>
    <w:lvl w:ilvl="5" w:tplc="02003518">
      <w:numFmt w:val="decimal"/>
      <w:lvlText w:val=""/>
      <w:lvlJc w:val="left"/>
    </w:lvl>
    <w:lvl w:ilvl="6" w:tplc="565A2B38">
      <w:numFmt w:val="decimal"/>
      <w:lvlText w:val=""/>
      <w:lvlJc w:val="left"/>
    </w:lvl>
    <w:lvl w:ilvl="7" w:tplc="6DD4BAC6">
      <w:numFmt w:val="decimal"/>
      <w:lvlText w:val=""/>
      <w:lvlJc w:val="left"/>
    </w:lvl>
    <w:lvl w:ilvl="8" w:tplc="DE0E5A1C">
      <w:numFmt w:val="decimal"/>
      <w:lvlText w:val=""/>
      <w:lvlJc w:val="left"/>
    </w:lvl>
  </w:abstractNum>
  <w:abstractNum w:abstractNumId="44">
    <w:nsid w:val="000060BF"/>
    <w:multiLevelType w:val="hybridMultilevel"/>
    <w:tmpl w:val="E8DA8808"/>
    <w:lvl w:ilvl="0" w:tplc="0866AFDE">
      <w:start w:val="3"/>
      <w:numFmt w:val="decimal"/>
      <w:lvlText w:val="%1."/>
      <w:lvlJc w:val="left"/>
    </w:lvl>
    <w:lvl w:ilvl="1" w:tplc="678845FE">
      <w:numFmt w:val="decimal"/>
      <w:lvlText w:val=""/>
      <w:lvlJc w:val="left"/>
    </w:lvl>
    <w:lvl w:ilvl="2" w:tplc="B3EE4816">
      <w:numFmt w:val="decimal"/>
      <w:lvlText w:val=""/>
      <w:lvlJc w:val="left"/>
    </w:lvl>
    <w:lvl w:ilvl="3" w:tplc="D632EAFA">
      <w:numFmt w:val="decimal"/>
      <w:lvlText w:val=""/>
      <w:lvlJc w:val="left"/>
    </w:lvl>
    <w:lvl w:ilvl="4" w:tplc="1A9E65BA">
      <w:numFmt w:val="decimal"/>
      <w:lvlText w:val=""/>
      <w:lvlJc w:val="left"/>
    </w:lvl>
    <w:lvl w:ilvl="5" w:tplc="0BEC9F52">
      <w:numFmt w:val="decimal"/>
      <w:lvlText w:val=""/>
      <w:lvlJc w:val="left"/>
    </w:lvl>
    <w:lvl w:ilvl="6" w:tplc="7B3C2C26">
      <w:numFmt w:val="decimal"/>
      <w:lvlText w:val=""/>
      <w:lvlJc w:val="left"/>
    </w:lvl>
    <w:lvl w:ilvl="7" w:tplc="0756C1C6">
      <w:numFmt w:val="decimal"/>
      <w:lvlText w:val=""/>
      <w:lvlJc w:val="left"/>
    </w:lvl>
    <w:lvl w:ilvl="8" w:tplc="807221FE">
      <w:numFmt w:val="decimal"/>
      <w:lvlText w:val=""/>
      <w:lvlJc w:val="left"/>
    </w:lvl>
  </w:abstractNum>
  <w:abstractNum w:abstractNumId="45">
    <w:nsid w:val="00006172"/>
    <w:multiLevelType w:val="hybridMultilevel"/>
    <w:tmpl w:val="B3925518"/>
    <w:lvl w:ilvl="0" w:tplc="E89AE350">
      <w:start w:val="2"/>
      <w:numFmt w:val="decimal"/>
      <w:lvlText w:val="%1."/>
      <w:lvlJc w:val="left"/>
    </w:lvl>
    <w:lvl w:ilvl="1" w:tplc="3078E7CC">
      <w:numFmt w:val="decimal"/>
      <w:lvlText w:val=""/>
      <w:lvlJc w:val="left"/>
    </w:lvl>
    <w:lvl w:ilvl="2" w:tplc="2280D208">
      <w:numFmt w:val="decimal"/>
      <w:lvlText w:val=""/>
      <w:lvlJc w:val="left"/>
    </w:lvl>
    <w:lvl w:ilvl="3" w:tplc="25EE762C">
      <w:numFmt w:val="decimal"/>
      <w:lvlText w:val=""/>
      <w:lvlJc w:val="left"/>
    </w:lvl>
    <w:lvl w:ilvl="4" w:tplc="FA926298">
      <w:numFmt w:val="decimal"/>
      <w:lvlText w:val=""/>
      <w:lvlJc w:val="left"/>
    </w:lvl>
    <w:lvl w:ilvl="5" w:tplc="DCE01178">
      <w:numFmt w:val="decimal"/>
      <w:lvlText w:val=""/>
      <w:lvlJc w:val="left"/>
    </w:lvl>
    <w:lvl w:ilvl="6" w:tplc="A880C32A">
      <w:numFmt w:val="decimal"/>
      <w:lvlText w:val=""/>
      <w:lvlJc w:val="left"/>
    </w:lvl>
    <w:lvl w:ilvl="7" w:tplc="D9D459FE">
      <w:numFmt w:val="decimal"/>
      <w:lvlText w:val=""/>
      <w:lvlJc w:val="left"/>
    </w:lvl>
    <w:lvl w:ilvl="8" w:tplc="C6DC73CE">
      <w:numFmt w:val="decimal"/>
      <w:lvlText w:val=""/>
      <w:lvlJc w:val="left"/>
    </w:lvl>
  </w:abstractNum>
  <w:abstractNum w:abstractNumId="46">
    <w:nsid w:val="00006270"/>
    <w:multiLevelType w:val="hybridMultilevel"/>
    <w:tmpl w:val="FDB22A96"/>
    <w:lvl w:ilvl="0" w:tplc="E1E48136">
      <w:start w:val="1"/>
      <w:numFmt w:val="bullet"/>
      <w:lvlText w:val="в"/>
      <w:lvlJc w:val="left"/>
    </w:lvl>
    <w:lvl w:ilvl="1" w:tplc="7DBE7B9E">
      <w:start w:val="1"/>
      <w:numFmt w:val="bullet"/>
      <w:lvlText w:val="•"/>
      <w:lvlJc w:val="left"/>
    </w:lvl>
    <w:lvl w:ilvl="2" w:tplc="F0465C96">
      <w:numFmt w:val="decimal"/>
      <w:lvlText w:val=""/>
      <w:lvlJc w:val="left"/>
    </w:lvl>
    <w:lvl w:ilvl="3" w:tplc="44527102">
      <w:numFmt w:val="decimal"/>
      <w:lvlText w:val=""/>
      <w:lvlJc w:val="left"/>
    </w:lvl>
    <w:lvl w:ilvl="4" w:tplc="E0828172">
      <w:numFmt w:val="decimal"/>
      <w:lvlText w:val=""/>
      <w:lvlJc w:val="left"/>
    </w:lvl>
    <w:lvl w:ilvl="5" w:tplc="743CA694">
      <w:numFmt w:val="decimal"/>
      <w:lvlText w:val=""/>
      <w:lvlJc w:val="left"/>
    </w:lvl>
    <w:lvl w:ilvl="6" w:tplc="24A88328">
      <w:numFmt w:val="decimal"/>
      <w:lvlText w:val=""/>
      <w:lvlJc w:val="left"/>
    </w:lvl>
    <w:lvl w:ilvl="7" w:tplc="1BA875B4">
      <w:numFmt w:val="decimal"/>
      <w:lvlText w:val=""/>
      <w:lvlJc w:val="left"/>
    </w:lvl>
    <w:lvl w:ilvl="8" w:tplc="0E4CD59E">
      <w:numFmt w:val="decimal"/>
      <w:lvlText w:val=""/>
      <w:lvlJc w:val="left"/>
    </w:lvl>
  </w:abstractNum>
  <w:abstractNum w:abstractNumId="47">
    <w:nsid w:val="00006732"/>
    <w:multiLevelType w:val="hybridMultilevel"/>
    <w:tmpl w:val="59B87D6A"/>
    <w:lvl w:ilvl="0" w:tplc="B7E41D72">
      <w:start w:val="1"/>
      <w:numFmt w:val="bullet"/>
      <w:lvlText w:val="В"/>
      <w:lvlJc w:val="left"/>
    </w:lvl>
    <w:lvl w:ilvl="1" w:tplc="E1D40430">
      <w:numFmt w:val="decimal"/>
      <w:lvlText w:val=""/>
      <w:lvlJc w:val="left"/>
    </w:lvl>
    <w:lvl w:ilvl="2" w:tplc="19566E28">
      <w:numFmt w:val="decimal"/>
      <w:lvlText w:val=""/>
      <w:lvlJc w:val="left"/>
    </w:lvl>
    <w:lvl w:ilvl="3" w:tplc="7B84FFC8">
      <w:numFmt w:val="decimal"/>
      <w:lvlText w:val=""/>
      <w:lvlJc w:val="left"/>
    </w:lvl>
    <w:lvl w:ilvl="4" w:tplc="2160D014">
      <w:numFmt w:val="decimal"/>
      <w:lvlText w:val=""/>
      <w:lvlJc w:val="left"/>
    </w:lvl>
    <w:lvl w:ilvl="5" w:tplc="03BE1180">
      <w:numFmt w:val="decimal"/>
      <w:lvlText w:val=""/>
      <w:lvlJc w:val="left"/>
    </w:lvl>
    <w:lvl w:ilvl="6" w:tplc="A09AE684">
      <w:numFmt w:val="decimal"/>
      <w:lvlText w:val=""/>
      <w:lvlJc w:val="left"/>
    </w:lvl>
    <w:lvl w:ilvl="7" w:tplc="F4E47522">
      <w:numFmt w:val="decimal"/>
      <w:lvlText w:val=""/>
      <w:lvlJc w:val="left"/>
    </w:lvl>
    <w:lvl w:ilvl="8" w:tplc="05C25E60">
      <w:numFmt w:val="decimal"/>
      <w:lvlText w:val=""/>
      <w:lvlJc w:val="left"/>
    </w:lvl>
  </w:abstractNum>
  <w:abstractNum w:abstractNumId="48">
    <w:nsid w:val="00006899"/>
    <w:multiLevelType w:val="hybridMultilevel"/>
    <w:tmpl w:val="666A46F0"/>
    <w:lvl w:ilvl="0" w:tplc="D07231B2">
      <w:start w:val="1"/>
      <w:numFmt w:val="decimal"/>
      <w:lvlText w:val="%1."/>
      <w:lvlJc w:val="left"/>
    </w:lvl>
    <w:lvl w:ilvl="1" w:tplc="FCA259D6">
      <w:numFmt w:val="decimal"/>
      <w:lvlText w:val=""/>
      <w:lvlJc w:val="left"/>
    </w:lvl>
    <w:lvl w:ilvl="2" w:tplc="C150981C">
      <w:numFmt w:val="decimal"/>
      <w:lvlText w:val=""/>
      <w:lvlJc w:val="left"/>
    </w:lvl>
    <w:lvl w:ilvl="3" w:tplc="170C7A3C">
      <w:numFmt w:val="decimal"/>
      <w:lvlText w:val=""/>
      <w:lvlJc w:val="left"/>
    </w:lvl>
    <w:lvl w:ilvl="4" w:tplc="CB9CA88A">
      <w:numFmt w:val="decimal"/>
      <w:lvlText w:val=""/>
      <w:lvlJc w:val="left"/>
    </w:lvl>
    <w:lvl w:ilvl="5" w:tplc="2188D54A">
      <w:numFmt w:val="decimal"/>
      <w:lvlText w:val=""/>
      <w:lvlJc w:val="left"/>
    </w:lvl>
    <w:lvl w:ilvl="6" w:tplc="07640BF2">
      <w:numFmt w:val="decimal"/>
      <w:lvlText w:val=""/>
      <w:lvlJc w:val="left"/>
    </w:lvl>
    <w:lvl w:ilvl="7" w:tplc="7D525360">
      <w:numFmt w:val="decimal"/>
      <w:lvlText w:val=""/>
      <w:lvlJc w:val="left"/>
    </w:lvl>
    <w:lvl w:ilvl="8" w:tplc="E208EED4">
      <w:numFmt w:val="decimal"/>
      <w:lvlText w:val=""/>
      <w:lvlJc w:val="left"/>
    </w:lvl>
  </w:abstractNum>
  <w:abstractNum w:abstractNumId="49">
    <w:nsid w:val="00006AD6"/>
    <w:multiLevelType w:val="hybridMultilevel"/>
    <w:tmpl w:val="7E38C372"/>
    <w:lvl w:ilvl="0" w:tplc="9748520C">
      <w:start w:val="1"/>
      <w:numFmt w:val="decimal"/>
      <w:lvlText w:val="%1."/>
      <w:lvlJc w:val="left"/>
    </w:lvl>
    <w:lvl w:ilvl="1" w:tplc="03485078">
      <w:numFmt w:val="decimal"/>
      <w:lvlText w:val=""/>
      <w:lvlJc w:val="left"/>
    </w:lvl>
    <w:lvl w:ilvl="2" w:tplc="A2DE950C">
      <w:numFmt w:val="decimal"/>
      <w:lvlText w:val=""/>
      <w:lvlJc w:val="left"/>
    </w:lvl>
    <w:lvl w:ilvl="3" w:tplc="85C69E36">
      <w:numFmt w:val="decimal"/>
      <w:lvlText w:val=""/>
      <w:lvlJc w:val="left"/>
    </w:lvl>
    <w:lvl w:ilvl="4" w:tplc="E5B6FE6A">
      <w:numFmt w:val="decimal"/>
      <w:lvlText w:val=""/>
      <w:lvlJc w:val="left"/>
    </w:lvl>
    <w:lvl w:ilvl="5" w:tplc="BFD27D52">
      <w:numFmt w:val="decimal"/>
      <w:lvlText w:val=""/>
      <w:lvlJc w:val="left"/>
    </w:lvl>
    <w:lvl w:ilvl="6" w:tplc="5268D826">
      <w:numFmt w:val="decimal"/>
      <w:lvlText w:val=""/>
      <w:lvlJc w:val="left"/>
    </w:lvl>
    <w:lvl w:ilvl="7" w:tplc="E2A6B8E8">
      <w:numFmt w:val="decimal"/>
      <w:lvlText w:val=""/>
      <w:lvlJc w:val="left"/>
    </w:lvl>
    <w:lvl w:ilvl="8" w:tplc="4FE6964E">
      <w:numFmt w:val="decimal"/>
      <w:lvlText w:val=""/>
      <w:lvlJc w:val="left"/>
    </w:lvl>
  </w:abstractNum>
  <w:abstractNum w:abstractNumId="50">
    <w:nsid w:val="00006C69"/>
    <w:multiLevelType w:val="hybridMultilevel"/>
    <w:tmpl w:val="06F40BE2"/>
    <w:lvl w:ilvl="0" w:tplc="522CFBAA">
      <w:start w:val="1"/>
      <w:numFmt w:val="bullet"/>
      <w:lvlText w:val=""/>
      <w:lvlJc w:val="left"/>
    </w:lvl>
    <w:lvl w:ilvl="1" w:tplc="7668F042">
      <w:numFmt w:val="decimal"/>
      <w:lvlText w:val=""/>
      <w:lvlJc w:val="left"/>
    </w:lvl>
    <w:lvl w:ilvl="2" w:tplc="9A704084">
      <w:numFmt w:val="decimal"/>
      <w:lvlText w:val=""/>
      <w:lvlJc w:val="left"/>
    </w:lvl>
    <w:lvl w:ilvl="3" w:tplc="7FCE7942">
      <w:numFmt w:val="decimal"/>
      <w:lvlText w:val=""/>
      <w:lvlJc w:val="left"/>
    </w:lvl>
    <w:lvl w:ilvl="4" w:tplc="722EB1D0">
      <w:numFmt w:val="decimal"/>
      <w:lvlText w:val=""/>
      <w:lvlJc w:val="left"/>
    </w:lvl>
    <w:lvl w:ilvl="5" w:tplc="0CA213B6">
      <w:numFmt w:val="decimal"/>
      <w:lvlText w:val=""/>
      <w:lvlJc w:val="left"/>
    </w:lvl>
    <w:lvl w:ilvl="6" w:tplc="94A62A32">
      <w:numFmt w:val="decimal"/>
      <w:lvlText w:val=""/>
      <w:lvlJc w:val="left"/>
    </w:lvl>
    <w:lvl w:ilvl="7" w:tplc="3536E39C">
      <w:numFmt w:val="decimal"/>
      <w:lvlText w:val=""/>
      <w:lvlJc w:val="left"/>
    </w:lvl>
    <w:lvl w:ilvl="8" w:tplc="7F9CEAA0">
      <w:numFmt w:val="decimal"/>
      <w:lvlText w:val=""/>
      <w:lvlJc w:val="left"/>
    </w:lvl>
  </w:abstractNum>
  <w:abstractNum w:abstractNumId="51">
    <w:nsid w:val="00006D22"/>
    <w:multiLevelType w:val="hybridMultilevel"/>
    <w:tmpl w:val="DF54277A"/>
    <w:lvl w:ilvl="0" w:tplc="ECE6CD86">
      <w:start w:val="1"/>
      <w:numFmt w:val="bullet"/>
      <w:lvlText w:val="и"/>
      <w:lvlJc w:val="left"/>
    </w:lvl>
    <w:lvl w:ilvl="1" w:tplc="1F6E43EC">
      <w:start w:val="1"/>
      <w:numFmt w:val="decimal"/>
      <w:lvlText w:val="%2."/>
      <w:lvlJc w:val="left"/>
    </w:lvl>
    <w:lvl w:ilvl="2" w:tplc="45F423CC">
      <w:numFmt w:val="decimal"/>
      <w:lvlText w:val=""/>
      <w:lvlJc w:val="left"/>
    </w:lvl>
    <w:lvl w:ilvl="3" w:tplc="9B7C568E">
      <w:numFmt w:val="decimal"/>
      <w:lvlText w:val=""/>
      <w:lvlJc w:val="left"/>
    </w:lvl>
    <w:lvl w:ilvl="4" w:tplc="D898F718">
      <w:numFmt w:val="decimal"/>
      <w:lvlText w:val=""/>
      <w:lvlJc w:val="left"/>
    </w:lvl>
    <w:lvl w:ilvl="5" w:tplc="10E6C5D6">
      <w:numFmt w:val="decimal"/>
      <w:lvlText w:val=""/>
      <w:lvlJc w:val="left"/>
    </w:lvl>
    <w:lvl w:ilvl="6" w:tplc="4E3E236E">
      <w:numFmt w:val="decimal"/>
      <w:lvlText w:val=""/>
      <w:lvlJc w:val="left"/>
    </w:lvl>
    <w:lvl w:ilvl="7" w:tplc="8DC409EE">
      <w:numFmt w:val="decimal"/>
      <w:lvlText w:val=""/>
      <w:lvlJc w:val="left"/>
    </w:lvl>
    <w:lvl w:ilvl="8" w:tplc="45D21314">
      <w:numFmt w:val="decimal"/>
      <w:lvlText w:val=""/>
      <w:lvlJc w:val="left"/>
    </w:lvl>
  </w:abstractNum>
  <w:abstractNum w:abstractNumId="52">
    <w:nsid w:val="000074AD"/>
    <w:multiLevelType w:val="hybridMultilevel"/>
    <w:tmpl w:val="4AD8ADB8"/>
    <w:lvl w:ilvl="0" w:tplc="7DE07216">
      <w:start w:val="1"/>
      <w:numFmt w:val="bullet"/>
      <w:lvlText w:val="с"/>
      <w:lvlJc w:val="left"/>
    </w:lvl>
    <w:lvl w:ilvl="1" w:tplc="46DCC53E">
      <w:start w:val="1"/>
      <w:numFmt w:val="bullet"/>
      <w:lvlText w:val=""/>
      <w:lvlJc w:val="left"/>
    </w:lvl>
    <w:lvl w:ilvl="2" w:tplc="63DC748C">
      <w:numFmt w:val="decimal"/>
      <w:lvlText w:val=""/>
      <w:lvlJc w:val="left"/>
    </w:lvl>
    <w:lvl w:ilvl="3" w:tplc="8E48D304">
      <w:numFmt w:val="decimal"/>
      <w:lvlText w:val=""/>
      <w:lvlJc w:val="left"/>
    </w:lvl>
    <w:lvl w:ilvl="4" w:tplc="CC5807BC">
      <w:numFmt w:val="decimal"/>
      <w:lvlText w:val=""/>
      <w:lvlJc w:val="left"/>
    </w:lvl>
    <w:lvl w:ilvl="5" w:tplc="233615DC">
      <w:numFmt w:val="decimal"/>
      <w:lvlText w:val=""/>
      <w:lvlJc w:val="left"/>
    </w:lvl>
    <w:lvl w:ilvl="6" w:tplc="FADC6CCC">
      <w:numFmt w:val="decimal"/>
      <w:lvlText w:val=""/>
      <w:lvlJc w:val="left"/>
    </w:lvl>
    <w:lvl w:ilvl="7" w:tplc="6C403880">
      <w:numFmt w:val="decimal"/>
      <w:lvlText w:val=""/>
      <w:lvlJc w:val="left"/>
    </w:lvl>
    <w:lvl w:ilvl="8" w:tplc="07360CB6">
      <w:numFmt w:val="decimal"/>
      <w:lvlText w:val=""/>
      <w:lvlJc w:val="left"/>
    </w:lvl>
  </w:abstractNum>
  <w:abstractNum w:abstractNumId="53">
    <w:nsid w:val="0000798B"/>
    <w:multiLevelType w:val="hybridMultilevel"/>
    <w:tmpl w:val="E8EC29EE"/>
    <w:lvl w:ilvl="0" w:tplc="FA46DC12">
      <w:start w:val="59"/>
      <w:numFmt w:val="decimal"/>
      <w:lvlText w:val="%1."/>
      <w:lvlJc w:val="left"/>
    </w:lvl>
    <w:lvl w:ilvl="1" w:tplc="515A5FA4">
      <w:numFmt w:val="decimal"/>
      <w:lvlText w:val=""/>
      <w:lvlJc w:val="left"/>
    </w:lvl>
    <w:lvl w:ilvl="2" w:tplc="A21CAA64">
      <w:numFmt w:val="decimal"/>
      <w:lvlText w:val=""/>
      <w:lvlJc w:val="left"/>
    </w:lvl>
    <w:lvl w:ilvl="3" w:tplc="7200D5AE">
      <w:numFmt w:val="decimal"/>
      <w:lvlText w:val=""/>
      <w:lvlJc w:val="left"/>
    </w:lvl>
    <w:lvl w:ilvl="4" w:tplc="12A224E4">
      <w:numFmt w:val="decimal"/>
      <w:lvlText w:val=""/>
      <w:lvlJc w:val="left"/>
    </w:lvl>
    <w:lvl w:ilvl="5" w:tplc="8FBCC824">
      <w:numFmt w:val="decimal"/>
      <w:lvlText w:val=""/>
      <w:lvlJc w:val="left"/>
    </w:lvl>
    <w:lvl w:ilvl="6" w:tplc="A45A9242">
      <w:numFmt w:val="decimal"/>
      <w:lvlText w:val=""/>
      <w:lvlJc w:val="left"/>
    </w:lvl>
    <w:lvl w:ilvl="7" w:tplc="66181584">
      <w:numFmt w:val="decimal"/>
      <w:lvlText w:val=""/>
      <w:lvlJc w:val="left"/>
    </w:lvl>
    <w:lvl w:ilvl="8" w:tplc="B6381BB2">
      <w:numFmt w:val="decimal"/>
      <w:lvlText w:val=""/>
      <w:lvlJc w:val="left"/>
    </w:lvl>
  </w:abstractNum>
  <w:abstractNum w:abstractNumId="54">
    <w:nsid w:val="003E77CD"/>
    <w:multiLevelType w:val="hybridMultilevel"/>
    <w:tmpl w:val="8D9AE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006C6559"/>
    <w:multiLevelType w:val="hybridMultilevel"/>
    <w:tmpl w:val="9A8EB1D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006C6CE2"/>
    <w:multiLevelType w:val="hybridMultilevel"/>
    <w:tmpl w:val="D4DCAADE"/>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57">
    <w:nsid w:val="012173F5"/>
    <w:multiLevelType w:val="hybridMultilevel"/>
    <w:tmpl w:val="9F1EB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01467A77"/>
    <w:multiLevelType w:val="hybridMultilevel"/>
    <w:tmpl w:val="42D65FDE"/>
    <w:lvl w:ilvl="0" w:tplc="F84E70F0">
      <w:start w:val="5"/>
      <w:numFmt w:val="decimal"/>
      <w:lvlText w:val="%1"/>
      <w:lvlJc w:val="left"/>
      <w:pPr>
        <w:ind w:left="1005" w:hanging="360"/>
      </w:pPr>
      <w:rPr>
        <w:rFonts w:hint="default"/>
        <w:b w:val="0"/>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9">
    <w:nsid w:val="014D12CA"/>
    <w:multiLevelType w:val="hybridMultilevel"/>
    <w:tmpl w:val="EC0E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1595A9E"/>
    <w:multiLevelType w:val="hybridMultilevel"/>
    <w:tmpl w:val="3DDEB9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015F36AE"/>
    <w:multiLevelType w:val="hybridMultilevel"/>
    <w:tmpl w:val="E3026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1FE0955"/>
    <w:multiLevelType w:val="hybridMultilevel"/>
    <w:tmpl w:val="469A064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029B2878"/>
    <w:multiLevelType w:val="hybridMultilevel"/>
    <w:tmpl w:val="70B8C7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02B638B6"/>
    <w:multiLevelType w:val="hybridMultilevel"/>
    <w:tmpl w:val="C58E84B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03E50684"/>
    <w:multiLevelType w:val="hybridMultilevel"/>
    <w:tmpl w:val="3B2086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6">
    <w:nsid w:val="04207E98"/>
    <w:multiLevelType w:val="hybridMultilevel"/>
    <w:tmpl w:val="B89CA7E8"/>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67">
    <w:nsid w:val="04381432"/>
    <w:multiLevelType w:val="hybridMultilevel"/>
    <w:tmpl w:val="EF808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5084115"/>
    <w:multiLevelType w:val="hybridMultilevel"/>
    <w:tmpl w:val="E3805B50"/>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58F5D47"/>
    <w:multiLevelType w:val="hybridMultilevel"/>
    <w:tmpl w:val="513CC96A"/>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06CA219C"/>
    <w:multiLevelType w:val="hybridMultilevel"/>
    <w:tmpl w:val="10DC2504"/>
    <w:lvl w:ilvl="0" w:tplc="6802B1E8">
      <w:start w:val="1"/>
      <w:numFmt w:val="bullet"/>
      <w:lvlText w:val="•"/>
      <w:lvlJc w:val="left"/>
      <w:pPr>
        <w:ind w:left="1433" w:hanging="360"/>
      </w:pPr>
    </w:lvl>
    <w:lvl w:ilvl="1" w:tplc="04190003">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71">
    <w:nsid w:val="07016C89"/>
    <w:multiLevelType w:val="hybridMultilevel"/>
    <w:tmpl w:val="228846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077D7649"/>
    <w:multiLevelType w:val="hybridMultilevel"/>
    <w:tmpl w:val="401A8BE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0905391B"/>
    <w:multiLevelType w:val="hybridMultilevel"/>
    <w:tmpl w:val="0A3E33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4">
    <w:nsid w:val="094D0A90"/>
    <w:multiLevelType w:val="hybridMultilevel"/>
    <w:tmpl w:val="B20C2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9D73528"/>
    <w:multiLevelType w:val="hybridMultilevel"/>
    <w:tmpl w:val="E0EA1774"/>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09E54AF2"/>
    <w:multiLevelType w:val="hybridMultilevel"/>
    <w:tmpl w:val="B03C8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A4F32A4"/>
    <w:multiLevelType w:val="hybridMultilevel"/>
    <w:tmpl w:val="D1903AFE"/>
    <w:lvl w:ilvl="0" w:tplc="6802B1E8">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0BC11ACC"/>
    <w:multiLevelType w:val="hybridMultilevel"/>
    <w:tmpl w:val="6A301CD8"/>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0C221DC2"/>
    <w:multiLevelType w:val="hybridMultilevel"/>
    <w:tmpl w:val="831C5E26"/>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C4D2996"/>
    <w:multiLevelType w:val="hybridMultilevel"/>
    <w:tmpl w:val="2B142D94"/>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82">
    <w:nsid w:val="0C6952DB"/>
    <w:multiLevelType w:val="hybridMultilevel"/>
    <w:tmpl w:val="9A8421F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0CB705D3"/>
    <w:multiLevelType w:val="hybridMultilevel"/>
    <w:tmpl w:val="1D78E46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0CC04952"/>
    <w:multiLevelType w:val="hybridMultilevel"/>
    <w:tmpl w:val="0BF6619E"/>
    <w:lvl w:ilvl="0" w:tplc="6802B1E8">
      <w:start w:val="1"/>
      <w:numFmt w:val="bullet"/>
      <w:lvlText w:val="•"/>
      <w:lvlJc w:val="left"/>
      <w:pPr>
        <w:ind w:left="2520" w:hanging="360"/>
      </w:p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5">
    <w:nsid w:val="0CE1491F"/>
    <w:multiLevelType w:val="hybridMultilevel"/>
    <w:tmpl w:val="D622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D3138F6"/>
    <w:multiLevelType w:val="hybridMultilevel"/>
    <w:tmpl w:val="0B46EE3A"/>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0D617335"/>
    <w:multiLevelType w:val="hybridMultilevel"/>
    <w:tmpl w:val="0A967D1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0DB0551E"/>
    <w:multiLevelType w:val="hybridMultilevel"/>
    <w:tmpl w:val="308E14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0E8A6956"/>
    <w:multiLevelType w:val="hybridMultilevel"/>
    <w:tmpl w:val="BB22BA6E"/>
    <w:lvl w:ilvl="0" w:tplc="6802B1E8">
      <w:start w:val="1"/>
      <w:numFmt w:val="bullet"/>
      <w:lvlText w:val="•"/>
      <w:lvlJc w:val="left"/>
      <w:pPr>
        <w:ind w:left="365" w:hanging="360"/>
      </w:p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90">
    <w:nsid w:val="0EF615A3"/>
    <w:multiLevelType w:val="hybridMultilevel"/>
    <w:tmpl w:val="9EA82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F0F57AA"/>
    <w:multiLevelType w:val="hybridMultilevel"/>
    <w:tmpl w:val="9470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0F4B5A46"/>
    <w:multiLevelType w:val="hybridMultilevel"/>
    <w:tmpl w:val="0144E71E"/>
    <w:lvl w:ilvl="0" w:tplc="6802B1E8">
      <w:start w:val="1"/>
      <w:numFmt w:val="bullet"/>
      <w:lvlText w:val="•"/>
      <w:lvlJc w:val="left"/>
      <w:pPr>
        <w:ind w:left="502" w:hanging="360"/>
      </w:p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3">
    <w:nsid w:val="0FCC3404"/>
    <w:multiLevelType w:val="hybridMultilevel"/>
    <w:tmpl w:val="8DBE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0FD33EFF"/>
    <w:multiLevelType w:val="hybridMultilevel"/>
    <w:tmpl w:val="F5F2ED9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107F79F9"/>
    <w:multiLevelType w:val="hybridMultilevel"/>
    <w:tmpl w:val="41DE373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10EE3A7E"/>
    <w:multiLevelType w:val="hybridMultilevel"/>
    <w:tmpl w:val="419A11BA"/>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11A2279C"/>
    <w:multiLevelType w:val="hybridMultilevel"/>
    <w:tmpl w:val="8DB6045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11A9264F"/>
    <w:multiLevelType w:val="hybridMultilevel"/>
    <w:tmpl w:val="A9B068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9">
    <w:nsid w:val="125275CB"/>
    <w:multiLevelType w:val="hybridMultilevel"/>
    <w:tmpl w:val="8FFEA8D2"/>
    <w:lvl w:ilvl="0" w:tplc="6802B1E8">
      <w:start w:val="1"/>
      <w:numFmt w:val="bullet"/>
      <w:lvlText w:val="•"/>
      <w:lvlJc w:val="left"/>
      <w:pPr>
        <w:ind w:left="2433" w:hanging="360"/>
      </w:p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00">
    <w:nsid w:val="13BA0CEC"/>
    <w:multiLevelType w:val="hybridMultilevel"/>
    <w:tmpl w:val="069A8BDA"/>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47754DA"/>
    <w:multiLevelType w:val="hybridMultilevel"/>
    <w:tmpl w:val="D86412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15093266"/>
    <w:multiLevelType w:val="hybridMultilevel"/>
    <w:tmpl w:val="46D25D3A"/>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15616EBD"/>
    <w:multiLevelType w:val="hybridMultilevel"/>
    <w:tmpl w:val="349CBD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4">
    <w:nsid w:val="159E78E5"/>
    <w:multiLevelType w:val="hybridMultilevel"/>
    <w:tmpl w:val="54C80DB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15EA65CD"/>
    <w:multiLevelType w:val="hybridMultilevel"/>
    <w:tmpl w:val="57141F3E"/>
    <w:lvl w:ilvl="0" w:tplc="6802B1E8">
      <w:start w:val="1"/>
      <w:numFmt w:val="bullet"/>
      <w:lvlText w:val="•"/>
      <w:lvlJc w:val="left"/>
      <w:pPr>
        <w:ind w:left="1685" w:hanging="360"/>
      </w:p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6">
    <w:nsid w:val="16585BCB"/>
    <w:multiLevelType w:val="hybridMultilevel"/>
    <w:tmpl w:val="83DABAF4"/>
    <w:lvl w:ilvl="0" w:tplc="6802B1E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16D64FC2"/>
    <w:multiLevelType w:val="hybridMultilevel"/>
    <w:tmpl w:val="FC68EC3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nsid w:val="17287D75"/>
    <w:multiLevelType w:val="hybridMultilevel"/>
    <w:tmpl w:val="84FAF54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17320573"/>
    <w:multiLevelType w:val="hybridMultilevel"/>
    <w:tmpl w:val="EEA4BDFA"/>
    <w:lvl w:ilvl="0" w:tplc="9B56D0C6">
      <w:start w:val="5"/>
      <w:numFmt w:val="decimal"/>
      <w:lvlText w:val="%1"/>
      <w:lvlJc w:val="left"/>
      <w:pPr>
        <w:ind w:left="1500" w:hanging="360"/>
      </w:pPr>
      <w:rPr>
        <w:rFonts w:hint="default"/>
        <w:b w:val="0"/>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0">
    <w:nsid w:val="17B65474"/>
    <w:multiLevelType w:val="hybridMultilevel"/>
    <w:tmpl w:val="56EAA78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nsid w:val="17D92162"/>
    <w:multiLevelType w:val="hybridMultilevel"/>
    <w:tmpl w:val="C1BA84A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1806484F"/>
    <w:multiLevelType w:val="hybridMultilevel"/>
    <w:tmpl w:val="A7A6FD7A"/>
    <w:lvl w:ilvl="0" w:tplc="6802B1E8">
      <w:start w:val="1"/>
      <w:numFmt w:val="bullet"/>
      <w:lvlText w:val="•"/>
      <w:lvlJc w:val="left"/>
      <w:pPr>
        <w:ind w:left="2520" w:hanging="360"/>
      </w:pPr>
    </w:lvl>
    <w:lvl w:ilvl="1" w:tplc="04190003" w:tentative="1">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3">
    <w:nsid w:val="1811049F"/>
    <w:multiLevelType w:val="hybridMultilevel"/>
    <w:tmpl w:val="D42E7B6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183D051A"/>
    <w:multiLevelType w:val="hybridMultilevel"/>
    <w:tmpl w:val="C3FE68A4"/>
    <w:lvl w:ilvl="0" w:tplc="6802B1E8">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5">
    <w:nsid w:val="18C45B93"/>
    <w:multiLevelType w:val="hybridMultilevel"/>
    <w:tmpl w:val="CB4EF6D0"/>
    <w:lvl w:ilvl="0" w:tplc="6802B1E8">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6">
    <w:nsid w:val="19BB54DB"/>
    <w:multiLevelType w:val="hybridMultilevel"/>
    <w:tmpl w:val="39FC0AB4"/>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19E63D7C"/>
    <w:multiLevelType w:val="hybridMultilevel"/>
    <w:tmpl w:val="E3805E50"/>
    <w:lvl w:ilvl="0" w:tplc="6802B1E8">
      <w:start w:val="1"/>
      <w:numFmt w:val="bullet"/>
      <w:lvlText w:val="•"/>
      <w:lvlJc w:val="left"/>
      <w:pPr>
        <w:ind w:left="1800" w:hanging="360"/>
      </w:p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nsid w:val="1C9F26D7"/>
    <w:multiLevelType w:val="hybridMultilevel"/>
    <w:tmpl w:val="6730F49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1CA75AA7"/>
    <w:multiLevelType w:val="hybridMultilevel"/>
    <w:tmpl w:val="1C80B3C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nsid w:val="1CE64F3F"/>
    <w:multiLevelType w:val="hybridMultilevel"/>
    <w:tmpl w:val="ECC867A4"/>
    <w:lvl w:ilvl="0" w:tplc="6802B1E8">
      <w:start w:val="1"/>
      <w:numFmt w:val="bullet"/>
      <w:lvlText w:val="•"/>
      <w:lvlJc w:val="left"/>
      <w:pPr>
        <w:ind w:left="1433" w:hanging="360"/>
      </w:p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21">
    <w:nsid w:val="1CF76ED8"/>
    <w:multiLevelType w:val="hybridMultilevel"/>
    <w:tmpl w:val="AD98139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nsid w:val="1D5B54E5"/>
    <w:multiLevelType w:val="hybridMultilevel"/>
    <w:tmpl w:val="628C19A0"/>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DA33147"/>
    <w:multiLevelType w:val="hybridMultilevel"/>
    <w:tmpl w:val="393408A2"/>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1E2A56A7"/>
    <w:multiLevelType w:val="hybridMultilevel"/>
    <w:tmpl w:val="F724C36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2013219A"/>
    <w:multiLevelType w:val="hybridMultilevel"/>
    <w:tmpl w:val="FF9EFB5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6">
    <w:nsid w:val="20A477AF"/>
    <w:multiLevelType w:val="hybridMultilevel"/>
    <w:tmpl w:val="A96C073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7">
    <w:nsid w:val="20B4444C"/>
    <w:multiLevelType w:val="hybridMultilevel"/>
    <w:tmpl w:val="AB880A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8">
    <w:nsid w:val="20C67AA5"/>
    <w:multiLevelType w:val="hybridMultilevel"/>
    <w:tmpl w:val="E18C74D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nsid w:val="21806534"/>
    <w:multiLevelType w:val="hybridMultilevel"/>
    <w:tmpl w:val="A08822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0">
    <w:nsid w:val="21962A3F"/>
    <w:multiLevelType w:val="hybridMultilevel"/>
    <w:tmpl w:val="BFBAB93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1">
    <w:nsid w:val="22054C45"/>
    <w:multiLevelType w:val="hybridMultilevel"/>
    <w:tmpl w:val="751C4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2AA013E"/>
    <w:multiLevelType w:val="hybridMultilevel"/>
    <w:tmpl w:val="7BDE5B4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nsid w:val="22E556C4"/>
    <w:multiLevelType w:val="hybridMultilevel"/>
    <w:tmpl w:val="CA4EC5AE"/>
    <w:lvl w:ilvl="0" w:tplc="6802B1E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238904B3"/>
    <w:multiLevelType w:val="hybridMultilevel"/>
    <w:tmpl w:val="EC4A828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nsid w:val="23E96474"/>
    <w:multiLevelType w:val="hybridMultilevel"/>
    <w:tmpl w:val="F37221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6">
    <w:nsid w:val="247C6B9A"/>
    <w:multiLevelType w:val="hybridMultilevel"/>
    <w:tmpl w:val="68EEF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24C73010"/>
    <w:multiLevelType w:val="hybridMultilevel"/>
    <w:tmpl w:val="0212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4FD3A52"/>
    <w:multiLevelType w:val="hybridMultilevel"/>
    <w:tmpl w:val="198C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527776D"/>
    <w:multiLevelType w:val="hybridMultilevel"/>
    <w:tmpl w:val="EAC29D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279C441D"/>
    <w:multiLevelType w:val="hybridMultilevel"/>
    <w:tmpl w:val="7CE61E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28016A52"/>
    <w:multiLevelType w:val="hybridMultilevel"/>
    <w:tmpl w:val="43847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8480D6A"/>
    <w:multiLevelType w:val="hybridMultilevel"/>
    <w:tmpl w:val="A2926A44"/>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28A45CEC"/>
    <w:multiLevelType w:val="hybridMultilevel"/>
    <w:tmpl w:val="048600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4">
    <w:nsid w:val="295020DE"/>
    <w:multiLevelType w:val="multilevel"/>
    <w:tmpl w:val="0BBED522"/>
    <w:lvl w:ilvl="0">
      <w:start w:val="1"/>
      <w:numFmt w:val="decimal"/>
      <w:lvlText w:val="%1."/>
      <w:lvlJc w:val="left"/>
      <w:pPr>
        <w:ind w:left="927" w:hanging="360"/>
      </w:pPr>
    </w:lvl>
    <w:lvl w:ilvl="1">
      <w:start w:val="2"/>
      <w:numFmt w:val="decimal"/>
      <w:isLgl/>
      <w:lvlText w:val="%1.%2."/>
      <w:lvlJc w:val="left"/>
      <w:pPr>
        <w:ind w:left="1662" w:hanging="1095"/>
      </w:pPr>
      <w:rPr>
        <w:rFonts w:hint="default"/>
      </w:rPr>
    </w:lvl>
    <w:lvl w:ilvl="2">
      <w:start w:val="1"/>
      <w:numFmt w:val="decimal"/>
      <w:isLgl/>
      <w:lvlText w:val="%1.%2.%3."/>
      <w:lvlJc w:val="left"/>
      <w:pPr>
        <w:ind w:left="1662" w:hanging="1095"/>
      </w:pPr>
      <w:rPr>
        <w:rFonts w:hint="default"/>
      </w:rPr>
    </w:lvl>
    <w:lvl w:ilvl="3">
      <w:start w:val="1"/>
      <w:numFmt w:val="decimal"/>
      <w:isLgl/>
      <w:lvlText w:val="%1.%2.%3.%4."/>
      <w:lvlJc w:val="left"/>
      <w:pPr>
        <w:ind w:left="1662" w:hanging="1095"/>
      </w:pPr>
      <w:rPr>
        <w:rFonts w:hint="default"/>
      </w:rPr>
    </w:lvl>
    <w:lvl w:ilvl="4">
      <w:start w:val="1"/>
      <w:numFmt w:val="decimal"/>
      <w:isLgl/>
      <w:lvlText w:val="%1.%2.%3.%4.%5."/>
      <w:lvlJc w:val="left"/>
      <w:pPr>
        <w:ind w:left="1662" w:hanging="1095"/>
      </w:pPr>
      <w:rPr>
        <w:rFonts w:hint="default"/>
      </w:rPr>
    </w:lvl>
    <w:lvl w:ilvl="5">
      <w:start w:val="1"/>
      <w:numFmt w:val="decimal"/>
      <w:isLgl/>
      <w:lvlText w:val="%1.%2.%3.%4.%5.%6."/>
      <w:lvlJc w:val="left"/>
      <w:pPr>
        <w:ind w:left="1662" w:hanging="109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5">
    <w:nsid w:val="299C0BA9"/>
    <w:multiLevelType w:val="hybridMultilevel"/>
    <w:tmpl w:val="F7FACD0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6">
    <w:nsid w:val="29C525A2"/>
    <w:multiLevelType w:val="hybridMultilevel"/>
    <w:tmpl w:val="065EC1D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7">
    <w:nsid w:val="2A646A07"/>
    <w:multiLevelType w:val="hybridMultilevel"/>
    <w:tmpl w:val="A42E0C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2ACB58BD"/>
    <w:multiLevelType w:val="hybridMultilevel"/>
    <w:tmpl w:val="13BC621E"/>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2B0C38C5"/>
    <w:multiLevelType w:val="hybridMultilevel"/>
    <w:tmpl w:val="4E7EA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2B3830E2"/>
    <w:multiLevelType w:val="hybridMultilevel"/>
    <w:tmpl w:val="0424174E"/>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2B633774"/>
    <w:multiLevelType w:val="hybridMultilevel"/>
    <w:tmpl w:val="26FCECEA"/>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2B9F3324"/>
    <w:multiLevelType w:val="hybridMultilevel"/>
    <w:tmpl w:val="C0ECAACA"/>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2BA770BC"/>
    <w:multiLevelType w:val="hybridMultilevel"/>
    <w:tmpl w:val="67384FA4"/>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nsid w:val="2C0E4186"/>
    <w:multiLevelType w:val="hybridMultilevel"/>
    <w:tmpl w:val="560C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2C225BC9"/>
    <w:multiLevelType w:val="hybridMultilevel"/>
    <w:tmpl w:val="B5980906"/>
    <w:lvl w:ilvl="0" w:tplc="C1F2DF0E">
      <w:start w:val="5"/>
      <w:numFmt w:val="decimal"/>
      <w:lvlText w:val="%1"/>
      <w:lvlJc w:val="left"/>
      <w:pPr>
        <w:ind w:left="1520" w:hanging="360"/>
      </w:pPr>
      <w:rPr>
        <w:rFonts w:hint="default"/>
        <w:color w:val="000000"/>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56">
    <w:nsid w:val="2C30604D"/>
    <w:multiLevelType w:val="hybridMultilevel"/>
    <w:tmpl w:val="5506377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2CBA0466"/>
    <w:multiLevelType w:val="hybridMultilevel"/>
    <w:tmpl w:val="FF0E3F3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8">
    <w:nsid w:val="2D723924"/>
    <w:multiLevelType w:val="hybridMultilevel"/>
    <w:tmpl w:val="B90456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2D74092C"/>
    <w:multiLevelType w:val="hybridMultilevel"/>
    <w:tmpl w:val="18F8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D8043DB"/>
    <w:multiLevelType w:val="multilevel"/>
    <w:tmpl w:val="B0FC29E0"/>
    <w:lvl w:ilvl="0">
      <w:start w:val="6"/>
      <w:numFmt w:val="decimal"/>
      <w:lvlText w:val="(%1"/>
      <w:lvlJc w:val="left"/>
      <w:pPr>
        <w:ind w:left="390" w:hanging="390"/>
      </w:pPr>
      <w:rPr>
        <w:rFonts w:hint="default"/>
        <w:i w:val="0"/>
      </w:rPr>
    </w:lvl>
    <w:lvl w:ilvl="1">
      <w:start w:val="8"/>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1">
    <w:nsid w:val="2E467D9A"/>
    <w:multiLevelType w:val="hybridMultilevel"/>
    <w:tmpl w:val="A60EF570"/>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2E7F713A"/>
    <w:multiLevelType w:val="hybridMultilevel"/>
    <w:tmpl w:val="FED01064"/>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63">
    <w:nsid w:val="2EAD7229"/>
    <w:multiLevelType w:val="hybridMultilevel"/>
    <w:tmpl w:val="D1846D1E"/>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FBC6F7C"/>
    <w:multiLevelType w:val="hybridMultilevel"/>
    <w:tmpl w:val="7AA20C8A"/>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5">
    <w:nsid w:val="306C65CB"/>
    <w:multiLevelType w:val="hybridMultilevel"/>
    <w:tmpl w:val="BD60A01E"/>
    <w:lvl w:ilvl="0" w:tplc="6802B1E8">
      <w:start w:val="1"/>
      <w:numFmt w:val="bullet"/>
      <w:lvlText w:val="•"/>
      <w:lvlJc w:val="left"/>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30835A50"/>
    <w:multiLevelType w:val="hybridMultilevel"/>
    <w:tmpl w:val="7E7CF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30B3084B"/>
    <w:multiLevelType w:val="hybridMultilevel"/>
    <w:tmpl w:val="87902BB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8">
    <w:nsid w:val="30D87C71"/>
    <w:multiLevelType w:val="hybridMultilevel"/>
    <w:tmpl w:val="99B6453C"/>
    <w:lvl w:ilvl="0" w:tplc="6802B1E8">
      <w:start w:val="1"/>
      <w:numFmt w:val="bullet"/>
      <w:lvlText w:val="•"/>
      <w:lvlJc w:val="left"/>
      <w:pPr>
        <w:ind w:left="786" w:hanging="360"/>
      </w:p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9">
    <w:nsid w:val="3126498A"/>
    <w:multiLevelType w:val="hybridMultilevel"/>
    <w:tmpl w:val="CE204C3A"/>
    <w:lvl w:ilvl="0" w:tplc="6802B1E8">
      <w:start w:val="1"/>
      <w:numFmt w:val="bullet"/>
      <w:lvlText w:val="•"/>
      <w:lvlJc w:val="left"/>
    </w:lvl>
    <w:lvl w:ilvl="1" w:tplc="46DCC53E">
      <w:start w:val="1"/>
      <w:numFmt w:val="bullet"/>
      <w:lvlText w:val=""/>
      <w:lvlJc w:val="left"/>
    </w:lvl>
    <w:lvl w:ilvl="2" w:tplc="63DC748C">
      <w:numFmt w:val="decimal"/>
      <w:lvlText w:val=""/>
      <w:lvlJc w:val="left"/>
    </w:lvl>
    <w:lvl w:ilvl="3" w:tplc="8E48D304">
      <w:numFmt w:val="decimal"/>
      <w:lvlText w:val=""/>
      <w:lvlJc w:val="left"/>
    </w:lvl>
    <w:lvl w:ilvl="4" w:tplc="CC5807BC">
      <w:numFmt w:val="decimal"/>
      <w:lvlText w:val=""/>
      <w:lvlJc w:val="left"/>
    </w:lvl>
    <w:lvl w:ilvl="5" w:tplc="233615DC">
      <w:numFmt w:val="decimal"/>
      <w:lvlText w:val=""/>
      <w:lvlJc w:val="left"/>
    </w:lvl>
    <w:lvl w:ilvl="6" w:tplc="FADC6CCC">
      <w:numFmt w:val="decimal"/>
      <w:lvlText w:val=""/>
      <w:lvlJc w:val="left"/>
    </w:lvl>
    <w:lvl w:ilvl="7" w:tplc="6C403880">
      <w:numFmt w:val="decimal"/>
      <w:lvlText w:val=""/>
      <w:lvlJc w:val="left"/>
    </w:lvl>
    <w:lvl w:ilvl="8" w:tplc="07360CB6">
      <w:numFmt w:val="decimal"/>
      <w:lvlText w:val=""/>
      <w:lvlJc w:val="left"/>
    </w:lvl>
  </w:abstractNum>
  <w:abstractNum w:abstractNumId="170">
    <w:nsid w:val="31C934DC"/>
    <w:multiLevelType w:val="hybridMultilevel"/>
    <w:tmpl w:val="10A6F6E6"/>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31E854B4"/>
    <w:multiLevelType w:val="hybridMultilevel"/>
    <w:tmpl w:val="A59CC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31FF41A8"/>
    <w:multiLevelType w:val="hybridMultilevel"/>
    <w:tmpl w:val="02945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32273E24"/>
    <w:multiLevelType w:val="hybridMultilevel"/>
    <w:tmpl w:val="F6D04350"/>
    <w:lvl w:ilvl="0" w:tplc="D1FC7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4">
    <w:nsid w:val="326D44B5"/>
    <w:multiLevelType w:val="hybridMultilevel"/>
    <w:tmpl w:val="42900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32701EBA"/>
    <w:multiLevelType w:val="hybridMultilevel"/>
    <w:tmpl w:val="134C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32AE0753"/>
    <w:multiLevelType w:val="hybridMultilevel"/>
    <w:tmpl w:val="69FEA994"/>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77">
    <w:nsid w:val="33091A45"/>
    <w:multiLevelType w:val="hybridMultilevel"/>
    <w:tmpl w:val="151AF212"/>
    <w:lvl w:ilvl="0" w:tplc="6802B1E8">
      <w:start w:val="1"/>
      <w:numFmt w:val="bullet"/>
      <w:lvlText w:val="•"/>
      <w:lvlJc w:val="left"/>
      <w:pPr>
        <w:ind w:left="1433" w:hanging="360"/>
      </w:p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78">
    <w:nsid w:val="33254EB0"/>
    <w:multiLevelType w:val="hybridMultilevel"/>
    <w:tmpl w:val="F31AC4B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9">
    <w:nsid w:val="334F2587"/>
    <w:multiLevelType w:val="hybridMultilevel"/>
    <w:tmpl w:val="C40CAEAA"/>
    <w:lvl w:ilvl="0" w:tplc="6802B1E8">
      <w:start w:val="1"/>
      <w:numFmt w:val="bullet"/>
      <w:lvlText w:val="•"/>
      <w:lvlJc w:val="left"/>
      <w:pPr>
        <w:ind w:left="1433" w:hanging="360"/>
      </w:p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80">
    <w:nsid w:val="339E63B7"/>
    <w:multiLevelType w:val="hybridMultilevel"/>
    <w:tmpl w:val="520C2B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3E169CA"/>
    <w:multiLevelType w:val="hybridMultilevel"/>
    <w:tmpl w:val="63C86D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2">
    <w:nsid w:val="34391FAB"/>
    <w:multiLevelType w:val="hybridMultilevel"/>
    <w:tmpl w:val="1F5676A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nsid w:val="34403DC4"/>
    <w:multiLevelType w:val="hybridMultilevel"/>
    <w:tmpl w:val="8CBC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4D2266F"/>
    <w:multiLevelType w:val="hybridMultilevel"/>
    <w:tmpl w:val="46FA3E08"/>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35245164"/>
    <w:multiLevelType w:val="hybridMultilevel"/>
    <w:tmpl w:val="65C21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35F255D1"/>
    <w:multiLevelType w:val="hybridMultilevel"/>
    <w:tmpl w:val="F92A81F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7">
    <w:nsid w:val="361053A6"/>
    <w:multiLevelType w:val="hybridMultilevel"/>
    <w:tmpl w:val="3DDC73FA"/>
    <w:lvl w:ilvl="0" w:tplc="6802B1E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nsid w:val="364829E9"/>
    <w:multiLevelType w:val="hybridMultilevel"/>
    <w:tmpl w:val="FA5C1FD2"/>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36B16321"/>
    <w:multiLevelType w:val="hybridMultilevel"/>
    <w:tmpl w:val="78C24ED0"/>
    <w:lvl w:ilvl="0" w:tplc="E1E482AA">
      <w:start w:val="1"/>
      <w:numFmt w:val="bullet"/>
      <w:lvlText w:val="у"/>
      <w:lvlJc w:val="left"/>
    </w:lvl>
    <w:lvl w:ilvl="1" w:tplc="04190001">
      <w:start w:val="1"/>
      <w:numFmt w:val="bullet"/>
      <w:lvlText w:val=""/>
      <w:lvlJc w:val="left"/>
      <w:rPr>
        <w:rFonts w:ascii="Symbol" w:hAnsi="Symbol" w:hint="default"/>
      </w:rPr>
    </w:lvl>
    <w:lvl w:ilvl="2" w:tplc="268AD836">
      <w:numFmt w:val="decimal"/>
      <w:lvlText w:val=""/>
      <w:lvlJc w:val="left"/>
    </w:lvl>
    <w:lvl w:ilvl="3" w:tplc="3378EED4">
      <w:numFmt w:val="decimal"/>
      <w:lvlText w:val=""/>
      <w:lvlJc w:val="left"/>
    </w:lvl>
    <w:lvl w:ilvl="4" w:tplc="D9B0BE92">
      <w:numFmt w:val="decimal"/>
      <w:lvlText w:val=""/>
      <w:lvlJc w:val="left"/>
    </w:lvl>
    <w:lvl w:ilvl="5" w:tplc="763C7318">
      <w:numFmt w:val="decimal"/>
      <w:lvlText w:val=""/>
      <w:lvlJc w:val="left"/>
    </w:lvl>
    <w:lvl w:ilvl="6" w:tplc="C9A8D870">
      <w:numFmt w:val="decimal"/>
      <w:lvlText w:val=""/>
      <w:lvlJc w:val="left"/>
    </w:lvl>
    <w:lvl w:ilvl="7" w:tplc="DEEED064">
      <w:numFmt w:val="decimal"/>
      <w:lvlText w:val=""/>
      <w:lvlJc w:val="left"/>
    </w:lvl>
    <w:lvl w:ilvl="8" w:tplc="307ED32A">
      <w:numFmt w:val="decimal"/>
      <w:lvlText w:val=""/>
      <w:lvlJc w:val="left"/>
    </w:lvl>
  </w:abstractNum>
  <w:abstractNum w:abstractNumId="190">
    <w:nsid w:val="36C86303"/>
    <w:multiLevelType w:val="hybridMultilevel"/>
    <w:tmpl w:val="73A4F89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1">
    <w:nsid w:val="376C58AE"/>
    <w:multiLevelType w:val="hybridMultilevel"/>
    <w:tmpl w:val="A588EBC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2">
    <w:nsid w:val="380A280A"/>
    <w:multiLevelType w:val="hybridMultilevel"/>
    <w:tmpl w:val="9842B234"/>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385D757C"/>
    <w:multiLevelType w:val="hybridMultilevel"/>
    <w:tmpl w:val="12AA44F2"/>
    <w:lvl w:ilvl="0" w:tplc="5F80506E">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4">
    <w:nsid w:val="38793330"/>
    <w:multiLevelType w:val="hybridMultilevel"/>
    <w:tmpl w:val="EE18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389B5D2A"/>
    <w:multiLevelType w:val="hybridMultilevel"/>
    <w:tmpl w:val="A36E45D2"/>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38B35D02"/>
    <w:multiLevelType w:val="hybridMultilevel"/>
    <w:tmpl w:val="B25C05C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7">
    <w:nsid w:val="38FB2BEF"/>
    <w:multiLevelType w:val="hybridMultilevel"/>
    <w:tmpl w:val="6D0CDDE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8">
    <w:nsid w:val="39344774"/>
    <w:multiLevelType w:val="hybridMultilevel"/>
    <w:tmpl w:val="48BE081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9">
    <w:nsid w:val="39DF706A"/>
    <w:multiLevelType w:val="hybridMultilevel"/>
    <w:tmpl w:val="DEC0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3BC06E0E"/>
    <w:multiLevelType w:val="hybridMultilevel"/>
    <w:tmpl w:val="A1F23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3BE03841"/>
    <w:multiLevelType w:val="hybridMultilevel"/>
    <w:tmpl w:val="16F03DDE"/>
    <w:lvl w:ilvl="0" w:tplc="C5D29E90">
      <w:start w:val="1"/>
      <w:numFmt w:val="decimal"/>
      <w:lvlText w:val="%1)"/>
      <w:lvlJc w:val="left"/>
      <w:pPr>
        <w:ind w:left="1653" w:hanging="945"/>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3CBF19C2"/>
    <w:multiLevelType w:val="hybridMultilevel"/>
    <w:tmpl w:val="DCEE0EC8"/>
    <w:lvl w:ilvl="0" w:tplc="6802B1E8">
      <w:start w:val="1"/>
      <w:numFmt w:val="bullet"/>
      <w:lvlText w:val="•"/>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3">
    <w:nsid w:val="3DC56430"/>
    <w:multiLevelType w:val="hybridMultilevel"/>
    <w:tmpl w:val="A48C00A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4">
    <w:nsid w:val="3E7F5DF8"/>
    <w:multiLevelType w:val="hybridMultilevel"/>
    <w:tmpl w:val="6C8A5C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3EA919ED"/>
    <w:multiLevelType w:val="hybridMultilevel"/>
    <w:tmpl w:val="A6A81D4C"/>
    <w:lvl w:ilvl="0" w:tplc="6802B1E8">
      <w:start w:val="1"/>
      <w:numFmt w:val="bullet"/>
      <w:lvlText w:val="•"/>
      <w:lvlJc w:val="left"/>
      <w:pPr>
        <w:ind w:left="1724" w:hanging="360"/>
      </w:p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06">
    <w:nsid w:val="3F0D06C0"/>
    <w:multiLevelType w:val="hybridMultilevel"/>
    <w:tmpl w:val="315C0D40"/>
    <w:lvl w:ilvl="0" w:tplc="04190001">
      <w:start w:val="1"/>
      <w:numFmt w:val="bullet"/>
      <w:lvlText w:val=""/>
      <w:lvlJc w:val="left"/>
      <w:pPr>
        <w:ind w:left="2153" w:hanging="360"/>
      </w:pPr>
      <w:rPr>
        <w:rFonts w:ascii="Symbol" w:hAnsi="Symbol" w:hint="default"/>
      </w:rPr>
    </w:lvl>
    <w:lvl w:ilvl="1" w:tplc="04190003" w:tentative="1">
      <w:start w:val="1"/>
      <w:numFmt w:val="bullet"/>
      <w:lvlText w:val="o"/>
      <w:lvlJc w:val="left"/>
      <w:pPr>
        <w:ind w:left="2873" w:hanging="360"/>
      </w:pPr>
      <w:rPr>
        <w:rFonts w:ascii="Courier New" w:hAnsi="Courier New" w:cs="Courier New" w:hint="default"/>
      </w:rPr>
    </w:lvl>
    <w:lvl w:ilvl="2" w:tplc="04190005" w:tentative="1">
      <w:start w:val="1"/>
      <w:numFmt w:val="bullet"/>
      <w:lvlText w:val=""/>
      <w:lvlJc w:val="left"/>
      <w:pPr>
        <w:ind w:left="3593" w:hanging="360"/>
      </w:pPr>
      <w:rPr>
        <w:rFonts w:ascii="Wingdings" w:hAnsi="Wingdings" w:hint="default"/>
      </w:rPr>
    </w:lvl>
    <w:lvl w:ilvl="3" w:tplc="04190001" w:tentative="1">
      <w:start w:val="1"/>
      <w:numFmt w:val="bullet"/>
      <w:lvlText w:val=""/>
      <w:lvlJc w:val="left"/>
      <w:pPr>
        <w:ind w:left="4313" w:hanging="360"/>
      </w:pPr>
      <w:rPr>
        <w:rFonts w:ascii="Symbol" w:hAnsi="Symbol" w:hint="default"/>
      </w:rPr>
    </w:lvl>
    <w:lvl w:ilvl="4" w:tplc="04190003" w:tentative="1">
      <w:start w:val="1"/>
      <w:numFmt w:val="bullet"/>
      <w:lvlText w:val="o"/>
      <w:lvlJc w:val="left"/>
      <w:pPr>
        <w:ind w:left="5033" w:hanging="360"/>
      </w:pPr>
      <w:rPr>
        <w:rFonts w:ascii="Courier New" w:hAnsi="Courier New" w:cs="Courier New" w:hint="default"/>
      </w:rPr>
    </w:lvl>
    <w:lvl w:ilvl="5" w:tplc="04190005" w:tentative="1">
      <w:start w:val="1"/>
      <w:numFmt w:val="bullet"/>
      <w:lvlText w:val=""/>
      <w:lvlJc w:val="left"/>
      <w:pPr>
        <w:ind w:left="5753" w:hanging="360"/>
      </w:pPr>
      <w:rPr>
        <w:rFonts w:ascii="Wingdings" w:hAnsi="Wingdings" w:hint="default"/>
      </w:rPr>
    </w:lvl>
    <w:lvl w:ilvl="6" w:tplc="04190001" w:tentative="1">
      <w:start w:val="1"/>
      <w:numFmt w:val="bullet"/>
      <w:lvlText w:val=""/>
      <w:lvlJc w:val="left"/>
      <w:pPr>
        <w:ind w:left="6473" w:hanging="360"/>
      </w:pPr>
      <w:rPr>
        <w:rFonts w:ascii="Symbol" w:hAnsi="Symbol" w:hint="default"/>
      </w:rPr>
    </w:lvl>
    <w:lvl w:ilvl="7" w:tplc="04190003" w:tentative="1">
      <w:start w:val="1"/>
      <w:numFmt w:val="bullet"/>
      <w:lvlText w:val="o"/>
      <w:lvlJc w:val="left"/>
      <w:pPr>
        <w:ind w:left="7193" w:hanging="360"/>
      </w:pPr>
      <w:rPr>
        <w:rFonts w:ascii="Courier New" w:hAnsi="Courier New" w:cs="Courier New" w:hint="default"/>
      </w:rPr>
    </w:lvl>
    <w:lvl w:ilvl="8" w:tplc="04190005" w:tentative="1">
      <w:start w:val="1"/>
      <w:numFmt w:val="bullet"/>
      <w:lvlText w:val=""/>
      <w:lvlJc w:val="left"/>
      <w:pPr>
        <w:ind w:left="7913" w:hanging="360"/>
      </w:pPr>
      <w:rPr>
        <w:rFonts w:ascii="Wingdings" w:hAnsi="Wingdings" w:hint="default"/>
      </w:rPr>
    </w:lvl>
  </w:abstractNum>
  <w:abstractNum w:abstractNumId="207">
    <w:nsid w:val="3F3813CE"/>
    <w:multiLevelType w:val="hybridMultilevel"/>
    <w:tmpl w:val="DA42CE4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8">
    <w:nsid w:val="3F8B72EF"/>
    <w:multiLevelType w:val="hybridMultilevel"/>
    <w:tmpl w:val="3B84BBC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9">
    <w:nsid w:val="3FCE0208"/>
    <w:multiLevelType w:val="hybridMultilevel"/>
    <w:tmpl w:val="3C0A955A"/>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0067490"/>
    <w:multiLevelType w:val="hybridMultilevel"/>
    <w:tmpl w:val="EE68CD90"/>
    <w:lvl w:ilvl="0" w:tplc="6802B1E8">
      <w:start w:val="1"/>
      <w:numFmt w:val="bullet"/>
      <w:lvlText w:val="•"/>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1">
    <w:nsid w:val="40454797"/>
    <w:multiLevelType w:val="hybridMultilevel"/>
    <w:tmpl w:val="D12AD5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06C2AED"/>
    <w:multiLevelType w:val="hybridMultilevel"/>
    <w:tmpl w:val="168EA5EC"/>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16E4811"/>
    <w:multiLevelType w:val="hybridMultilevel"/>
    <w:tmpl w:val="CC8A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17B5467"/>
    <w:multiLevelType w:val="hybridMultilevel"/>
    <w:tmpl w:val="6E0C2C66"/>
    <w:lvl w:ilvl="0" w:tplc="6802B1E8">
      <w:start w:val="1"/>
      <w:numFmt w:val="bullet"/>
      <w:lvlText w:val="•"/>
      <w:lvlJc w:val="left"/>
    </w:lvl>
    <w:lvl w:ilvl="1" w:tplc="597E9C80">
      <w:numFmt w:val="decimal"/>
      <w:lvlText w:val=""/>
      <w:lvlJc w:val="left"/>
    </w:lvl>
    <w:lvl w:ilvl="2" w:tplc="541AC9E2">
      <w:numFmt w:val="decimal"/>
      <w:lvlText w:val=""/>
      <w:lvlJc w:val="left"/>
    </w:lvl>
    <w:lvl w:ilvl="3" w:tplc="7DC44F64">
      <w:numFmt w:val="decimal"/>
      <w:lvlText w:val=""/>
      <w:lvlJc w:val="left"/>
    </w:lvl>
    <w:lvl w:ilvl="4" w:tplc="210AEF72">
      <w:numFmt w:val="decimal"/>
      <w:lvlText w:val=""/>
      <w:lvlJc w:val="left"/>
    </w:lvl>
    <w:lvl w:ilvl="5" w:tplc="9D4E5CD6">
      <w:numFmt w:val="decimal"/>
      <w:lvlText w:val=""/>
      <w:lvlJc w:val="left"/>
    </w:lvl>
    <w:lvl w:ilvl="6" w:tplc="D83646C6">
      <w:numFmt w:val="decimal"/>
      <w:lvlText w:val=""/>
      <w:lvlJc w:val="left"/>
    </w:lvl>
    <w:lvl w:ilvl="7" w:tplc="8F6E02AE">
      <w:numFmt w:val="decimal"/>
      <w:lvlText w:val=""/>
      <w:lvlJc w:val="left"/>
    </w:lvl>
    <w:lvl w:ilvl="8" w:tplc="1AB4BD16">
      <w:numFmt w:val="decimal"/>
      <w:lvlText w:val=""/>
      <w:lvlJc w:val="left"/>
    </w:lvl>
  </w:abstractNum>
  <w:abstractNum w:abstractNumId="215">
    <w:nsid w:val="420D2591"/>
    <w:multiLevelType w:val="hybridMultilevel"/>
    <w:tmpl w:val="C2E2140A"/>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427966F7"/>
    <w:multiLevelType w:val="hybridMultilevel"/>
    <w:tmpl w:val="C6D677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nsid w:val="436244D3"/>
    <w:multiLevelType w:val="hybridMultilevel"/>
    <w:tmpl w:val="E46EEC4A"/>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8">
    <w:nsid w:val="4415219E"/>
    <w:multiLevelType w:val="hybridMultilevel"/>
    <w:tmpl w:val="E376E3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9">
    <w:nsid w:val="45773541"/>
    <w:multiLevelType w:val="hybridMultilevel"/>
    <w:tmpl w:val="831C5B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0">
    <w:nsid w:val="458C4876"/>
    <w:multiLevelType w:val="hybridMultilevel"/>
    <w:tmpl w:val="43D222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45FF1540"/>
    <w:multiLevelType w:val="hybridMultilevel"/>
    <w:tmpl w:val="E9F4F6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2">
    <w:nsid w:val="464E515B"/>
    <w:multiLevelType w:val="hybridMultilevel"/>
    <w:tmpl w:val="C6A66DF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3">
    <w:nsid w:val="46894952"/>
    <w:multiLevelType w:val="hybridMultilevel"/>
    <w:tmpl w:val="1450A0E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4">
    <w:nsid w:val="468C21C3"/>
    <w:multiLevelType w:val="hybridMultilevel"/>
    <w:tmpl w:val="B64612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nsid w:val="46AC06AD"/>
    <w:multiLevelType w:val="hybridMultilevel"/>
    <w:tmpl w:val="8D08D8E0"/>
    <w:lvl w:ilvl="0" w:tplc="6802B1E8">
      <w:start w:val="1"/>
      <w:numFmt w:val="bullet"/>
      <w:lvlText w:val="•"/>
      <w:lvlJc w:val="left"/>
      <w:pPr>
        <w:ind w:left="720" w:hanging="360"/>
      </w:pPr>
    </w:lvl>
    <w:lvl w:ilvl="1" w:tplc="6802B1E8">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46E876BC"/>
    <w:multiLevelType w:val="hybridMultilevel"/>
    <w:tmpl w:val="C220D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47A251D6"/>
    <w:multiLevelType w:val="hybridMultilevel"/>
    <w:tmpl w:val="5BE6FA8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8">
    <w:nsid w:val="47FB2FF9"/>
    <w:multiLevelType w:val="hybridMultilevel"/>
    <w:tmpl w:val="6672797C"/>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29">
    <w:nsid w:val="48813F38"/>
    <w:multiLevelType w:val="hybridMultilevel"/>
    <w:tmpl w:val="0F5EC68E"/>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0">
    <w:nsid w:val="4895510F"/>
    <w:multiLevelType w:val="hybridMultilevel"/>
    <w:tmpl w:val="D0BA1D7A"/>
    <w:lvl w:ilvl="0" w:tplc="6802B1E8">
      <w:start w:val="1"/>
      <w:numFmt w:val="bullet"/>
      <w:lvlText w:val="•"/>
      <w:lvlJc w:val="left"/>
      <w:pPr>
        <w:ind w:left="720" w:hanging="360"/>
      </w:pPr>
    </w:lvl>
    <w:lvl w:ilvl="1" w:tplc="6802B1E8">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48B627DD"/>
    <w:multiLevelType w:val="hybridMultilevel"/>
    <w:tmpl w:val="037638E4"/>
    <w:lvl w:ilvl="0" w:tplc="6802B1E8">
      <w:start w:val="1"/>
      <w:numFmt w:val="bullet"/>
      <w:lvlText w:val="•"/>
      <w:lvlJc w:val="left"/>
      <w:pPr>
        <w:ind w:left="720" w:hanging="360"/>
      </w:pPr>
    </w:lvl>
    <w:lvl w:ilvl="1" w:tplc="6802B1E8">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48E11845"/>
    <w:multiLevelType w:val="hybridMultilevel"/>
    <w:tmpl w:val="A0F66744"/>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3">
    <w:nsid w:val="49267781"/>
    <w:multiLevelType w:val="hybridMultilevel"/>
    <w:tmpl w:val="E6BEB6B8"/>
    <w:lvl w:ilvl="0" w:tplc="C726B2D0">
      <w:start w:val="1"/>
      <w:numFmt w:val="bullet"/>
      <w:lvlText w:val="к"/>
      <w:lvlJc w:val="left"/>
    </w:lvl>
    <w:lvl w:ilvl="1" w:tplc="6802B1E8">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49BB4BCC"/>
    <w:multiLevelType w:val="hybridMultilevel"/>
    <w:tmpl w:val="483A3286"/>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49D22F3F"/>
    <w:multiLevelType w:val="hybridMultilevel"/>
    <w:tmpl w:val="6C22DD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6">
    <w:nsid w:val="49FF09F5"/>
    <w:multiLevelType w:val="hybridMultilevel"/>
    <w:tmpl w:val="7B16830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7">
    <w:nsid w:val="4A18318A"/>
    <w:multiLevelType w:val="hybridMultilevel"/>
    <w:tmpl w:val="523E7D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8">
    <w:nsid w:val="4B4D035F"/>
    <w:multiLevelType w:val="hybridMultilevel"/>
    <w:tmpl w:val="1B7AA1A2"/>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4B7A51CA"/>
    <w:multiLevelType w:val="hybridMultilevel"/>
    <w:tmpl w:val="1A28BDE4"/>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4B956A77"/>
    <w:multiLevelType w:val="hybridMultilevel"/>
    <w:tmpl w:val="5D2E4C6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1">
    <w:nsid w:val="4BBC2B9F"/>
    <w:multiLevelType w:val="hybridMultilevel"/>
    <w:tmpl w:val="6360B0B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2">
    <w:nsid w:val="4C3B28F8"/>
    <w:multiLevelType w:val="hybridMultilevel"/>
    <w:tmpl w:val="674AFA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3">
    <w:nsid w:val="4C8673EC"/>
    <w:multiLevelType w:val="hybridMultilevel"/>
    <w:tmpl w:val="DD0A7A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4">
    <w:nsid w:val="4CE66A1B"/>
    <w:multiLevelType w:val="hybridMultilevel"/>
    <w:tmpl w:val="DAEC4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4D1443FA"/>
    <w:multiLevelType w:val="hybridMultilevel"/>
    <w:tmpl w:val="CAD6F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4D241FE8"/>
    <w:multiLevelType w:val="hybridMultilevel"/>
    <w:tmpl w:val="73BA2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4DF3387F"/>
    <w:multiLevelType w:val="hybridMultilevel"/>
    <w:tmpl w:val="30FA7318"/>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4E0E3D35"/>
    <w:multiLevelType w:val="hybridMultilevel"/>
    <w:tmpl w:val="BA18A6C8"/>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nsid w:val="4EB66DDE"/>
    <w:multiLevelType w:val="hybridMultilevel"/>
    <w:tmpl w:val="511AE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4EDF03C9"/>
    <w:multiLevelType w:val="hybridMultilevel"/>
    <w:tmpl w:val="6EF07314"/>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1">
    <w:nsid w:val="4EE020CF"/>
    <w:multiLevelType w:val="hybridMultilevel"/>
    <w:tmpl w:val="A0F2ED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2">
    <w:nsid w:val="4F512872"/>
    <w:multiLevelType w:val="hybridMultilevel"/>
    <w:tmpl w:val="AEDE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4F897235"/>
    <w:multiLevelType w:val="hybridMultilevel"/>
    <w:tmpl w:val="6AD0076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4">
    <w:nsid w:val="4FF5305B"/>
    <w:multiLevelType w:val="hybridMultilevel"/>
    <w:tmpl w:val="A70875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5">
    <w:nsid w:val="4FF777C5"/>
    <w:multiLevelType w:val="hybridMultilevel"/>
    <w:tmpl w:val="29DC24A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6">
    <w:nsid w:val="50021106"/>
    <w:multiLevelType w:val="hybridMultilevel"/>
    <w:tmpl w:val="9948D94A"/>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029039A"/>
    <w:multiLevelType w:val="hybridMultilevel"/>
    <w:tmpl w:val="CDF4A4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8">
    <w:nsid w:val="50383A0E"/>
    <w:multiLevelType w:val="hybridMultilevel"/>
    <w:tmpl w:val="D78C9E6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9">
    <w:nsid w:val="50581560"/>
    <w:multiLevelType w:val="hybridMultilevel"/>
    <w:tmpl w:val="632618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0">
    <w:nsid w:val="51086EE2"/>
    <w:multiLevelType w:val="hybridMultilevel"/>
    <w:tmpl w:val="54A6F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10E3D8D"/>
    <w:multiLevelType w:val="hybridMultilevel"/>
    <w:tmpl w:val="2FA895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2">
    <w:nsid w:val="51EA32A6"/>
    <w:multiLevelType w:val="hybridMultilevel"/>
    <w:tmpl w:val="74BCF37E"/>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52695C72"/>
    <w:multiLevelType w:val="hybridMultilevel"/>
    <w:tmpl w:val="B142C7A8"/>
    <w:lvl w:ilvl="0" w:tplc="6802B1E8">
      <w:start w:val="1"/>
      <w:numFmt w:val="bullet"/>
      <w:lvlText w:val="•"/>
      <w:lvlJc w:val="left"/>
      <w:pPr>
        <w:ind w:left="1433" w:hanging="360"/>
      </w:p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64">
    <w:nsid w:val="527A5A74"/>
    <w:multiLevelType w:val="hybridMultilevel"/>
    <w:tmpl w:val="DC94DAE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5">
    <w:nsid w:val="531C1BC1"/>
    <w:multiLevelType w:val="hybridMultilevel"/>
    <w:tmpl w:val="EA1499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6">
    <w:nsid w:val="54354B59"/>
    <w:multiLevelType w:val="hybridMultilevel"/>
    <w:tmpl w:val="927C3AC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7">
    <w:nsid w:val="54910154"/>
    <w:multiLevelType w:val="hybridMultilevel"/>
    <w:tmpl w:val="1F068040"/>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559E50A5"/>
    <w:multiLevelType w:val="hybridMultilevel"/>
    <w:tmpl w:val="094E4C26"/>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269">
    <w:nsid w:val="55CF3FBB"/>
    <w:multiLevelType w:val="hybridMultilevel"/>
    <w:tmpl w:val="4646658E"/>
    <w:lvl w:ilvl="0" w:tplc="CC824AAA">
      <w:start w:val="5"/>
      <w:numFmt w:val="decimal"/>
      <w:lvlText w:val="%1"/>
      <w:lvlJc w:val="left"/>
      <w:pPr>
        <w:ind w:left="1005" w:hanging="360"/>
      </w:pPr>
      <w:rPr>
        <w:rFonts w:hint="default"/>
        <w:b w:val="0"/>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70">
    <w:nsid w:val="57AA6587"/>
    <w:multiLevelType w:val="hybridMultilevel"/>
    <w:tmpl w:val="4B7651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1">
    <w:nsid w:val="58B85B0E"/>
    <w:multiLevelType w:val="hybridMultilevel"/>
    <w:tmpl w:val="D4E02D3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2">
    <w:nsid w:val="592A6536"/>
    <w:multiLevelType w:val="hybridMultilevel"/>
    <w:tmpl w:val="3FA058A8"/>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3">
    <w:nsid w:val="5936336E"/>
    <w:multiLevelType w:val="hybridMultilevel"/>
    <w:tmpl w:val="9A506B7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4">
    <w:nsid w:val="59513CFF"/>
    <w:multiLevelType w:val="hybridMultilevel"/>
    <w:tmpl w:val="8C8434D4"/>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nsid w:val="596B2B63"/>
    <w:multiLevelType w:val="hybridMultilevel"/>
    <w:tmpl w:val="61A436E4"/>
    <w:lvl w:ilvl="0" w:tplc="6802B1E8">
      <w:start w:val="1"/>
      <w:numFmt w:val="bullet"/>
      <w:lvlText w:val="•"/>
      <w:lvlJc w:val="left"/>
      <w:pPr>
        <w:ind w:left="1685" w:hanging="360"/>
      </w:p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276">
    <w:nsid w:val="59710503"/>
    <w:multiLevelType w:val="hybridMultilevel"/>
    <w:tmpl w:val="A6ACA2E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7">
    <w:nsid w:val="5A2E7104"/>
    <w:multiLevelType w:val="hybridMultilevel"/>
    <w:tmpl w:val="FCF2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5A5A7C77"/>
    <w:multiLevelType w:val="hybridMultilevel"/>
    <w:tmpl w:val="8F30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5AD02D90"/>
    <w:multiLevelType w:val="hybridMultilevel"/>
    <w:tmpl w:val="3514AA6C"/>
    <w:lvl w:ilvl="0" w:tplc="6802B1E8">
      <w:start w:val="1"/>
      <w:numFmt w:val="bullet"/>
      <w:lvlText w:val="•"/>
      <w:lvlJc w:val="left"/>
    </w:lvl>
    <w:lvl w:ilvl="1" w:tplc="AA6EBA1C">
      <w:start w:val="1"/>
      <w:numFmt w:val="bullet"/>
      <w:lvlText w:val=""/>
      <w:lvlJc w:val="left"/>
    </w:lvl>
    <w:lvl w:ilvl="2" w:tplc="67CA200A">
      <w:numFmt w:val="decimal"/>
      <w:lvlText w:val=""/>
      <w:lvlJc w:val="left"/>
    </w:lvl>
    <w:lvl w:ilvl="3" w:tplc="6DF4C25A">
      <w:numFmt w:val="decimal"/>
      <w:lvlText w:val=""/>
      <w:lvlJc w:val="left"/>
    </w:lvl>
    <w:lvl w:ilvl="4" w:tplc="A4664F56">
      <w:numFmt w:val="decimal"/>
      <w:lvlText w:val=""/>
      <w:lvlJc w:val="left"/>
    </w:lvl>
    <w:lvl w:ilvl="5" w:tplc="F272AB8E">
      <w:numFmt w:val="decimal"/>
      <w:lvlText w:val=""/>
      <w:lvlJc w:val="left"/>
    </w:lvl>
    <w:lvl w:ilvl="6" w:tplc="11EE49F2">
      <w:numFmt w:val="decimal"/>
      <w:lvlText w:val=""/>
      <w:lvlJc w:val="left"/>
    </w:lvl>
    <w:lvl w:ilvl="7" w:tplc="5E5A1BF4">
      <w:numFmt w:val="decimal"/>
      <w:lvlText w:val=""/>
      <w:lvlJc w:val="left"/>
    </w:lvl>
    <w:lvl w:ilvl="8" w:tplc="BE7E8A74">
      <w:numFmt w:val="decimal"/>
      <w:lvlText w:val=""/>
      <w:lvlJc w:val="left"/>
    </w:lvl>
  </w:abstractNum>
  <w:abstractNum w:abstractNumId="280">
    <w:nsid w:val="5B255CCA"/>
    <w:multiLevelType w:val="hybridMultilevel"/>
    <w:tmpl w:val="02D85F22"/>
    <w:lvl w:ilvl="0" w:tplc="6802B1E8">
      <w:start w:val="1"/>
      <w:numFmt w:val="bullet"/>
      <w:lvlText w:val="•"/>
      <w:lvlJc w:val="left"/>
      <w:pPr>
        <w:ind w:left="1433" w:hanging="360"/>
      </w:pPr>
    </w:lvl>
    <w:lvl w:ilvl="1" w:tplc="6802B1E8">
      <w:start w:val="1"/>
      <w:numFmt w:val="bullet"/>
      <w:lvlText w:val="•"/>
      <w:lvlJc w:val="left"/>
      <w:pPr>
        <w:ind w:left="2153" w:hanging="360"/>
      </w:pPr>
      <w:rPr>
        <w:rFonts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81">
    <w:nsid w:val="5CC70709"/>
    <w:multiLevelType w:val="hybridMultilevel"/>
    <w:tmpl w:val="2D72D1FA"/>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5E0F34DA"/>
    <w:multiLevelType w:val="hybridMultilevel"/>
    <w:tmpl w:val="74A42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3">
    <w:nsid w:val="5E287B5B"/>
    <w:multiLevelType w:val="hybridMultilevel"/>
    <w:tmpl w:val="65BE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5EB8099D"/>
    <w:multiLevelType w:val="hybridMultilevel"/>
    <w:tmpl w:val="E85CC508"/>
    <w:lvl w:ilvl="0" w:tplc="3EDCCC62">
      <w:start w:val="1"/>
      <w:numFmt w:val="bullet"/>
      <w:lvlText w:val=""/>
      <w:lvlJc w:val="left"/>
    </w:lvl>
    <w:lvl w:ilvl="1" w:tplc="04190001">
      <w:start w:val="1"/>
      <w:numFmt w:val="bullet"/>
      <w:lvlText w:val=""/>
      <w:lvlJc w:val="left"/>
      <w:rPr>
        <w:rFonts w:ascii="Symbol" w:hAnsi="Symbol" w:hint="default"/>
      </w:rPr>
    </w:lvl>
    <w:lvl w:ilvl="2" w:tplc="15EC69BA">
      <w:numFmt w:val="decimal"/>
      <w:lvlText w:val=""/>
      <w:lvlJc w:val="left"/>
    </w:lvl>
    <w:lvl w:ilvl="3" w:tplc="759ED1B2">
      <w:numFmt w:val="decimal"/>
      <w:lvlText w:val=""/>
      <w:lvlJc w:val="left"/>
    </w:lvl>
    <w:lvl w:ilvl="4" w:tplc="57AE3FE6">
      <w:numFmt w:val="decimal"/>
      <w:lvlText w:val=""/>
      <w:lvlJc w:val="left"/>
    </w:lvl>
    <w:lvl w:ilvl="5" w:tplc="B0428B40">
      <w:numFmt w:val="decimal"/>
      <w:lvlText w:val=""/>
      <w:lvlJc w:val="left"/>
    </w:lvl>
    <w:lvl w:ilvl="6" w:tplc="8A2E88CA">
      <w:numFmt w:val="decimal"/>
      <w:lvlText w:val=""/>
      <w:lvlJc w:val="left"/>
    </w:lvl>
    <w:lvl w:ilvl="7" w:tplc="26BEC3BA">
      <w:numFmt w:val="decimal"/>
      <w:lvlText w:val=""/>
      <w:lvlJc w:val="left"/>
    </w:lvl>
    <w:lvl w:ilvl="8" w:tplc="47446226">
      <w:numFmt w:val="decimal"/>
      <w:lvlText w:val=""/>
      <w:lvlJc w:val="left"/>
    </w:lvl>
  </w:abstractNum>
  <w:abstractNum w:abstractNumId="285">
    <w:nsid w:val="5F1857BB"/>
    <w:multiLevelType w:val="hybridMultilevel"/>
    <w:tmpl w:val="8E444CB0"/>
    <w:lvl w:ilvl="0" w:tplc="6802B1E8">
      <w:start w:val="1"/>
      <w:numFmt w:val="bullet"/>
      <w:lvlText w:val="•"/>
      <w:lvlJc w:val="left"/>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6">
    <w:nsid w:val="5F674106"/>
    <w:multiLevelType w:val="hybridMultilevel"/>
    <w:tmpl w:val="8BF0DD4A"/>
    <w:lvl w:ilvl="0" w:tplc="6802B1E8">
      <w:start w:val="1"/>
      <w:numFmt w:val="bullet"/>
      <w:lvlText w:val="•"/>
      <w:lvlJc w:val="left"/>
      <w:pPr>
        <w:ind w:left="1433" w:hanging="360"/>
      </w:p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87">
    <w:nsid w:val="60001C20"/>
    <w:multiLevelType w:val="hybridMultilevel"/>
    <w:tmpl w:val="7BB424EA"/>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04503F1"/>
    <w:multiLevelType w:val="hybridMultilevel"/>
    <w:tmpl w:val="DFDA4AF6"/>
    <w:lvl w:ilvl="0" w:tplc="6802B1E8">
      <w:start w:val="1"/>
      <w:numFmt w:val="bullet"/>
      <w:lvlText w:val="•"/>
      <w:lvlJc w:val="left"/>
      <w:pPr>
        <w:ind w:left="1433" w:hanging="360"/>
      </w:p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89">
    <w:nsid w:val="607B2757"/>
    <w:multiLevelType w:val="hybridMultilevel"/>
    <w:tmpl w:val="CFAA543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0">
    <w:nsid w:val="6095019F"/>
    <w:multiLevelType w:val="hybridMultilevel"/>
    <w:tmpl w:val="A5E84C5A"/>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1">
    <w:nsid w:val="61537CB7"/>
    <w:multiLevelType w:val="hybridMultilevel"/>
    <w:tmpl w:val="8C2CEE2A"/>
    <w:lvl w:ilvl="0" w:tplc="31F629DE">
      <w:start w:val="6"/>
      <w:numFmt w:val="decimal"/>
      <w:lvlText w:val="%1"/>
      <w:lvlJc w:val="left"/>
      <w:pPr>
        <w:ind w:left="1855" w:hanging="360"/>
      </w:pPr>
      <w:rPr>
        <w:rFonts w:hint="default"/>
        <w:color w:val="00000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92">
    <w:nsid w:val="61AE2065"/>
    <w:multiLevelType w:val="hybridMultilevel"/>
    <w:tmpl w:val="FB6C1F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3">
    <w:nsid w:val="61BB01FD"/>
    <w:multiLevelType w:val="hybridMultilevel"/>
    <w:tmpl w:val="EC96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2F63243"/>
    <w:multiLevelType w:val="hybridMultilevel"/>
    <w:tmpl w:val="4D10B204"/>
    <w:lvl w:ilvl="0" w:tplc="4628F9A2">
      <w:start w:val="5"/>
      <w:numFmt w:val="decimal"/>
      <w:lvlText w:val="%1"/>
      <w:lvlJc w:val="left"/>
      <w:pPr>
        <w:ind w:left="1005" w:hanging="360"/>
      </w:pPr>
      <w:rPr>
        <w:rFonts w:hint="default"/>
        <w:b w:val="0"/>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95">
    <w:nsid w:val="63365F8F"/>
    <w:multiLevelType w:val="hybridMultilevel"/>
    <w:tmpl w:val="86D654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6">
    <w:nsid w:val="637D0BFA"/>
    <w:multiLevelType w:val="hybridMultilevel"/>
    <w:tmpl w:val="2CAAFB7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7">
    <w:nsid w:val="63CE12C3"/>
    <w:multiLevelType w:val="hybridMultilevel"/>
    <w:tmpl w:val="F39663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8">
    <w:nsid w:val="63DA6E66"/>
    <w:multiLevelType w:val="hybridMultilevel"/>
    <w:tmpl w:val="30349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9">
    <w:nsid w:val="64C653E6"/>
    <w:multiLevelType w:val="hybridMultilevel"/>
    <w:tmpl w:val="CB0C18AA"/>
    <w:lvl w:ilvl="0" w:tplc="04190003">
      <w:start w:val="1"/>
      <w:numFmt w:val="bullet"/>
      <w:lvlText w:val="o"/>
      <w:lvlJc w:val="left"/>
      <w:pPr>
        <w:ind w:left="2520" w:hanging="360"/>
      </w:pPr>
      <w:rPr>
        <w:rFonts w:ascii="Courier New" w:hAnsi="Courier New" w:cs="Courier New" w:hint="default"/>
      </w:rPr>
    </w:lvl>
    <w:lvl w:ilvl="1" w:tplc="6802B1E8">
      <w:start w:val="1"/>
      <w:numFmt w:val="bullet"/>
      <w:lvlText w:val="•"/>
      <w:lvlJc w:val="left"/>
      <w:pPr>
        <w:ind w:left="1070" w:hanging="360"/>
      </w:pPr>
      <w:rPr>
        <w:rFont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0">
    <w:nsid w:val="653A2FA4"/>
    <w:multiLevelType w:val="hybridMultilevel"/>
    <w:tmpl w:val="A99E7E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1">
    <w:nsid w:val="65D320D0"/>
    <w:multiLevelType w:val="hybridMultilevel"/>
    <w:tmpl w:val="C27A5F96"/>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66A05C36"/>
    <w:multiLevelType w:val="hybridMultilevel"/>
    <w:tmpl w:val="B8C03036"/>
    <w:lvl w:ilvl="0" w:tplc="0866AFDE">
      <w:start w:val="3"/>
      <w:numFmt w:val="decimal"/>
      <w:lvlText w:val="%1."/>
      <w:lvlJc w:val="left"/>
    </w:lvl>
    <w:lvl w:ilvl="1" w:tplc="04190001">
      <w:start w:val="1"/>
      <w:numFmt w:val="bullet"/>
      <w:lvlText w:val=""/>
      <w:lvlJc w:val="left"/>
      <w:rPr>
        <w:rFonts w:ascii="Symbol" w:hAnsi="Symbol" w:hint="default"/>
      </w:rPr>
    </w:lvl>
    <w:lvl w:ilvl="2" w:tplc="B3EE4816">
      <w:numFmt w:val="decimal"/>
      <w:lvlText w:val=""/>
      <w:lvlJc w:val="left"/>
    </w:lvl>
    <w:lvl w:ilvl="3" w:tplc="D632EAFA">
      <w:numFmt w:val="decimal"/>
      <w:lvlText w:val=""/>
      <w:lvlJc w:val="left"/>
    </w:lvl>
    <w:lvl w:ilvl="4" w:tplc="1A9E65BA">
      <w:numFmt w:val="decimal"/>
      <w:lvlText w:val=""/>
      <w:lvlJc w:val="left"/>
    </w:lvl>
    <w:lvl w:ilvl="5" w:tplc="0BEC9F52">
      <w:numFmt w:val="decimal"/>
      <w:lvlText w:val=""/>
      <w:lvlJc w:val="left"/>
    </w:lvl>
    <w:lvl w:ilvl="6" w:tplc="7B3C2C26">
      <w:numFmt w:val="decimal"/>
      <w:lvlText w:val=""/>
      <w:lvlJc w:val="left"/>
    </w:lvl>
    <w:lvl w:ilvl="7" w:tplc="0756C1C6">
      <w:numFmt w:val="decimal"/>
      <w:lvlText w:val=""/>
      <w:lvlJc w:val="left"/>
    </w:lvl>
    <w:lvl w:ilvl="8" w:tplc="807221FE">
      <w:numFmt w:val="decimal"/>
      <w:lvlText w:val=""/>
      <w:lvlJc w:val="left"/>
    </w:lvl>
  </w:abstractNum>
  <w:abstractNum w:abstractNumId="303">
    <w:nsid w:val="66B91D56"/>
    <w:multiLevelType w:val="hybridMultilevel"/>
    <w:tmpl w:val="5574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66BA29C0"/>
    <w:multiLevelType w:val="hybridMultilevel"/>
    <w:tmpl w:val="AD2CDC1E"/>
    <w:lvl w:ilvl="0" w:tplc="45067306">
      <w:start w:val="1"/>
      <w:numFmt w:val="bullet"/>
      <w:lvlText w:val="и"/>
      <w:lvlJc w:val="left"/>
    </w:lvl>
    <w:lvl w:ilvl="1" w:tplc="6802B1E8">
      <w:start w:val="1"/>
      <w:numFmt w:val="bullet"/>
      <w:lvlText w:val="•"/>
      <w:lvlJc w:val="left"/>
      <w:pPr>
        <w:ind w:left="2520" w:hanging="360"/>
      </w:pPr>
      <w:rPr>
        <w:rFont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5">
    <w:nsid w:val="67027A19"/>
    <w:multiLevelType w:val="multilevel"/>
    <w:tmpl w:val="AA1A3F9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6">
    <w:nsid w:val="678657A4"/>
    <w:multiLevelType w:val="hybridMultilevel"/>
    <w:tmpl w:val="F44C8944"/>
    <w:lvl w:ilvl="0" w:tplc="6802B1E8">
      <w:start w:val="1"/>
      <w:numFmt w:val="bullet"/>
      <w:lvlText w:val="•"/>
      <w:lvlJc w:val="left"/>
      <w:pPr>
        <w:ind w:left="786" w:hanging="360"/>
      </w:p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7">
    <w:nsid w:val="67D8087B"/>
    <w:multiLevelType w:val="hybridMultilevel"/>
    <w:tmpl w:val="1DE05CD4"/>
    <w:lvl w:ilvl="0" w:tplc="6802B1E8">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8">
    <w:nsid w:val="6859624E"/>
    <w:multiLevelType w:val="hybridMultilevel"/>
    <w:tmpl w:val="6A1E7C9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9">
    <w:nsid w:val="685B45BF"/>
    <w:multiLevelType w:val="hybridMultilevel"/>
    <w:tmpl w:val="C6E86F96"/>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6873523B"/>
    <w:multiLevelType w:val="hybridMultilevel"/>
    <w:tmpl w:val="343A09D0"/>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1">
    <w:nsid w:val="68B77CB7"/>
    <w:multiLevelType w:val="hybridMultilevel"/>
    <w:tmpl w:val="B3B0057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2">
    <w:nsid w:val="68E144AC"/>
    <w:multiLevelType w:val="hybridMultilevel"/>
    <w:tmpl w:val="6BAE565C"/>
    <w:lvl w:ilvl="0" w:tplc="6802B1E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3">
    <w:nsid w:val="69E70B07"/>
    <w:multiLevelType w:val="hybridMultilevel"/>
    <w:tmpl w:val="9C22328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4">
    <w:nsid w:val="6A3546A9"/>
    <w:multiLevelType w:val="hybridMultilevel"/>
    <w:tmpl w:val="08BA40EC"/>
    <w:lvl w:ilvl="0" w:tplc="6802B1E8">
      <w:start w:val="1"/>
      <w:numFmt w:val="bullet"/>
      <w:lvlText w:val="•"/>
      <w:lvlJc w:val="left"/>
      <w:pPr>
        <w:ind w:left="720" w:hanging="360"/>
      </w:p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6A6F72B0"/>
    <w:multiLevelType w:val="hybridMultilevel"/>
    <w:tmpl w:val="10AE3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6">
    <w:nsid w:val="6A7545AD"/>
    <w:multiLevelType w:val="hybridMultilevel"/>
    <w:tmpl w:val="72048AC4"/>
    <w:lvl w:ilvl="0" w:tplc="6802B1E8">
      <w:start w:val="1"/>
      <w:numFmt w:val="bullet"/>
      <w:lvlText w:val="•"/>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7">
    <w:nsid w:val="6AD1109D"/>
    <w:multiLevelType w:val="hybridMultilevel"/>
    <w:tmpl w:val="27ECE884"/>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8">
    <w:nsid w:val="6AF3343B"/>
    <w:multiLevelType w:val="hybridMultilevel"/>
    <w:tmpl w:val="D6AE492E"/>
    <w:lvl w:ilvl="0" w:tplc="6802B1E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9">
    <w:nsid w:val="6B24193F"/>
    <w:multiLevelType w:val="hybridMultilevel"/>
    <w:tmpl w:val="842C363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0">
    <w:nsid w:val="6B5B5DEA"/>
    <w:multiLevelType w:val="hybridMultilevel"/>
    <w:tmpl w:val="4B30F90E"/>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1">
    <w:nsid w:val="6C426ACA"/>
    <w:multiLevelType w:val="hybridMultilevel"/>
    <w:tmpl w:val="157203F8"/>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6C5126DC"/>
    <w:multiLevelType w:val="hybridMultilevel"/>
    <w:tmpl w:val="DAAC922A"/>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6802B1E8">
      <w:start w:val="1"/>
      <w:numFmt w:val="bullet"/>
      <w:lvlText w:val="•"/>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6C6C2E94"/>
    <w:multiLevelType w:val="hybridMultilevel"/>
    <w:tmpl w:val="3CCCE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4">
    <w:nsid w:val="6D0653FF"/>
    <w:multiLevelType w:val="hybridMultilevel"/>
    <w:tmpl w:val="810AE96E"/>
    <w:lvl w:ilvl="0" w:tplc="2ECA5022">
      <w:start w:val="5"/>
      <w:numFmt w:val="decimal"/>
      <w:lvlText w:val="%1"/>
      <w:lvlJc w:val="left"/>
      <w:pPr>
        <w:ind w:left="1575" w:hanging="360"/>
      </w:pPr>
      <w:rPr>
        <w:rFonts w:hint="default"/>
        <w:color w:val="000000"/>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25">
    <w:nsid w:val="6D214BD4"/>
    <w:multiLevelType w:val="hybridMultilevel"/>
    <w:tmpl w:val="8AFEBD2C"/>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26">
    <w:nsid w:val="6D9A7C6B"/>
    <w:multiLevelType w:val="hybridMultilevel"/>
    <w:tmpl w:val="BCB27EB2"/>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27">
    <w:nsid w:val="6DCA3E88"/>
    <w:multiLevelType w:val="hybridMultilevel"/>
    <w:tmpl w:val="2E70CBA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8">
    <w:nsid w:val="6E946A8C"/>
    <w:multiLevelType w:val="hybridMultilevel"/>
    <w:tmpl w:val="80501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9">
    <w:nsid w:val="6F7810CE"/>
    <w:multiLevelType w:val="hybridMultilevel"/>
    <w:tmpl w:val="F26A5202"/>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0">
    <w:nsid w:val="6FD6238A"/>
    <w:multiLevelType w:val="hybridMultilevel"/>
    <w:tmpl w:val="41FA912C"/>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31">
    <w:nsid w:val="701C3171"/>
    <w:multiLevelType w:val="hybridMultilevel"/>
    <w:tmpl w:val="C2E4411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2">
    <w:nsid w:val="70831AF4"/>
    <w:multiLevelType w:val="hybridMultilevel"/>
    <w:tmpl w:val="615441E8"/>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0EE2121"/>
    <w:multiLevelType w:val="hybridMultilevel"/>
    <w:tmpl w:val="607A8914"/>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1C312EF"/>
    <w:multiLevelType w:val="hybridMultilevel"/>
    <w:tmpl w:val="1AA0E218"/>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720043F4"/>
    <w:multiLevelType w:val="hybridMultilevel"/>
    <w:tmpl w:val="53BA600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6">
    <w:nsid w:val="72F4573E"/>
    <w:multiLevelType w:val="hybridMultilevel"/>
    <w:tmpl w:val="3DAC4EF0"/>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7">
    <w:nsid w:val="737816E5"/>
    <w:multiLevelType w:val="hybridMultilevel"/>
    <w:tmpl w:val="058C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44C518B"/>
    <w:multiLevelType w:val="multilevel"/>
    <w:tmpl w:val="2ED06012"/>
    <w:lvl w:ilvl="0">
      <w:start w:val="1"/>
      <w:numFmt w:val="decimal"/>
      <w:lvlText w:val="%1."/>
      <w:lvlJc w:val="left"/>
      <w:pPr>
        <w:ind w:left="540" w:hanging="540"/>
      </w:pPr>
      <w:rPr>
        <w:rFonts w:hint="default"/>
      </w:rPr>
    </w:lvl>
    <w:lvl w:ilvl="1">
      <w:start w:val="1"/>
      <w:numFmt w:val="decimal"/>
      <w:lvlText w:val="%1.%2."/>
      <w:lvlJc w:val="left"/>
      <w:pPr>
        <w:ind w:left="593" w:hanging="540"/>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339">
    <w:nsid w:val="748742CD"/>
    <w:multiLevelType w:val="hybridMultilevel"/>
    <w:tmpl w:val="C9AA30A6"/>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40">
    <w:nsid w:val="74DC6423"/>
    <w:multiLevelType w:val="hybridMultilevel"/>
    <w:tmpl w:val="C2561716"/>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1">
    <w:nsid w:val="75BB6B58"/>
    <w:multiLevelType w:val="hybridMultilevel"/>
    <w:tmpl w:val="AA5630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2">
    <w:nsid w:val="76AF6FFD"/>
    <w:multiLevelType w:val="hybridMultilevel"/>
    <w:tmpl w:val="3742645E"/>
    <w:lvl w:ilvl="0" w:tplc="6802B1E8">
      <w:start w:val="1"/>
      <w:numFmt w:val="bullet"/>
      <w:lvlText w:val="•"/>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3">
    <w:nsid w:val="77931F37"/>
    <w:multiLevelType w:val="hybridMultilevel"/>
    <w:tmpl w:val="636A6674"/>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4">
    <w:nsid w:val="77B4765F"/>
    <w:multiLevelType w:val="hybridMultilevel"/>
    <w:tmpl w:val="EBCEECB6"/>
    <w:lvl w:ilvl="0" w:tplc="3EDCCC62">
      <w:start w:val="1"/>
      <w:numFmt w:val="bullet"/>
      <w:lvlText w:val=""/>
      <w:lvlJc w:val="left"/>
    </w:lvl>
    <w:lvl w:ilvl="1" w:tplc="04190001">
      <w:start w:val="1"/>
      <w:numFmt w:val="bullet"/>
      <w:lvlText w:val=""/>
      <w:lvlJc w:val="left"/>
      <w:rPr>
        <w:rFonts w:ascii="Symbol" w:hAnsi="Symbol" w:hint="default"/>
      </w:rPr>
    </w:lvl>
    <w:lvl w:ilvl="2" w:tplc="15EC69BA">
      <w:numFmt w:val="decimal"/>
      <w:lvlText w:val=""/>
      <w:lvlJc w:val="left"/>
    </w:lvl>
    <w:lvl w:ilvl="3" w:tplc="759ED1B2">
      <w:numFmt w:val="decimal"/>
      <w:lvlText w:val=""/>
      <w:lvlJc w:val="left"/>
    </w:lvl>
    <w:lvl w:ilvl="4" w:tplc="57AE3FE6">
      <w:numFmt w:val="decimal"/>
      <w:lvlText w:val=""/>
      <w:lvlJc w:val="left"/>
    </w:lvl>
    <w:lvl w:ilvl="5" w:tplc="B0428B40">
      <w:numFmt w:val="decimal"/>
      <w:lvlText w:val=""/>
      <w:lvlJc w:val="left"/>
    </w:lvl>
    <w:lvl w:ilvl="6" w:tplc="8A2E88CA">
      <w:numFmt w:val="decimal"/>
      <w:lvlText w:val=""/>
      <w:lvlJc w:val="left"/>
    </w:lvl>
    <w:lvl w:ilvl="7" w:tplc="26BEC3BA">
      <w:numFmt w:val="decimal"/>
      <w:lvlText w:val=""/>
      <w:lvlJc w:val="left"/>
    </w:lvl>
    <w:lvl w:ilvl="8" w:tplc="47446226">
      <w:numFmt w:val="decimal"/>
      <w:lvlText w:val=""/>
      <w:lvlJc w:val="left"/>
    </w:lvl>
  </w:abstractNum>
  <w:abstractNum w:abstractNumId="345">
    <w:nsid w:val="77E84E36"/>
    <w:multiLevelType w:val="hybridMultilevel"/>
    <w:tmpl w:val="4E3E1D8C"/>
    <w:lvl w:ilvl="0" w:tplc="04190001">
      <w:start w:val="1"/>
      <w:numFmt w:val="bullet"/>
      <w:lvlText w:val=""/>
      <w:lvlJc w:val="left"/>
      <w:pPr>
        <w:ind w:left="720" w:hanging="360"/>
      </w:pPr>
      <w:rPr>
        <w:rFonts w:ascii="Symbol" w:hAnsi="Symbol" w:hint="default"/>
      </w:rPr>
    </w:lvl>
    <w:lvl w:ilvl="1" w:tplc="6802B1E8">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786E6C76"/>
    <w:multiLevelType w:val="hybridMultilevel"/>
    <w:tmpl w:val="745C53D0"/>
    <w:lvl w:ilvl="0" w:tplc="6802B1E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7">
    <w:nsid w:val="791C0334"/>
    <w:multiLevelType w:val="hybridMultilevel"/>
    <w:tmpl w:val="2138D4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8">
    <w:nsid w:val="799A5915"/>
    <w:multiLevelType w:val="hybridMultilevel"/>
    <w:tmpl w:val="72E662A4"/>
    <w:lvl w:ilvl="0" w:tplc="6802B1E8">
      <w:start w:val="1"/>
      <w:numFmt w:val="bullet"/>
      <w:lvlText w:val="•"/>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9">
    <w:nsid w:val="79A46329"/>
    <w:multiLevelType w:val="hybridMultilevel"/>
    <w:tmpl w:val="C124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79AC1425"/>
    <w:multiLevelType w:val="hybridMultilevel"/>
    <w:tmpl w:val="98940A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1">
    <w:nsid w:val="79C956DF"/>
    <w:multiLevelType w:val="hybridMultilevel"/>
    <w:tmpl w:val="FD94B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7A5D2534"/>
    <w:multiLevelType w:val="hybridMultilevel"/>
    <w:tmpl w:val="DCB6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7A6F3865"/>
    <w:multiLevelType w:val="hybridMultilevel"/>
    <w:tmpl w:val="745C6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4">
    <w:nsid w:val="7A711F02"/>
    <w:multiLevelType w:val="hybridMultilevel"/>
    <w:tmpl w:val="A1129AB6"/>
    <w:lvl w:ilvl="0" w:tplc="6802B1E8">
      <w:start w:val="1"/>
      <w:numFmt w:val="bullet"/>
      <w:lvlText w:val="•"/>
      <w:lvlJc w:val="left"/>
      <w:pPr>
        <w:ind w:left="1724" w:hanging="360"/>
      </w:p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55">
    <w:nsid w:val="7A822F5A"/>
    <w:multiLevelType w:val="hybridMultilevel"/>
    <w:tmpl w:val="59B02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6">
    <w:nsid w:val="7AB55454"/>
    <w:multiLevelType w:val="hybridMultilevel"/>
    <w:tmpl w:val="E3582E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7">
    <w:nsid w:val="7B4B387F"/>
    <w:multiLevelType w:val="hybridMultilevel"/>
    <w:tmpl w:val="30ACBA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8">
    <w:nsid w:val="7BEA20E6"/>
    <w:multiLevelType w:val="hybridMultilevel"/>
    <w:tmpl w:val="88B047A8"/>
    <w:lvl w:ilvl="0" w:tplc="6802B1E8">
      <w:start w:val="1"/>
      <w:numFmt w:val="bullet"/>
      <w:lvlText w:val="•"/>
      <w:lvlJc w:val="left"/>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9">
    <w:nsid w:val="7CF17AA3"/>
    <w:multiLevelType w:val="hybridMultilevel"/>
    <w:tmpl w:val="FED4D0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0">
    <w:nsid w:val="7D283681"/>
    <w:multiLevelType w:val="hybridMultilevel"/>
    <w:tmpl w:val="861C3FE4"/>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1">
    <w:nsid w:val="7E4F6B68"/>
    <w:multiLevelType w:val="hybridMultilevel"/>
    <w:tmpl w:val="9F5649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2">
    <w:nsid w:val="7E8511B0"/>
    <w:multiLevelType w:val="hybridMultilevel"/>
    <w:tmpl w:val="781AE4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3">
    <w:nsid w:val="7E9B6082"/>
    <w:multiLevelType w:val="hybridMultilevel"/>
    <w:tmpl w:val="76F29B02"/>
    <w:lvl w:ilvl="0" w:tplc="6802B1E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7EA9602A"/>
    <w:multiLevelType w:val="hybridMultilevel"/>
    <w:tmpl w:val="58620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nsid w:val="7EC772D8"/>
    <w:multiLevelType w:val="hybridMultilevel"/>
    <w:tmpl w:val="116473EC"/>
    <w:lvl w:ilvl="0" w:tplc="6802B1E8">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6">
    <w:nsid w:val="7F052FE5"/>
    <w:multiLevelType w:val="hybridMultilevel"/>
    <w:tmpl w:val="5BF2BDD8"/>
    <w:lvl w:ilvl="0" w:tplc="6802B1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7F912853"/>
    <w:multiLevelType w:val="hybridMultilevel"/>
    <w:tmpl w:val="AADC5D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5"/>
  </w:num>
  <w:num w:numId="3">
    <w:abstractNumId w:val="47"/>
  </w:num>
  <w:num w:numId="4">
    <w:abstractNumId w:val="51"/>
  </w:num>
  <w:num w:numId="5">
    <w:abstractNumId w:val="5"/>
  </w:num>
  <w:num w:numId="6">
    <w:abstractNumId w:val="32"/>
  </w:num>
  <w:num w:numId="7">
    <w:abstractNumId w:val="0"/>
  </w:num>
  <w:num w:numId="8">
    <w:abstractNumId w:val="24"/>
  </w:num>
  <w:num w:numId="9">
    <w:abstractNumId w:val="39"/>
  </w:num>
  <w:num w:numId="10">
    <w:abstractNumId w:val="3"/>
  </w:num>
  <w:num w:numId="11">
    <w:abstractNumId w:val="12"/>
  </w:num>
  <w:num w:numId="12">
    <w:abstractNumId w:val="18"/>
  </w:num>
  <w:num w:numId="13">
    <w:abstractNumId w:val="22"/>
  </w:num>
  <w:num w:numId="14">
    <w:abstractNumId w:val="14"/>
  </w:num>
  <w:num w:numId="15">
    <w:abstractNumId w:val="33"/>
  </w:num>
  <w:num w:numId="16">
    <w:abstractNumId w:val="30"/>
  </w:num>
  <w:num w:numId="17">
    <w:abstractNumId w:val="13"/>
  </w:num>
  <w:num w:numId="18">
    <w:abstractNumId w:val="46"/>
  </w:num>
  <w:num w:numId="19">
    <w:abstractNumId w:val="21"/>
  </w:num>
  <w:num w:numId="20">
    <w:abstractNumId w:val="23"/>
  </w:num>
  <w:num w:numId="21">
    <w:abstractNumId w:val="52"/>
  </w:num>
  <w:num w:numId="22">
    <w:abstractNumId w:val="35"/>
  </w:num>
  <w:num w:numId="23">
    <w:abstractNumId w:val="36"/>
  </w:num>
  <w:num w:numId="24">
    <w:abstractNumId w:val="31"/>
  </w:num>
  <w:num w:numId="25">
    <w:abstractNumId w:val="20"/>
  </w:num>
  <w:num w:numId="26">
    <w:abstractNumId w:val="50"/>
  </w:num>
  <w:num w:numId="27">
    <w:abstractNumId w:val="45"/>
  </w:num>
  <w:num w:numId="28">
    <w:abstractNumId w:val="6"/>
  </w:num>
  <w:num w:numId="29">
    <w:abstractNumId w:val="4"/>
  </w:num>
  <w:num w:numId="30">
    <w:abstractNumId w:val="42"/>
  </w:num>
  <w:num w:numId="31">
    <w:abstractNumId w:val="17"/>
  </w:num>
  <w:num w:numId="32">
    <w:abstractNumId w:val="43"/>
  </w:num>
  <w:num w:numId="33">
    <w:abstractNumId w:val="2"/>
  </w:num>
  <w:num w:numId="34">
    <w:abstractNumId w:val="40"/>
  </w:num>
  <w:num w:numId="35">
    <w:abstractNumId w:val="28"/>
  </w:num>
  <w:num w:numId="36">
    <w:abstractNumId w:val="8"/>
  </w:num>
  <w:num w:numId="37">
    <w:abstractNumId w:val="53"/>
  </w:num>
  <w:num w:numId="38">
    <w:abstractNumId w:val="34"/>
  </w:num>
  <w:num w:numId="39">
    <w:abstractNumId w:val="11"/>
  </w:num>
  <w:num w:numId="40">
    <w:abstractNumId w:val="10"/>
  </w:num>
  <w:num w:numId="41">
    <w:abstractNumId w:val="48"/>
  </w:num>
  <w:num w:numId="42">
    <w:abstractNumId w:val="25"/>
  </w:num>
  <w:num w:numId="43">
    <w:abstractNumId w:val="9"/>
  </w:num>
  <w:num w:numId="44">
    <w:abstractNumId w:val="27"/>
  </w:num>
  <w:num w:numId="45">
    <w:abstractNumId w:val="16"/>
  </w:num>
  <w:num w:numId="46">
    <w:abstractNumId w:val="38"/>
  </w:num>
  <w:num w:numId="47">
    <w:abstractNumId w:val="44"/>
  </w:num>
  <w:num w:numId="48">
    <w:abstractNumId w:val="41"/>
  </w:num>
  <w:num w:numId="49">
    <w:abstractNumId w:val="26"/>
  </w:num>
  <w:num w:numId="50">
    <w:abstractNumId w:val="19"/>
  </w:num>
  <w:num w:numId="51">
    <w:abstractNumId w:val="49"/>
  </w:num>
  <w:num w:numId="52">
    <w:abstractNumId w:val="1"/>
  </w:num>
  <w:num w:numId="53">
    <w:abstractNumId w:val="29"/>
  </w:num>
  <w:num w:numId="54">
    <w:abstractNumId w:val="37"/>
  </w:num>
  <w:num w:numId="55">
    <w:abstractNumId w:val="295"/>
  </w:num>
  <w:num w:numId="56">
    <w:abstractNumId w:val="224"/>
  </w:num>
  <w:num w:numId="57">
    <w:abstractNumId w:val="183"/>
  </w:num>
  <w:num w:numId="58">
    <w:abstractNumId w:val="325"/>
  </w:num>
  <w:num w:numId="59">
    <w:abstractNumId w:val="330"/>
  </w:num>
  <w:num w:numId="60">
    <w:abstractNumId w:val="138"/>
  </w:num>
  <w:num w:numId="61">
    <w:abstractNumId w:val="284"/>
  </w:num>
  <w:num w:numId="62">
    <w:abstractNumId w:val="344"/>
  </w:num>
  <w:num w:numId="63">
    <w:abstractNumId w:val="91"/>
  </w:num>
  <w:num w:numId="64">
    <w:abstractNumId w:val="160"/>
  </w:num>
  <w:num w:numId="65">
    <w:abstractNumId w:val="194"/>
  </w:num>
  <w:num w:numId="66">
    <w:abstractNumId w:val="61"/>
  </w:num>
  <w:num w:numId="67">
    <w:abstractNumId w:val="252"/>
  </w:num>
  <w:num w:numId="68">
    <w:abstractNumId w:val="67"/>
  </w:num>
  <w:num w:numId="69">
    <w:abstractNumId w:val="283"/>
  </w:num>
  <w:num w:numId="70">
    <w:abstractNumId w:val="303"/>
  </w:num>
  <w:num w:numId="71">
    <w:abstractNumId w:val="226"/>
  </w:num>
  <w:num w:numId="72">
    <w:abstractNumId w:val="213"/>
  </w:num>
  <w:num w:numId="73">
    <w:abstractNumId w:val="337"/>
  </w:num>
  <w:num w:numId="74">
    <w:abstractNumId w:val="93"/>
  </w:num>
  <w:num w:numId="75">
    <w:abstractNumId w:val="206"/>
  </w:num>
  <w:num w:numId="76">
    <w:abstractNumId w:val="282"/>
  </w:num>
  <w:num w:numId="77">
    <w:abstractNumId w:val="352"/>
  </w:num>
  <w:num w:numId="78">
    <w:abstractNumId w:val="185"/>
  </w:num>
  <w:num w:numId="79">
    <w:abstractNumId w:val="201"/>
  </w:num>
  <w:num w:numId="80">
    <w:abstractNumId w:val="349"/>
  </w:num>
  <w:num w:numId="81">
    <w:abstractNumId w:val="73"/>
  </w:num>
  <w:num w:numId="82">
    <w:abstractNumId w:val="189"/>
  </w:num>
  <w:num w:numId="83">
    <w:abstractNumId w:val="135"/>
  </w:num>
  <w:num w:numId="84">
    <w:abstractNumId w:val="85"/>
  </w:num>
  <w:num w:numId="85">
    <w:abstractNumId w:val="127"/>
  </w:num>
  <w:num w:numId="86">
    <w:abstractNumId w:val="81"/>
  </w:num>
  <w:num w:numId="87">
    <w:abstractNumId w:val="140"/>
  </w:num>
  <w:num w:numId="88">
    <w:abstractNumId w:val="204"/>
  </w:num>
  <w:num w:numId="89">
    <w:abstractNumId w:val="59"/>
  </w:num>
  <w:num w:numId="90">
    <w:abstractNumId w:val="90"/>
  </w:num>
  <w:num w:numId="91">
    <w:abstractNumId w:val="200"/>
  </w:num>
  <w:num w:numId="92">
    <w:abstractNumId w:val="251"/>
  </w:num>
  <w:num w:numId="93">
    <w:abstractNumId w:val="302"/>
  </w:num>
  <w:num w:numId="94">
    <w:abstractNumId w:val="265"/>
  </w:num>
  <w:num w:numId="95">
    <w:abstractNumId w:val="361"/>
  </w:num>
  <w:num w:numId="96">
    <w:abstractNumId w:val="175"/>
  </w:num>
  <w:num w:numId="97">
    <w:abstractNumId w:val="277"/>
  </w:num>
  <w:num w:numId="98">
    <w:abstractNumId w:val="364"/>
  </w:num>
  <w:num w:numId="99">
    <w:abstractNumId w:val="228"/>
  </w:num>
  <w:num w:numId="100">
    <w:abstractNumId w:val="66"/>
  </w:num>
  <w:num w:numId="101">
    <w:abstractNumId w:val="278"/>
  </w:num>
  <w:num w:numId="102">
    <w:abstractNumId w:val="249"/>
  </w:num>
  <w:num w:numId="103">
    <w:abstractNumId w:val="129"/>
  </w:num>
  <w:num w:numId="104">
    <w:abstractNumId w:val="211"/>
  </w:num>
  <w:num w:numId="105">
    <w:abstractNumId w:val="137"/>
  </w:num>
  <w:num w:numId="106">
    <w:abstractNumId w:val="174"/>
  </w:num>
  <w:num w:numId="107">
    <w:abstractNumId w:val="350"/>
  </w:num>
  <w:num w:numId="108">
    <w:abstractNumId w:val="171"/>
  </w:num>
  <w:num w:numId="109">
    <w:abstractNumId w:val="328"/>
  </w:num>
  <w:num w:numId="110">
    <w:abstractNumId w:val="141"/>
  </w:num>
  <w:num w:numId="111">
    <w:abstractNumId w:val="355"/>
  </w:num>
  <w:num w:numId="112">
    <w:abstractNumId w:val="136"/>
  </w:num>
  <w:num w:numId="113">
    <w:abstractNumId w:val="76"/>
  </w:num>
  <w:num w:numId="114">
    <w:abstractNumId w:val="300"/>
  </w:num>
  <w:num w:numId="115">
    <w:abstractNumId w:val="351"/>
  </w:num>
  <w:num w:numId="116">
    <w:abstractNumId w:val="65"/>
  </w:num>
  <w:num w:numId="117">
    <w:abstractNumId w:val="298"/>
  </w:num>
  <w:num w:numId="118">
    <w:abstractNumId w:val="83"/>
  </w:num>
  <w:num w:numId="11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6"/>
  </w:num>
  <w:num w:numId="121">
    <w:abstractNumId w:val="323"/>
  </w:num>
  <w:num w:numId="122">
    <w:abstractNumId w:val="98"/>
  </w:num>
  <w:num w:numId="123">
    <w:abstractNumId w:val="237"/>
  </w:num>
  <w:num w:numId="124">
    <w:abstractNumId w:val="57"/>
  </w:num>
  <w:num w:numId="125">
    <w:abstractNumId w:val="147"/>
  </w:num>
  <w:num w:numId="126">
    <w:abstractNumId w:val="339"/>
  </w:num>
  <w:num w:numId="127">
    <w:abstractNumId w:val="144"/>
  </w:num>
  <w:num w:numId="128">
    <w:abstractNumId w:val="71"/>
  </w:num>
  <w:num w:numId="129">
    <w:abstractNumId w:val="353"/>
  </w:num>
  <w:num w:numId="130">
    <w:abstractNumId w:val="268"/>
  </w:num>
  <w:num w:numId="131">
    <w:abstractNumId w:val="176"/>
  </w:num>
  <w:num w:numId="132">
    <w:abstractNumId w:val="56"/>
  </w:num>
  <w:num w:numId="133">
    <w:abstractNumId w:val="326"/>
  </w:num>
  <w:num w:numId="134">
    <w:abstractNumId w:val="245"/>
  </w:num>
  <w:num w:numId="135">
    <w:abstractNumId w:val="297"/>
  </w:num>
  <w:num w:numId="136">
    <w:abstractNumId w:val="139"/>
  </w:num>
  <w:num w:numId="137">
    <w:abstractNumId w:val="257"/>
  </w:num>
  <w:num w:numId="138">
    <w:abstractNumId w:val="315"/>
  </w:num>
  <w:num w:numId="139">
    <w:abstractNumId w:val="162"/>
  </w:num>
  <w:num w:numId="140">
    <w:abstractNumId w:val="172"/>
  </w:num>
  <w:num w:numId="141">
    <w:abstractNumId w:val="143"/>
  </w:num>
  <w:num w:numId="142">
    <w:abstractNumId w:val="244"/>
  </w:num>
  <w:num w:numId="143">
    <w:abstractNumId w:val="103"/>
  </w:num>
  <w:num w:numId="144">
    <w:abstractNumId w:val="260"/>
  </w:num>
  <w:num w:numId="145">
    <w:abstractNumId w:val="166"/>
  </w:num>
  <w:num w:numId="146">
    <w:abstractNumId w:val="74"/>
  </w:num>
  <w:num w:numId="147">
    <w:abstractNumId w:val="221"/>
  </w:num>
  <w:num w:numId="148">
    <w:abstractNumId w:val="79"/>
  </w:num>
  <w:num w:numId="149">
    <w:abstractNumId w:val="347"/>
  </w:num>
  <w:num w:numId="150">
    <w:abstractNumId w:val="359"/>
  </w:num>
  <w:num w:numId="151">
    <w:abstractNumId w:val="216"/>
  </w:num>
  <w:num w:numId="152">
    <w:abstractNumId w:val="235"/>
  </w:num>
  <w:num w:numId="153">
    <w:abstractNumId w:val="292"/>
  </w:num>
  <w:num w:numId="154">
    <w:abstractNumId w:val="220"/>
  </w:num>
  <w:num w:numId="155">
    <w:abstractNumId w:val="159"/>
  </w:num>
  <w:num w:numId="156">
    <w:abstractNumId w:val="219"/>
  </w:num>
  <w:num w:numId="157">
    <w:abstractNumId w:val="270"/>
  </w:num>
  <w:num w:numId="158">
    <w:abstractNumId w:val="218"/>
  </w:num>
  <w:num w:numId="159">
    <w:abstractNumId w:val="63"/>
  </w:num>
  <w:num w:numId="160">
    <w:abstractNumId w:val="357"/>
  </w:num>
  <w:num w:numId="161">
    <w:abstractNumId w:val="154"/>
  </w:num>
  <w:num w:numId="162">
    <w:abstractNumId w:val="199"/>
  </w:num>
  <w:num w:numId="163">
    <w:abstractNumId w:val="131"/>
  </w:num>
  <w:num w:numId="164">
    <w:abstractNumId w:val="293"/>
  </w:num>
  <w:num w:numId="165">
    <w:abstractNumId w:val="106"/>
  </w:num>
  <w:num w:numId="166">
    <w:abstractNumId w:val="319"/>
  </w:num>
  <w:num w:numId="167">
    <w:abstractNumId w:val="333"/>
  </w:num>
  <w:num w:numId="168">
    <w:abstractNumId w:val="279"/>
  </w:num>
  <w:num w:numId="169">
    <w:abstractNumId w:val="168"/>
  </w:num>
  <w:num w:numId="170">
    <w:abstractNumId w:val="215"/>
  </w:num>
  <w:num w:numId="171">
    <w:abstractNumId w:val="170"/>
  </w:num>
  <w:num w:numId="172">
    <w:abstractNumId w:val="238"/>
  </w:num>
  <w:num w:numId="173">
    <w:abstractNumId w:val="248"/>
  </w:num>
  <w:num w:numId="174">
    <w:abstractNumId w:val="274"/>
  </w:num>
  <w:num w:numId="175">
    <w:abstractNumId w:val="290"/>
  </w:num>
  <w:num w:numId="176">
    <w:abstractNumId w:val="192"/>
  </w:num>
  <w:num w:numId="177">
    <w:abstractNumId w:val="95"/>
  </w:num>
  <w:num w:numId="178">
    <w:abstractNumId w:val="164"/>
  </w:num>
  <w:num w:numId="179">
    <w:abstractNumId w:val="336"/>
  </w:num>
  <w:num w:numId="180">
    <w:abstractNumId w:val="62"/>
  </w:num>
  <w:num w:numId="181">
    <w:abstractNumId w:val="285"/>
  </w:num>
  <w:num w:numId="182">
    <w:abstractNumId w:val="126"/>
  </w:num>
  <w:num w:numId="183">
    <w:abstractNumId w:val="208"/>
  </w:num>
  <w:num w:numId="184">
    <w:abstractNumId w:val="72"/>
  </w:num>
  <w:num w:numId="185">
    <w:abstractNumId w:val="273"/>
  </w:num>
  <w:num w:numId="186">
    <w:abstractNumId w:val="96"/>
  </w:num>
  <w:num w:numId="187">
    <w:abstractNumId w:val="102"/>
  </w:num>
  <w:num w:numId="188">
    <w:abstractNumId w:val="343"/>
  </w:num>
  <w:num w:numId="189">
    <w:abstractNumId w:val="86"/>
  </w:num>
  <w:num w:numId="190">
    <w:abstractNumId w:val="188"/>
  </w:num>
  <w:num w:numId="191">
    <w:abstractNumId w:val="299"/>
  </w:num>
  <w:num w:numId="192">
    <w:abstractNumId w:val="314"/>
  </w:num>
  <w:num w:numId="193">
    <w:abstractNumId w:val="356"/>
  </w:num>
  <w:num w:numId="194">
    <w:abstractNumId w:val="367"/>
  </w:num>
  <w:num w:numId="195">
    <w:abstractNumId w:val="88"/>
  </w:num>
  <w:num w:numId="196">
    <w:abstractNumId w:val="243"/>
  </w:num>
  <w:num w:numId="197">
    <w:abstractNumId w:val="60"/>
  </w:num>
  <w:num w:numId="198">
    <w:abstractNumId w:val="276"/>
  </w:num>
  <w:num w:numId="199">
    <w:abstractNumId w:val="259"/>
  </w:num>
  <w:num w:numId="200">
    <w:abstractNumId w:val="54"/>
  </w:num>
  <w:num w:numId="201">
    <w:abstractNumId w:val="362"/>
  </w:num>
  <w:num w:numId="202">
    <w:abstractNumId w:val="254"/>
  </w:num>
  <w:num w:numId="203">
    <w:abstractNumId w:val="181"/>
  </w:num>
  <w:num w:numId="204">
    <w:abstractNumId w:val="341"/>
  </w:num>
  <w:num w:numId="205">
    <w:abstractNumId w:val="242"/>
  </w:num>
  <w:num w:numId="206">
    <w:abstractNumId w:val="261"/>
  </w:num>
  <w:num w:numId="207">
    <w:abstractNumId w:val="101"/>
  </w:num>
  <w:num w:numId="208">
    <w:abstractNumId w:val="163"/>
  </w:num>
  <w:num w:numId="209">
    <w:abstractNumId w:val="121"/>
  </w:num>
  <w:num w:numId="210">
    <w:abstractNumId w:val="64"/>
  </w:num>
  <w:num w:numId="211">
    <w:abstractNumId w:val="97"/>
  </w:num>
  <w:num w:numId="212">
    <w:abstractNumId w:val="217"/>
  </w:num>
  <w:num w:numId="213">
    <w:abstractNumId w:val="178"/>
  </w:num>
  <w:num w:numId="214">
    <w:abstractNumId w:val="134"/>
  </w:num>
  <w:num w:numId="215">
    <w:abstractNumId w:val="153"/>
  </w:num>
  <w:num w:numId="216">
    <w:abstractNumId w:val="124"/>
  </w:num>
  <w:num w:numId="217">
    <w:abstractNumId w:val="365"/>
  </w:num>
  <w:num w:numId="218">
    <w:abstractNumId w:val="264"/>
  </w:num>
  <w:num w:numId="219">
    <w:abstractNumId w:val="169"/>
  </w:num>
  <w:num w:numId="220">
    <w:abstractNumId w:val="78"/>
  </w:num>
  <w:num w:numId="221">
    <w:abstractNumId w:val="111"/>
  </w:num>
  <w:num w:numId="222">
    <w:abstractNumId w:val="308"/>
  </w:num>
  <w:num w:numId="223">
    <w:abstractNumId w:val="329"/>
  </w:num>
  <w:num w:numId="224">
    <w:abstractNumId w:val="227"/>
  </w:num>
  <w:num w:numId="225">
    <w:abstractNumId w:val="156"/>
  </w:num>
  <w:num w:numId="226">
    <w:abstractNumId w:val="331"/>
  </w:num>
  <w:num w:numId="227">
    <w:abstractNumId w:val="145"/>
  </w:num>
  <w:num w:numId="228">
    <w:abstractNumId w:val="87"/>
  </w:num>
  <w:num w:numId="229">
    <w:abstractNumId w:val="157"/>
  </w:num>
  <w:num w:numId="230">
    <w:abstractNumId w:val="342"/>
  </w:num>
  <w:num w:numId="231">
    <w:abstractNumId w:val="165"/>
  </w:num>
  <w:num w:numId="232">
    <w:abstractNumId w:val="142"/>
  </w:num>
  <w:num w:numId="233">
    <w:abstractNumId w:val="128"/>
  </w:num>
  <w:num w:numId="234">
    <w:abstractNumId w:val="108"/>
  </w:num>
  <w:num w:numId="235">
    <w:abstractNumId w:val="146"/>
  </w:num>
  <w:num w:numId="236">
    <w:abstractNumId w:val="69"/>
  </w:num>
  <w:num w:numId="237">
    <w:abstractNumId w:val="232"/>
  </w:num>
  <w:num w:numId="238">
    <w:abstractNumId w:val="203"/>
  </w:num>
  <w:num w:numId="239">
    <w:abstractNumId w:val="223"/>
  </w:num>
  <w:num w:numId="240">
    <w:abstractNumId w:val="130"/>
  </w:num>
  <w:num w:numId="241">
    <w:abstractNumId w:val="313"/>
  </w:num>
  <w:num w:numId="242">
    <w:abstractNumId w:val="196"/>
  </w:num>
  <w:num w:numId="243">
    <w:abstractNumId w:val="104"/>
  </w:num>
  <w:num w:numId="244">
    <w:abstractNumId w:val="236"/>
  </w:num>
  <w:num w:numId="245">
    <w:abstractNumId w:val="132"/>
  </w:num>
  <w:num w:numId="246">
    <w:abstractNumId w:val="186"/>
  </w:num>
  <w:num w:numId="247">
    <w:abstractNumId w:val="190"/>
  </w:num>
  <w:num w:numId="248">
    <w:abstractNumId w:val="107"/>
  </w:num>
  <w:num w:numId="249">
    <w:abstractNumId w:val="335"/>
  </w:num>
  <w:num w:numId="250">
    <w:abstractNumId w:val="320"/>
  </w:num>
  <w:num w:numId="251">
    <w:abstractNumId w:val="198"/>
  </w:num>
  <w:num w:numId="252">
    <w:abstractNumId w:val="340"/>
  </w:num>
  <w:num w:numId="253">
    <w:abstractNumId w:val="272"/>
  </w:num>
  <w:num w:numId="254">
    <w:abstractNumId w:val="240"/>
  </w:num>
  <w:num w:numId="255">
    <w:abstractNumId w:val="327"/>
  </w:num>
  <w:num w:numId="256">
    <w:abstractNumId w:val="222"/>
  </w:num>
  <w:num w:numId="257">
    <w:abstractNumId w:val="255"/>
  </w:num>
  <w:num w:numId="258">
    <w:abstractNumId w:val="258"/>
  </w:num>
  <w:num w:numId="259">
    <w:abstractNumId w:val="289"/>
  </w:num>
  <w:num w:numId="260">
    <w:abstractNumId w:val="311"/>
  </w:num>
  <w:num w:numId="261">
    <w:abstractNumId w:val="348"/>
  </w:num>
  <w:num w:numId="262">
    <w:abstractNumId w:val="197"/>
  </w:num>
  <w:num w:numId="263">
    <w:abstractNumId w:val="358"/>
  </w:num>
  <w:num w:numId="264">
    <w:abstractNumId w:val="55"/>
  </w:num>
  <w:num w:numId="265">
    <w:abstractNumId w:val="110"/>
  </w:num>
  <w:num w:numId="266">
    <w:abstractNumId w:val="207"/>
  </w:num>
  <w:num w:numId="267">
    <w:abstractNumId w:val="241"/>
  </w:num>
  <w:num w:numId="268">
    <w:abstractNumId w:val="187"/>
  </w:num>
  <w:num w:numId="269">
    <w:abstractNumId w:val="82"/>
  </w:num>
  <w:num w:numId="270">
    <w:abstractNumId w:val="250"/>
  </w:num>
  <w:num w:numId="271">
    <w:abstractNumId w:val="167"/>
  </w:num>
  <w:num w:numId="272">
    <w:abstractNumId w:val="271"/>
  </w:num>
  <w:num w:numId="273">
    <w:abstractNumId w:val="94"/>
  </w:num>
  <w:num w:numId="274">
    <w:abstractNumId w:val="125"/>
  </w:num>
  <w:num w:numId="275">
    <w:abstractNumId w:val="296"/>
  </w:num>
  <w:num w:numId="276">
    <w:abstractNumId w:val="210"/>
  </w:num>
  <w:num w:numId="277">
    <w:abstractNumId w:val="306"/>
  </w:num>
  <w:num w:numId="278">
    <w:abstractNumId w:val="182"/>
  </w:num>
  <w:num w:numId="279">
    <w:abstractNumId w:val="202"/>
  </w:num>
  <w:num w:numId="280">
    <w:abstractNumId w:val="205"/>
  </w:num>
  <w:num w:numId="281">
    <w:abstractNumId w:val="316"/>
  </w:num>
  <w:num w:numId="282">
    <w:abstractNumId w:val="354"/>
  </w:num>
  <w:num w:numId="283">
    <w:abstractNumId w:val="148"/>
  </w:num>
  <w:num w:numId="284">
    <w:abstractNumId w:val="115"/>
  </w:num>
  <w:num w:numId="285">
    <w:abstractNumId w:val="301"/>
  </w:num>
  <w:num w:numId="286">
    <w:abstractNumId w:val="253"/>
  </w:num>
  <w:num w:numId="287">
    <w:abstractNumId w:val="307"/>
  </w:num>
  <w:num w:numId="288">
    <w:abstractNumId w:val="117"/>
  </w:num>
  <w:num w:numId="289">
    <w:abstractNumId w:val="84"/>
  </w:num>
  <w:num w:numId="290">
    <w:abstractNumId w:val="233"/>
  </w:num>
  <w:num w:numId="291">
    <w:abstractNumId w:val="122"/>
  </w:num>
  <w:num w:numId="292">
    <w:abstractNumId w:val="119"/>
  </w:num>
  <w:num w:numId="293">
    <w:abstractNumId w:val="360"/>
  </w:num>
  <w:num w:numId="294">
    <w:abstractNumId w:val="247"/>
  </w:num>
  <w:num w:numId="295">
    <w:abstractNumId w:val="266"/>
  </w:num>
  <w:num w:numId="296">
    <w:abstractNumId w:val="318"/>
  </w:num>
  <w:num w:numId="297">
    <w:abstractNumId w:val="113"/>
  </w:num>
  <w:num w:numId="298">
    <w:abstractNumId w:val="288"/>
  </w:num>
  <w:num w:numId="299">
    <w:abstractNumId w:val="304"/>
  </w:num>
  <w:num w:numId="300">
    <w:abstractNumId w:val="112"/>
  </w:num>
  <w:num w:numId="301">
    <w:abstractNumId w:val="286"/>
  </w:num>
  <w:num w:numId="302">
    <w:abstractNumId w:val="123"/>
  </w:num>
  <w:num w:numId="303">
    <w:abstractNumId w:val="263"/>
  </w:num>
  <w:num w:numId="304">
    <w:abstractNumId w:val="118"/>
  </w:num>
  <w:num w:numId="305">
    <w:abstractNumId w:val="179"/>
  </w:num>
  <w:num w:numId="306">
    <w:abstractNumId w:val="363"/>
  </w:num>
  <w:num w:numId="307">
    <w:abstractNumId w:val="177"/>
  </w:num>
  <w:num w:numId="308">
    <w:abstractNumId w:val="77"/>
  </w:num>
  <w:num w:numId="309">
    <w:abstractNumId w:val="161"/>
  </w:num>
  <w:num w:numId="310">
    <w:abstractNumId w:val="262"/>
  </w:num>
  <w:num w:numId="311">
    <w:abstractNumId w:val="234"/>
  </w:num>
  <w:num w:numId="312">
    <w:abstractNumId w:val="214"/>
  </w:num>
  <w:num w:numId="313">
    <w:abstractNumId w:val="80"/>
  </w:num>
  <w:num w:numId="314">
    <w:abstractNumId w:val="231"/>
  </w:num>
  <w:num w:numId="315">
    <w:abstractNumId w:val="212"/>
  </w:num>
  <w:num w:numId="316">
    <w:abstractNumId w:val="239"/>
  </w:num>
  <w:num w:numId="317">
    <w:abstractNumId w:val="75"/>
  </w:num>
  <w:num w:numId="318">
    <w:abstractNumId w:val="230"/>
  </w:num>
  <w:num w:numId="319">
    <w:abstractNumId w:val="184"/>
  </w:num>
  <w:num w:numId="320">
    <w:abstractNumId w:val="150"/>
  </w:num>
  <w:num w:numId="321">
    <w:abstractNumId w:val="68"/>
  </w:num>
  <w:num w:numId="322">
    <w:abstractNumId w:val="100"/>
  </w:num>
  <w:num w:numId="323">
    <w:abstractNumId w:val="346"/>
  </w:num>
  <w:num w:numId="324">
    <w:abstractNumId w:val="152"/>
  </w:num>
  <w:num w:numId="325">
    <w:abstractNumId w:val="195"/>
  </w:num>
  <w:num w:numId="326">
    <w:abstractNumId w:val="114"/>
  </w:num>
  <w:num w:numId="327">
    <w:abstractNumId w:val="120"/>
  </w:num>
  <w:num w:numId="328">
    <w:abstractNumId w:val="70"/>
  </w:num>
  <w:num w:numId="329">
    <w:abstractNumId w:val="280"/>
  </w:num>
  <w:num w:numId="330">
    <w:abstractNumId w:val="267"/>
  </w:num>
  <w:num w:numId="331">
    <w:abstractNumId w:val="321"/>
  </w:num>
  <w:num w:numId="332">
    <w:abstractNumId w:val="225"/>
  </w:num>
  <w:num w:numId="333">
    <w:abstractNumId w:val="345"/>
  </w:num>
  <w:num w:numId="334">
    <w:abstractNumId w:val="334"/>
  </w:num>
  <w:num w:numId="335">
    <w:abstractNumId w:val="322"/>
  </w:num>
  <w:num w:numId="336">
    <w:abstractNumId w:val="366"/>
  </w:num>
  <w:num w:numId="337">
    <w:abstractNumId w:val="209"/>
  </w:num>
  <w:num w:numId="338">
    <w:abstractNumId w:val="133"/>
  </w:num>
  <w:num w:numId="339">
    <w:abstractNumId w:val="89"/>
  </w:num>
  <w:num w:numId="340">
    <w:abstractNumId w:val="256"/>
  </w:num>
  <w:num w:numId="341">
    <w:abstractNumId w:val="287"/>
  </w:num>
  <w:num w:numId="342">
    <w:abstractNumId w:val="92"/>
  </w:num>
  <w:num w:numId="343">
    <w:abstractNumId w:val="116"/>
  </w:num>
  <w:num w:numId="344">
    <w:abstractNumId w:val="281"/>
  </w:num>
  <w:num w:numId="345">
    <w:abstractNumId w:val="151"/>
  </w:num>
  <w:num w:numId="346">
    <w:abstractNumId w:val="312"/>
  </w:num>
  <w:num w:numId="347">
    <w:abstractNumId w:val="191"/>
  </w:num>
  <w:num w:numId="348">
    <w:abstractNumId w:val="99"/>
  </w:num>
  <w:num w:numId="349">
    <w:abstractNumId w:val="291"/>
  </w:num>
  <w:num w:numId="350">
    <w:abstractNumId w:val="324"/>
  </w:num>
  <w:num w:numId="351">
    <w:abstractNumId w:val="109"/>
  </w:num>
  <w:num w:numId="352">
    <w:abstractNumId w:val="155"/>
  </w:num>
  <w:num w:numId="353">
    <w:abstractNumId w:val="275"/>
  </w:num>
  <w:num w:numId="354">
    <w:abstractNumId w:val="309"/>
  </w:num>
  <w:num w:numId="355">
    <w:abstractNumId w:val="332"/>
  </w:num>
  <w:num w:numId="356">
    <w:abstractNumId w:val="105"/>
  </w:num>
  <w:num w:numId="357">
    <w:abstractNumId w:val="317"/>
  </w:num>
  <w:num w:numId="358">
    <w:abstractNumId w:val="229"/>
  </w:num>
  <w:num w:numId="359">
    <w:abstractNumId w:val="310"/>
  </w:num>
  <w:num w:numId="360">
    <w:abstractNumId w:val="158"/>
  </w:num>
  <w:num w:numId="361">
    <w:abstractNumId w:val="58"/>
  </w:num>
  <w:num w:numId="362">
    <w:abstractNumId w:val="294"/>
  </w:num>
  <w:num w:numId="363">
    <w:abstractNumId w:val="269"/>
  </w:num>
  <w:num w:numId="364">
    <w:abstractNumId w:val="193"/>
  </w:num>
  <w:num w:numId="365">
    <w:abstractNumId w:val="180"/>
  </w:num>
  <w:num w:numId="366">
    <w:abstractNumId w:val="173"/>
  </w:num>
  <w:num w:numId="367">
    <w:abstractNumId w:val="338"/>
  </w:num>
  <w:num w:numId="368">
    <w:abstractNumId w:val="305"/>
  </w:num>
  <w:numIdMacAtCleanup w:val="3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4131"/>
    <w:rsid w:val="00001367"/>
    <w:rsid w:val="00002B09"/>
    <w:rsid w:val="00002BB2"/>
    <w:rsid w:val="0000325B"/>
    <w:rsid w:val="0000489E"/>
    <w:rsid w:val="000052F1"/>
    <w:rsid w:val="00007458"/>
    <w:rsid w:val="00007A33"/>
    <w:rsid w:val="00016430"/>
    <w:rsid w:val="000166C3"/>
    <w:rsid w:val="00016794"/>
    <w:rsid w:val="000278FB"/>
    <w:rsid w:val="00037FD2"/>
    <w:rsid w:val="00040E29"/>
    <w:rsid w:val="00042870"/>
    <w:rsid w:val="00052718"/>
    <w:rsid w:val="0005345B"/>
    <w:rsid w:val="000573B7"/>
    <w:rsid w:val="0006106E"/>
    <w:rsid w:val="00063192"/>
    <w:rsid w:val="000632B7"/>
    <w:rsid w:val="000660CD"/>
    <w:rsid w:val="000662F5"/>
    <w:rsid w:val="00071BA3"/>
    <w:rsid w:val="000728B6"/>
    <w:rsid w:val="00076007"/>
    <w:rsid w:val="0008037A"/>
    <w:rsid w:val="00081DFC"/>
    <w:rsid w:val="0008467C"/>
    <w:rsid w:val="00085FE3"/>
    <w:rsid w:val="00087E89"/>
    <w:rsid w:val="00090F88"/>
    <w:rsid w:val="00095009"/>
    <w:rsid w:val="000A1890"/>
    <w:rsid w:val="000A7B0B"/>
    <w:rsid w:val="000B057C"/>
    <w:rsid w:val="000C554B"/>
    <w:rsid w:val="000C6028"/>
    <w:rsid w:val="000D34F4"/>
    <w:rsid w:val="000D3CF0"/>
    <w:rsid w:val="000D50EC"/>
    <w:rsid w:val="000D685B"/>
    <w:rsid w:val="000E22D2"/>
    <w:rsid w:val="000F6BDC"/>
    <w:rsid w:val="00101B70"/>
    <w:rsid w:val="001071B8"/>
    <w:rsid w:val="00107218"/>
    <w:rsid w:val="00110BC6"/>
    <w:rsid w:val="00114394"/>
    <w:rsid w:val="00114547"/>
    <w:rsid w:val="00114C0B"/>
    <w:rsid w:val="00121D7C"/>
    <w:rsid w:val="001250A2"/>
    <w:rsid w:val="00126685"/>
    <w:rsid w:val="0013009E"/>
    <w:rsid w:val="0013406D"/>
    <w:rsid w:val="00134A71"/>
    <w:rsid w:val="00136AD7"/>
    <w:rsid w:val="00141126"/>
    <w:rsid w:val="0016333E"/>
    <w:rsid w:val="001645E8"/>
    <w:rsid w:val="001668C8"/>
    <w:rsid w:val="00170A1F"/>
    <w:rsid w:val="001730A8"/>
    <w:rsid w:val="0017679E"/>
    <w:rsid w:val="001772E3"/>
    <w:rsid w:val="00183583"/>
    <w:rsid w:val="001844F2"/>
    <w:rsid w:val="00186CD9"/>
    <w:rsid w:val="001872B7"/>
    <w:rsid w:val="001910F2"/>
    <w:rsid w:val="00192753"/>
    <w:rsid w:val="00193283"/>
    <w:rsid w:val="001A75C9"/>
    <w:rsid w:val="001B2D5A"/>
    <w:rsid w:val="001B668E"/>
    <w:rsid w:val="001B74F0"/>
    <w:rsid w:val="001C3734"/>
    <w:rsid w:val="001D0FFD"/>
    <w:rsid w:val="001D193A"/>
    <w:rsid w:val="001D4E8D"/>
    <w:rsid w:val="001D7CFD"/>
    <w:rsid w:val="001E0754"/>
    <w:rsid w:val="001E1518"/>
    <w:rsid w:val="001E3F8B"/>
    <w:rsid w:val="002005E2"/>
    <w:rsid w:val="00201F00"/>
    <w:rsid w:val="00202D17"/>
    <w:rsid w:val="00204637"/>
    <w:rsid w:val="002056A4"/>
    <w:rsid w:val="00206A94"/>
    <w:rsid w:val="00207877"/>
    <w:rsid w:val="0021173F"/>
    <w:rsid w:val="00213228"/>
    <w:rsid w:val="00214832"/>
    <w:rsid w:val="00214CD1"/>
    <w:rsid w:val="00214F41"/>
    <w:rsid w:val="00222D53"/>
    <w:rsid w:val="00232DB3"/>
    <w:rsid w:val="002342A1"/>
    <w:rsid w:val="002354C2"/>
    <w:rsid w:val="00242277"/>
    <w:rsid w:val="0024395C"/>
    <w:rsid w:val="00246B78"/>
    <w:rsid w:val="00257A06"/>
    <w:rsid w:val="002657DF"/>
    <w:rsid w:val="00274679"/>
    <w:rsid w:val="00274A8C"/>
    <w:rsid w:val="002805D8"/>
    <w:rsid w:val="002807AA"/>
    <w:rsid w:val="00280FEB"/>
    <w:rsid w:val="00285E09"/>
    <w:rsid w:val="0029254C"/>
    <w:rsid w:val="002929FE"/>
    <w:rsid w:val="002978F6"/>
    <w:rsid w:val="002A05E9"/>
    <w:rsid w:val="002A4C0B"/>
    <w:rsid w:val="002A78C9"/>
    <w:rsid w:val="002C1BFD"/>
    <w:rsid w:val="002C3CF1"/>
    <w:rsid w:val="002C7ACA"/>
    <w:rsid w:val="002E1E2F"/>
    <w:rsid w:val="002F1F13"/>
    <w:rsid w:val="002F4ABB"/>
    <w:rsid w:val="002F6460"/>
    <w:rsid w:val="003007C6"/>
    <w:rsid w:val="003035C5"/>
    <w:rsid w:val="003101D6"/>
    <w:rsid w:val="003135C8"/>
    <w:rsid w:val="0031541E"/>
    <w:rsid w:val="00316795"/>
    <w:rsid w:val="00317CE3"/>
    <w:rsid w:val="00341ED7"/>
    <w:rsid w:val="00346379"/>
    <w:rsid w:val="003518EF"/>
    <w:rsid w:val="003559C4"/>
    <w:rsid w:val="00357FDA"/>
    <w:rsid w:val="003601DA"/>
    <w:rsid w:val="00360363"/>
    <w:rsid w:val="003605F5"/>
    <w:rsid w:val="00364418"/>
    <w:rsid w:val="00374EA7"/>
    <w:rsid w:val="00382182"/>
    <w:rsid w:val="00383008"/>
    <w:rsid w:val="00386461"/>
    <w:rsid w:val="00386935"/>
    <w:rsid w:val="00386D82"/>
    <w:rsid w:val="003948B3"/>
    <w:rsid w:val="00394D65"/>
    <w:rsid w:val="00396A3E"/>
    <w:rsid w:val="003A2D76"/>
    <w:rsid w:val="003B326A"/>
    <w:rsid w:val="003B4F36"/>
    <w:rsid w:val="003C3AC2"/>
    <w:rsid w:val="003C528C"/>
    <w:rsid w:val="003C60B2"/>
    <w:rsid w:val="003C62EC"/>
    <w:rsid w:val="003D67BB"/>
    <w:rsid w:val="003E02C3"/>
    <w:rsid w:val="003E380A"/>
    <w:rsid w:val="003E7F07"/>
    <w:rsid w:val="003F119D"/>
    <w:rsid w:val="003F1E60"/>
    <w:rsid w:val="00400ECC"/>
    <w:rsid w:val="00402C40"/>
    <w:rsid w:val="00404018"/>
    <w:rsid w:val="00406664"/>
    <w:rsid w:val="00406B9E"/>
    <w:rsid w:val="004119E3"/>
    <w:rsid w:val="00412BC2"/>
    <w:rsid w:val="004139BB"/>
    <w:rsid w:val="00415721"/>
    <w:rsid w:val="00415BDE"/>
    <w:rsid w:val="00416510"/>
    <w:rsid w:val="004252C5"/>
    <w:rsid w:val="004260CC"/>
    <w:rsid w:val="004457CF"/>
    <w:rsid w:val="00445B04"/>
    <w:rsid w:val="0045165B"/>
    <w:rsid w:val="0045186F"/>
    <w:rsid w:val="00454519"/>
    <w:rsid w:val="00456A2E"/>
    <w:rsid w:val="0046018E"/>
    <w:rsid w:val="00460B3D"/>
    <w:rsid w:val="004707E9"/>
    <w:rsid w:val="004716FB"/>
    <w:rsid w:val="00472772"/>
    <w:rsid w:val="00475156"/>
    <w:rsid w:val="0047649E"/>
    <w:rsid w:val="00477156"/>
    <w:rsid w:val="004773D3"/>
    <w:rsid w:val="00487545"/>
    <w:rsid w:val="004973A1"/>
    <w:rsid w:val="00497C39"/>
    <w:rsid w:val="004A7CB3"/>
    <w:rsid w:val="004B6115"/>
    <w:rsid w:val="004B7C22"/>
    <w:rsid w:val="004B7E83"/>
    <w:rsid w:val="004B7FED"/>
    <w:rsid w:val="004D1E59"/>
    <w:rsid w:val="004E074D"/>
    <w:rsid w:val="004E188F"/>
    <w:rsid w:val="004E4A65"/>
    <w:rsid w:val="004E6C32"/>
    <w:rsid w:val="004F77DE"/>
    <w:rsid w:val="00501495"/>
    <w:rsid w:val="0050302F"/>
    <w:rsid w:val="00503421"/>
    <w:rsid w:val="00511894"/>
    <w:rsid w:val="00514947"/>
    <w:rsid w:val="00514F01"/>
    <w:rsid w:val="00515387"/>
    <w:rsid w:val="005156D8"/>
    <w:rsid w:val="0051642E"/>
    <w:rsid w:val="00516782"/>
    <w:rsid w:val="00520133"/>
    <w:rsid w:val="005234A5"/>
    <w:rsid w:val="005247AE"/>
    <w:rsid w:val="005271AF"/>
    <w:rsid w:val="00531D7A"/>
    <w:rsid w:val="00534453"/>
    <w:rsid w:val="00535928"/>
    <w:rsid w:val="00536593"/>
    <w:rsid w:val="005372D2"/>
    <w:rsid w:val="00537FDB"/>
    <w:rsid w:val="00545167"/>
    <w:rsid w:val="00551297"/>
    <w:rsid w:val="005517DD"/>
    <w:rsid w:val="005570F3"/>
    <w:rsid w:val="005607E0"/>
    <w:rsid w:val="0056091D"/>
    <w:rsid w:val="005609C1"/>
    <w:rsid w:val="005649A3"/>
    <w:rsid w:val="00570CB8"/>
    <w:rsid w:val="00584A33"/>
    <w:rsid w:val="00590EAE"/>
    <w:rsid w:val="00591BE2"/>
    <w:rsid w:val="00595EF7"/>
    <w:rsid w:val="005A5EDF"/>
    <w:rsid w:val="005B419B"/>
    <w:rsid w:val="005B6B98"/>
    <w:rsid w:val="005B7606"/>
    <w:rsid w:val="005C2041"/>
    <w:rsid w:val="005C270A"/>
    <w:rsid w:val="005C27F7"/>
    <w:rsid w:val="005C6055"/>
    <w:rsid w:val="005D2992"/>
    <w:rsid w:val="005D7146"/>
    <w:rsid w:val="005D7173"/>
    <w:rsid w:val="005E2C9B"/>
    <w:rsid w:val="005F1851"/>
    <w:rsid w:val="005F3416"/>
    <w:rsid w:val="005F5B51"/>
    <w:rsid w:val="00603D28"/>
    <w:rsid w:val="00604771"/>
    <w:rsid w:val="00604B3C"/>
    <w:rsid w:val="006063AA"/>
    <w:rsid w:val="0060746E"/>
    <w:rsid w:val="00613903"/>
    <w:rsid w:val="0062099B"/>
    <w:rsid w:val="0062480B"/>
    <w:rsid w:val="006441C4"/>
    <w:rsid w:val="006470B7"/>
    <w:rsid w:val="006537CE"/>
    <w:rsid w:val="006563DA"/>
    <w:rsid w:val="00662A28"/>
    <w:rsid w:val="0066485F"/>
    <w:rsid w:val="00664E02"/>
    <w:rsid w:val="00667942"/>
    <w:rsid w:val="00671EB0"/>
    <w:rsid w:val="00673A21"/>
    <w:rsid w:val="0067699F"/>
    <w:rsid w:val="00677825"/>
    <w:rsid w:val="00677AE5"/>
    <w:rsid w:val="00681FCF"/>
    <w:rsid w:val="006900D9"/>
    <w:rsid w:val="00690318"/>
    <w:rsid w:val="006A114D"/>
    <w:rsid w:val="006A1302"/>
    <w:rsid w:val="006A78FF"/>
    <w:rsid w:val="006B53FF"/>
    <w:rsid w:val="006C1250"/>
    <w:rsid w:val="006C18C7"/>
    <w:rsid w:val="006C229B"/>
    <w:rsid w:val="006C23D8"/>
    <w:rsid w:val="006C3F9D"/>
    <w:rsid w:val="006C58F7"/>
    <w:rsid w:val="006D37BD"/>
    <w:rsid w:val="006E27AE"/>
    <w:rsid w:val="006E44AC"/>
    <w:rsid w:val="006F1492"/>
    <w:rsid w:val="006F1BDD"/>
    <w:rsid w:val="006F5B1E"/>
    <w:rsid w:val="006F67C4"/>
    <w:rsid w:val="00706B79"/>
    <w:rsid w:val="00706F7C"/>
    <w:rsid w:val="0072134A"/>
    <w:rsid w:val="00721EFC"/>
    <w:rsid w:val="00730920"/>
    <w:rsid w:val="00732ACF"/>
    <w:rsid w:val="00732F11"/>
    <w:rsid w:val="00740E4F"/>
    <w:rsid w:val="00746982"/>
    <w:rsid w:val="00750729"/>
    <w:rsid w:val="00752C2F"/>
    <w:rsid w:val="0075450A"/>
    <w:rsid w:val="00756CBE"/>
    <w:rsid w:val="00761AE0"/>
    <w:rsid w:val="007625A7"/>
    <w:rsid w:val="0076356E"/>
    <w:rsid w:val="00775920"/>
    <w:rsid w:val="00780583"/>
    <w:rsid w:val="00782085"/>
    <w:rsid w:val="00782787"/>
    <w:rsid w:val="007905FA"/>
    <w:rsid w:val="00790931"/>
    <w:rsid w:val="007A4CD6"/>
    <w:rsid w:val="007A56E5"/>
    <w:rsid w:val="007A6540"/>
    <w:rsid w:val="007B330B"/>
    <w:rsid w:val="007C06A7"/>
    <w:rsid w:val="007C3E75"/>
    <w:rsid w:val="007C3EA6"/>
    <w:rsid w:val="007C450B"/>
    <w:rsid w:val="007D7188"/>
    <w:rsid w:val="007E02A8"/>
    <w:rsid w:val="007E0B04"/>
    <w:rsid w:val="007F0878"/>
    <w:rsid w:val="007F08B3"/>
    <w:rsid w:val="00806C33"/>
    <w:rsid w:val="00806CC7"/>
    <w:rsid w:val="00814F2F"/>
    <w:rsid w:val="008234BA"/>
    <w:rsid w:val="0082516E"/>
    <w:rsid w:val="00830075"/>
    <w:rsid w:val="008321DC"/>
    <w:rsid w:val="008407DB"/>
    <w:rsid w:val="00847D0E"/>
    <w:rsid w:val="008525A8"/>
    <w:rsid w:val="008604FE"/>
    <w:rsid w:val="00871DAE"/>
    <w:rsid w:val="008827A2"/>
    <w:rsid w:val="00884842"/>
    <w:rsid w:val="0088675F"/>
    <w:rsid w:val="008921A8"/>
    <w:rsid w:val="0089308E"/>
    <w:rsid w:val="008B02B3"/>
    <w:rsid w:val="008B13FB"/>
    <w:rsid w:val="008B74EE"/>
    <w:rsid w:val="008C33E0"/>
    <w:rsid w:val="008D3393"/>
    <w:rsid w:val="008E0ACA"/>
    <w:rsid w:val="008E4082"/>
    <w:rsid w:val="008E536A"/>
    <w:rsid w:val="008E7AC6"/>
    <w:rsid w:val="008F2E6A"/>
    <w:rsid w:val="00900C77"/>
    <w:rsid w:val="0090191A"/>
    <w:rsid w:val="009019EA"/>
    <w:rsid w:val="00911694"/>
    <w:rsid w:val="00915925"/>
    <w:rsid w:val="00917454"/>
    <w:rsid w:val="009215A1"/>
    <w:rsid w:val="0092171F"/>
    <w:rsid w:val="00941DFD"/>
    <w:rsid w:val="00941FA6"/>
    <w:rsid w:val="00945F84"/>
    <w:rsid w:val="009468E6"/>
    <w:rsid w:val="00946E82"/>
    <w:rsid w:val="009552AA"/>
    <w:rsid w:val="00961073"/>
    <w:rsid w:val="00961633"/>
    <w:rsid w:val="00967685"/>
    <w:rsid w:val="00970237"/>
    <w:rsid w:val="00971F82"/>
    <w:rsid w:val="009733D6"/>
    <w:rsid w:val="00987ED2"/>
    <w:rsid w:val="0099583A"/>
    <w:rsid w:val="0099629C"/>
    <w:rsid w:val="00997AF6"/>
    <w:rsid w:val="00997E6E"/>
    <w:rsid w:val="009A454F"/>
    <w:rsid w:val="009A558F"/>
    <w:rsid w:val="009B5E56"/>
    <w:rsid w:val="009C2ADE"/>
    <w:rsid w:val="009C3E6A"/>
    <w:rsid w:val="009C4796"/>
    <w:rsid w:val="009C7AA0"/>
    <w:rsid w:val="009D2E20"/>
    <w:rsid w:val="009D58AF"/>
    <w:rsid w:val="009E11A6"/>
    <w:rsid w:val="009E16A5"/>
    <w:rsid w:val="009E1D42"/>
    <w:rsid w:val="009E609E"/>
    <w:rsid w:val="009E6C0E"/>
    <w:rsid w:val="009E7988"/>
    <w:rsid w:val="009F5D17"/>
    <w:rsid w:val="009F70BA"/>
    <w:rsid w:val="00A056F4"/>
    <w:rsid w:val="00A05D4F"/>
    <w:rsid w:val="00A12BEC"/>
    <w:rsid w:val="00A132EC"/>
    <w:rsid w:val="00A174E5"/>
    <w:rsid w:val="00A20ACC"/>
    <w:rsid w:val="00A24705"/>
    <w:rsid w:val="00A264A9"/>
    <w:rsid w:val="00A30E23"/>
    <w:rsid w:val="00A32485"/>
    <w:rsid w:val="00A35BA0"/>
    <w:rsid w:val="00A35FF4"/>
    <w:rsid w:val="00A404F0"/>
    <w:rsid w:val="00A41835"/>
    <w:rsid w:val="00A45733"/>
    <w:rsid w:val="00A466D7"/>
    <w:rsid w:val="00A512F1"/>
    <w:rsid w:val="00A51432"/>
    <w:rsid w:val="00A537F9"/>
    <w:rsid w:val="00A576A0"/>
    <w:rsid w:val="00A57C40"/>
    <w:rsid w:val="00A6554F"/>
    <w:rsid w:val="00A7136B"/>
    <w:rsid w:val="00A72444"/>
    <w:rsid w:val="00A75614"/>
    <w:rsid w:val="00A75C14"/>
    <w:rsid w:val="00A8271F"/>
    <w:rsid w:val="00A84131"/>
    <w:rsid w:val="00A909EE"/>
    <w:rsid w:val="00A91480"/>
    <w:rsid w:val="00A92EF7"/>
    <w:rsid w:val="00A97501"/>
    <w:rsid w:val="00AB09ED"/>
    <w:rsid w:val="00AB1370"/>
    <w:rsid w:val="00AB5992"/>
    <w:rsid w:val="00AC5C20"/>
    <w:rsid w:val="00AD25D2"/>
    <w:rsid w:val="00AD77FF"/>
    <w:rsid w:val="00AE0860"/>
    <w:rsid w:val="00AE1F70"/>
    <w:rsid w:val="00AE2897"/>
    <w:rsid w:val="00AE5E94"/>
    <w:rsid w:val="00AF17DC"/>
    <w:rsid w:val="00AF1B39"/>
    <w:rsid w:val="00AF3BD9"/>
    <w:rsid w:val="00AF43E8"/>
    <w:rsid w:val="00AF796F"/>
    <w:rsid w:val="00B00CA6"/>
    <w:rsid w:val="00B01276"/>
    <w:rsid w:val="00B06F2E"/>
    <w:rsid w:val="00B11BC1"/>
    <w:rsid w:val="00B15FF6"/>
    <w:rsid w:val="00B17041"/>
    <w:rsid w:val="00B20ABD"/>
    <w:rsid w:val="00B23F5F"/>
    <w:rsid w:val="00B2625E"/>
    <w:rsid w:val="00B32DDD"/>
    <w:rsid w:val="00B35D04"/>
    <w:rsid w:val="00B36DC8"/>
    <w:rsid w:val="00B440FA"/>
    <w:rsid w:val="00B466EF"/>
    <w:rsid w:val="00B52B81"/>
    <w:rsid w:val="00B55B3A"/>
    <w:rsid w:val="00B561B2"/>
    <w:rsid w:val="00B56D7C"/>
    <w:rsid w:val="00B57443"/>
    <w:rsid w:val="00B61C4C"/>
    <w:rsid w:val="00B65E43"/>
    <w:rsid w:val="00B7162B"/>
    <w:rsid w:val="00B74FE1"/>
    <w:rsid w:val="00B76161"/>
    <w:rsid w:val="00B80124"/>
    <w:rsid w:val="00B80ABB"/>
    <w:rsid w:val="00B81191"/>
    <w:rsid w:val="00B82F03"/>
    <w:rsid w:val="00B85632"/>
    <w:rsid w:val="00B8644F"/>
    <w:rsid w:val="00B8732E"/>
    <w:rsid w:val="00B95D4A"/>
    <w:rsid w:val="00B970E8"/>
    <w:rsid w:val="00BA3923"/>
    <w:rsid w:val="00BA4387"/>
    <w:rsid w:val="00BB4654"/>
    <w:rsid w:val="00BC3F20"/>
    <w:rsid w:val="00BD5090"/>
    <w:rsid w:val="00BE1083"/>
    <w:rsid w:val="00BE5A8D"/>
    <w:rsid w:val="00BF2268"/>
    <w:rsid w:val="00BF4101"/>
    <w:rsid w:val="00BF48B2"/>
    <w:rsid w:val="00BF7406"/>
    <w:rsid w:val="00C05864"/>
    <w:rsid w:val="00C05909"/>
    <w:rsid w:val="00C062B4"/>
    <w:rsid w:val="00C16B88"/>
    <w:rsid w:val="00C210F9"/>
    <w:rsid w:val="00C2118D"/>
    <w:rsid w:val="00C255D2"/>
    <w:rsid w:val="00C32A8E"/>
    <w:rsid w:val="00C33B13"/>
    <w:rsid w:val="00C34DDC"/>
    <w:rsid w:val="00C3649E"/>
    <w:rsid w:val="00C36A1E"/>
    <w:rsid w:val="00C472C7"/>
    <w:rsid w:val="00C63451"/>
    <w:rsid w:val="00C66313"/>
    <w:rsid w:val="00C67789"/>
    <w:rsid w:val="00C71677"/>
    <w:rsid w:val="00C72517"/>
    <w:rsid w:val="00C74487"/>
    <w:rsid w:val="00C802F9"/>
    <w:rsid w:val="00C916FB"/>
    <w:rsid w:val="00C97D9B"/>
    <w:rsid w:val="00CA09BD"/>
    <w:rsid w:val="00CA62F8"/>
    <w:rsid w:val="00CB078D"/>
    <w:rsid w:val="00CB171B"/>
    <w:rsid w:val="00CC09C1"/>
    <w:rsid w:val="00CC735B"/>
    <w:rsid w:val="00CD350A"/>
    <w:rsid w:val="00CD7297"/>
    <w:rsid w:val="00CE046A"/>
    <w:rsid w:val="00CE0F3B"/>
    <w:rsid w:val="00CE4488"/>
    <w:rsid w:val="00CE50F4"/>
    <w:rsid w:val="00CE5EBA"/>
    <w:rsid w:val="00CE7945"/>
    <w:rsid w:val="00CF13A4"/>
    <w:rsid w:val="00CF5F1D"/>
    <w:rsid w:val="00D05113"/>
    <w:rsid w:val="00D1183D"/>
    <w:rsid w:val="00D1281B"/>
    <w:rsid w:val="00D168DA"/>
    <w:rsid w:val="00D26FF5"/>
    <w:rsid w:val="00D30982"/>
    <w:rsid w:val="00D4010D"/>
    <w:rsid w:val="00D4164D"/>
    <w:rsid w:val="00D42942"/>
    <w:rsid w:val="00D44F09"/>
    <w:rsid w:val="00D46959"/>
    <w:rsid w:val="00D471D9"/>
    <w:rsid w:val="00D52014"/>
    <w:rsid w:val="00D520C5"/>
    <w:rsid w:val="00D52C09"/>
    <w:rsid w:val="00D564FC"/>
    <w:rsid w:val="00D6157F"/>
    <w:rsid w:val="00D6599C"/>
    <w:rsid w:val="00D6710D"/>
    <w:rsid w:val="00D67C5D"/>
    <w:rsid w:val="00D70E29"/>
    <w:rsid w:val="00D738A0"/>
    <w:rsid w:val="00D75B5A"/>
    <w:rsid w:val="00D80F1C"/>
    <w:rsid w:val="00D814B9"/>
    <w:rsid w:val="00D81CB3"/>
    <w:rsid w:val="00D867BB"/>
    <w:rsid w:val="00D902C3"/>
    <w:rsid w:val="00D95959"/>
    <w:rsid w:val="00DB1CB2"/>
    <w:rsid w:val="00DB2DD2"/>
    <w:rsid w:val="00DB3B1E"/>
    <w:rsid w:val="00DB4D53"/>
    <w:rsid w:val="00DC0A41"/>
    <w:rsid w:val="00DD1B9B"/>
    <w:rsid w:val="00DD1DAB"/>
    <w:rsid w:val="00DD3AE4"/>
    <w:rsid w:val="00DD46E9"/>
    <w:rsid w:val="00DD4ED0"/>
    <w:rsid w:val="00DD4F5B"/>
    <w:rsid w:val="00DE2782"/>
    <w:rsid w:val="00DE5526"/>
    <w:rsid w:val="00DF6C25"/>
    <w:rsid w:val="00E007F2"/>
    <w:rsid w:val="00E01CBC"/>
    <w:rsid w:val="00E03DC1"/>
    <w:rsid w:val="00E04FBF"/>
    <w:rsid w:val="00E0527E"/>
    <w:rsid w:val="00E17E6D"/>
    <w:rsid w:val="00E212D6"/>
    <w:rsid w:val="00E21D35"/>
    <w:rsid w:val="00E34FF0"/>
    <w:rsid w:val="00E35B21"/>
    <w:rsid w:val="00E37A88"/>
    <w:rsid w:val="00E4095F"/>
    <w:rsid w:val="00E42F6E"/>
    <w:rsid w:val="00E43D7B"/>
    <w:rsid w:val="00E53F35"/>
    <w:rsid w:val="00E602C7"/>
    <w:rsid w:val="00E7109A"/>
    <w:rsid w:val="00E712AF"/>
    <w:rsid w:val="00E759B2"/>
    <w:rsid w:val="00E76A6D"/>
    <w:rsid w:val="00E81EEC"/>
    <w:rsid w:val="00E84FB2"/>
    <w:rsid w:val="00E8794F"/>
    <w:rsid w:val="00E907B4"/>
    <w:rsid w:val="00E96CE6"/>
    <w:rsid w:val="00EA0346"/>
    <w:rsid w:val="00EA09C6"/>
    <w:rsid w:val="00EA15CD"/>
    <w:rsid w:val="00EA1B9F"/>
    <w:rsid w:val="00EA4905"/>
    <w:rsid w:val="00EA6301"/>
    <w:rsid w:val="00EB2D40"/>
    <w:rsid w:val="00EB3181"/>
    <w:rsid w:val="00EB3625"/>
    <w:rsid w:val="00EB3D4B"/>
    <w:rsid w:val="00EB50B2"/>
    <w:rsid w:val="00EB736F"/>
    <w:rsid w:val="00EC4ECE"/>
    <w:rsid w:val="00ED032B"/>
    <w:rsid w:val="00ED09FF"/>
    <w:rsid w:val="00ED2019"/>
    <w:rsid w:val="00ED2101"/>
    <w:rsid w:val="00ED2BDD"/>
    <w:rsid w:val="00ED4E34"/>
    <w:rsid w:val="00ED6D8A"/>
    <w:rsid w:val="00ED7368"/>
    <w:rsid w:val="00EE1126"/>
    <w:rsid w:val="00EE256E"/>
    <w:rsid w:val="00EE52A4"/>
    <w:rsid w:val="00EE7096"/>
    <w:rsid w:val="00EF5845"/>
    <w:rsid w:val="00EF683E"/>
    <w:rsid w:val="00F04192"/>
    <w:rsid w:val="00F07F38"/>
    <w:rsid w:val="00F10972"/>
    <w:rsid w:val="00F14A76"/>
    <w:rsid w:val="00F16700"/>
    <w:rsid w:val="00F17F7E"/>
    <w:rsid w:val="00F221DB"/>
    <w:rsid w:val="00F25BED"/>
    <w:rsid w:val="00F2782F"/>
    <w:rsid w:val="00F30036"/>
    <w:rsid w:val="00F35CD9"/>
    <w:rsid w:val="00F4028D"/>
    <w:rsid w:val="00F42E8C"/>
    <w:rsid w:val="00F440A1"/>
    <w:rsid w:val="00F44DC4"/>
    <w:rsid w:val="00F45BC6"/>
    <w:rsid w:val="00F478AA"/>
    <w:rsid w:val="00F52C91"/>
    <w:rsid w:val="00F5394F"/>
    <w:rsid w:val="00F6008E"/>
    <w:rsid w:val="00F61784"/>
    <w:rsid w:val="00F663D2"/>
    <w:rsid w:val="00F74069"/>
    <w:rsid w:val="00F756BA"/>
    <w:rsid w:val="00F80002"/>
    <w:rsid w:val="00F838EC"/>
    <w:rsid w:val="00F911F5"/>
    <w:rsid w:val="00F918B6"/>
    <w:rsid w:val="00F91FFD"/>
    <w:rsid w:val="00F924EA"/>
    <w:rsid w:val="00F961DD"/>
    <w:rsid w:val="00F97318"/>
    <w:rsid w:val="00F979A5"/>
    <w:rsid w:val="00FA65FB"/>
    <w:rsid w:val="00FB1634"/>
    <w:rsid w:val="00FB6F69"/>
    <w:rsid w:val="00FC0222"/>
    <w:rsid w:val="00FC3B82"/>
    <w:rsid w:val="00FD40CA"/>
    <w:rsid w:val="00FD62AF"/>
    <w:rsid w:val="00FE106C"/>
    <w:rsid w:val="00FE6E3D"/>
    <w:rsid w:val="00FF0470"/>
    <w:rsid w:val="00FF6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0B"/>
  </w:style>
  <w:style w:type="paragraph" w:styleId="1">
    <w:name w:val="heading 1"/>
    <w:basedOn w:val="a"/>
    <w:link w:val="10"/>
    <w:uiPriority w:val="9"/>
    <w:qFormat/>
    <w:rsid w:val="00472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F5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131"/>
    <w:rPr>
      <w:color w:val="0000FF"/>
      <w:u w:val="single"/>
    </w:rPr>
  </w:style>
  <w:style w:type="paragraph" w:customStyle="1" w:styleId="western">
    <w:name w:val="western"/>
    <w:basedOn w:val="a"/>
    <w:rsid w:val="003F1E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1"/>
    <w:qFormat/>
    <w:rsid w:val="003F1E60"/>
    <w:pPr>
      <w:ind w:left="720"/>
      <w:contextualSpacing/>
    </w:pPr>
  </w:style>
  <w:style w:type="paragraph" w:styleId="a5">
    <w:name w:val="header"/>
    <w:basedOn w:val="a"/>
    <w:link w:val="a6"/>
    <w:uiPriority w:val="99"/>
    <w:unhideWhenUsed/>
    <w:rsid w:val="00B262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625E"/>
  </w:style>
  <w:style w:type="paragraph" w:styleId="a7">
    <w:name w:val="footer"/>
    <w:basedOn w:val="a"/>
    <w:link w:val="a8"/>
    <w:uiPriority w:val="99"/>
    <w:unhideWhenUsed/>
    <w:rsid w:val="00B262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625E"/>
  </w:style>
  <w:style w:type="paragraph" w:styleId="a9">
    <w:name w:val="Balloon Text"/>
    <w:basedOn w:val="a"/>
    <w:link w:val="aa"/>
    <w:uiPriority w:val="99"/>
    <w:semiHidden/>
    <w:unhideWhenUsed/>
    <w:rsid w:val="00C634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3451"/>
    <w:rPr>
      <w:rFonts w:ascii="Tahoma" w:hAnsi="Tahoma" w:cs="Tahoma"/>
      <w:sz w:val="16"/>
      <w:szCs w:val="16"/>
    </w:rPr>
  </w:style>
  <w:style w:type="character" w:customStyle="1" w:styleId="ab">
    <w:name w:val="Без интервала Знак"/>
    <w:basedOn w:val="a0"/>
    <w:link w:val="ac"/>
    <w:uiPriority w:val="1"/>
    <w:locked/>
    <w:rsid w:val="00C63451"/>
  </w:style>
  <w:style w:type="paragraph" w:styleId="ac">
    <w:name w:val="No Spacing"/>
    <w:link w:val="ab"/>
    <w:uiPriority w:val="1"/>
    <w:qFormat/>
    <w:rsid w:val="00C63451"/>
    <w:pPr>
      <w:spacing w:after="0" w:line="240" w:lineRule="auto"/>
    </w:pPr>
  </w:style>
  <w:style w:type="paragraph" w:customStyle="1" w:styleId="dt-p">
    <w:name w:val="dt-p"/>
    <w:basedOn w:val="a"/>
    <w:rsid w:val="00C6345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rsid w:val="0000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E75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3"/>
    <w:rsid w:val="00514947"/>
    <w:rPr>
      <w:sz w:val="23"/>
      <w:szCs w:val="23"/>
      <w:shd w:val="clear" w:color="auto" w:fill="FFFFFF"/>
    </w:rPr>
  </w:style>
  <w:style w:type="paragraph" w:customStyle="1" w:styleId="3">
    <w:name w:val="Основной текст3"/>
    <w:basedOn w:val="a"/>
    <w:link w:val="af"/>
    <w:rsid w:val="00514947"/>
    <w:pPr>
      <w:widowControl w:val="0"/>
      <w:shd w:val="clear" w:color="auto" w:fill="FFFFFF"/>
      <w:spacing w:before="120" w:after="0" w:line="274" w:lineRule="exact"/>
      <w:ind w:hanging="480"/>
      <w:jc w:val="center"/>
    </w:pPr>
    <w:rPr>
      <w:sz w:val="23"/>
      <w:szCs w:val="23"/>
    </w:rPr>
  </w:style>
  <w:style w:type="character" w:customStyle="1" w:styleId="21">
    <w:name w:val="Основной текст2"/>
    <w:basedOn w:val="af"/>
    <w:rsid w:val="005149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headertext">
    <w:name w:val="headertext"/>
    <w:basedOn w:val="a"/>
    <w:rsid w:val="005365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ubtle Emphasis"/>
    <w:basedOn w:val="a0"/>
    <w:uiPriority w:val="19"/>
    <w:qFormat/>
    <w:rsid w:val="00445B04"/>
    <w:rPr>
      <w:i/>
      <w:iCs/>
      <w:color w:val="808080" w:themeColor="text1" w:themeTint="7F"/>
    </w:rPr>
  </w:style>
  <w:style w:type="paragraph" w:styleId="af1">
    <w:name w:val="Body Text"/>
    <w:basedOn w:val="a"/>
    <w:link w:val="af2"/>
    <w:rsid w:val="001668C8"/>
    <w:pPr>
      <w:suppressAutoHyphens/>
      <w:spacing w:after="0" w:line="240" w:lineRule="auto"/>
      <w:ind w:right="-625"/>
    </w:pPr>
    <w:rPr>
      <w:rFonts w:ascii="Times New Roman" w:eastAsia="Times New Roman" w:hAnsi="Times New Roman" w:cs="Times New Roman"/>
      <w:sz w:val="24"/>
      <w:szCs w:val="20"/>
      <w:lang w:eastAsia="ar-SA"/>
    </w:rPr>
  </w:style>
  <w:style w:type="character" w:customStyle="1" w:styleId="af2">
    <w:name w:val="Основной текст Знак"/>
    <w:basedOn w:val="a0"/>
    <w:link w:val="af1"/>
    <w:rsid w:val="001668C8"/>
    <w:rPr>
      <w:rFonts w:ascii="Times New Roman" w:eastAsia="Times New Roman" w:hAnsi="Times New Roman" w:cs="Times New Roman"/>
      <w:sz w:val="24"/>
      <w:szCs w:val="20"/>
      <w:lang w:eastAsia="ar-SA"/>
    </w:rPr>
  </w:style>
  <w:style w:type="character" w:customStyle="1" w:styleId="10">
    <w:name w:val="Заголовок 1 Знак"/>
    <w:basedOn w:val="a0"/>
    <w:link w:val="1"/>
    <w:uiPriority w:val="9"/>
    <w:rsid w:val="00472772"/>
    <w:rPr>
      <w:rFonts w:ascii="Times New Roman" w:eastAsia="Times New Roman" w:hAnsi="Times New Roman" w:cs="Times New Roman"/>
      <w:b/>
      <w:bCs/>
      <w:kern w:val="36"/>
      <w:sz w:val="48"/>
      <w:szCs w:val="48"/>
    </w:rPr>
  </w:style>
  <w:style w:type="paragraph" w:customStyle="1" w:styleId="pcenter">
    <w:name w:val="pcenter"/>
    <w:basedOn w:val="a"/>
    <w:rsid w:val="00830075"/>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annotation reference"/>
    <w:basedOn w:val="a0"/>
    <w:uiPriority w:val="99"/>
    <w:semiHidden/>
    <w:unhideWhenUsed/>
    <w:rsid w:val="00590EAE"/>
    <w:rPr>
      <w:sz w:val="16"/>
      <w:szCs w:val="16"/>
    </w:rPr>
  </w:style>
  <w:style w:type="paragraph" w:styleId="af4">
    <w:name w:val="annotation text"/>
    <w:basedOn w:val="a"/>
    <w:link w:val="af5"/>
    <w:uiPriority w:val="99"/>
    <w:semiHidden/>
    <w:unhideWhenUsed/>
    <w:rsid w:val="00590EAE"/>
    <w:pPr>
      <w:spacing w:line="240" w:lineRule="auto"/>
    </w:pPr>
    <w:rPr>
      <w:sz w:val="20"/>
      <w:szCs w:val="20"/>
    </w:rPr>
  </w:style>
  <w:style w:type="character" w:customStyle="1" w:styleId="af5">
    <w:name w:val="Текст примечания Знак"/>
    <w:basedOn w:val="a0"/>
    <w:link w:val="af4"/>
    <w:uiPriority w:val="99"/>
    <w:semiHidden/>
    <w:rsid w:val="00590EAE"/>
    <w:rPr>
      <w:sz w:val="20"/>
      <w:szCs w:val="20"/>
    </w:rPr>
  </w:style>
  <w:style w:type="paragraph" w:styleId="af6">
    <w:name w:val="annotation subject"/>
    <w:basedOn w:val="af4"/>
    <w:next w:val="af4"/>
    <w:link w:val="af7"/>
    <w:uiPriority w:val="99"/>
    <w:semiHidden/>
    <w:unhideWhenUsed/>
    <w:rsid w:val="00590EAE"/>
    <w:rPr>
      <w:b/>
      <w:bCs/>
    </w:rPr>
  </w:style>
  <w:style w:type="character" w:customStyle="1" w:styleId="af7">
    <w:name w:val="Тема примечания Знак"/>
    <w:basedOn w:val="af5"/>
    <w:link w:val="af6"/>
    <w:uiPriority w:val="99"/>
    <w:semiHidden/>
    <w:rsid w:val="00590EAE"/>
    <w:rPr>
      <w:b/>
      <w:bCs/>
      <w:sz w:val="20"/>
      <w:szCs w:val="20"/>
    </w:rPr>
  </w:style>
  <w:style w:type="paragraph" w:customStyle="1" w:styleId="6">
    <w:name w:val="Основной текст6"/>
    <w:basedOn w:val="a"/>
    <w:rsid w:val="00007458"/>
    <w:pPr>
      <w:widowControl w:val="0"/>
      <w:shd w:val="clear" w:color="auto" w:fill="FFFFFF"/>
      <w:spacing w:before="4380" w:after="0" w:line="240" w:lineRule="exact"/>
    </w:pPr>
    <w:rPr>
      <w:rFonts w:ascii="Times New Roman" w:eastAsia="Times New Roman" w:hAnsi="Times New Roman" w:cs="Times New Roman"/>
      <w:sz w:val="21"/>
      <w:szCs w:val="21"/>
    </w:rPr>
  </w:style>
  <w:style w:type="character" w:customStyle="1" w:styleId="30">
    <w:name w:val="Заголовок №3_"/>
    <w:basedOn w:val="a0"/>
    <w:link w:val="31"/>
    <w:rsid w:val="00007458"/>
    <w:rPr>
      <w:rFonts w:cs="Calibri"/>
      <w:b/>
      <w:bCs/>
      <w:sz w:val="26"/>
      <w:szCs w:val="26"/>
      <w:shd w:val="clear" w:color="auto" w:fill="FFFFFF"/>
    </w:rPr>
  </w:style>
  <w:style w:type="character" w:customStyle="1" w:styleId="32">
    <w:name w:val="Основной текст (3)_"/>
    <w:basedOn w:val="a0"/>
    <w:link w:val="310"/>
    <w:rsid w:val="00007458"/>
    <w:rPr>
      <w:rFonts w:ascii="Times New Roman" w:eastAsia="Times New Roman" w:hAnsi="Times New Roman"/>
      <w:i/>
      <w:iCs/>
      <w:sz w:val="21"/>
      <w:szCs w:val="21"/>
      <w:shd w:val="clear" w:color="auto" w:fill="FFFFFF"/>
    </w:rPr>
  </w:style>
  <w:style w:type="character" w:customStyle="1" w:styleId="4">
    <w:name w:val="Заголовок №4_"/>
    <w:basedOn w:val="a0"/>
    <w:link w:val="41"/>
    <w:rsid w:val="00007458"/>
    <w:rPr>
      <w:rFonts w:ascii="Times New Roman" w:eastAsia="Times New Roman" w:hAnsi="Times New Roman"/>
      <w:b/>
      <w:bCs/>
      <w:sz w:val="21"/>
      <w:szCs w:val="21"/>
      <w:shd w:val="clear" w:color="auto" w:fill="FFFFFF"/>
    </w:rPr>
  </w:style>
  <w:style w:type="character" w:customStyle="1" w:styleId="5">
    <w:name w:val="Заголовок №5_"/>
    <w:basedOn w:val="a0"/>
    <w:link w:val="51"/>
    <w:rsid w:val="00007458"/>
    <w:rPr>
      <w:rFonts w:ascii="Times New Roman" w:eastAsia="Times New Roman" w:hAnsi="Times New Roman"/>
      <w:b/>
      <w:bCs/>
      <w:sz w:val="21"/>
      <w:szCs w:val="21"/>
      <w:shd w:val="clear" w:color="auto" w:fill="FFFFFF"/>
    </w:rPr>
  </w:style>
  <w:style w:type="character" w:customStyle="1" w:styleId="22">
    <w:name w:val="Основной текст + Курсив2"/>
    <w:basedOn w:val="af"/>
    <w:rsid w:val="0000745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43">
    <w:name w:val="Заголовок №43"/>
    <w:basedOn w:val="4"/>
    <w:rsid w:val="00007458"/>
    <w:rPr>
      <w:rFonts w:ascii="Times New Roman" w:eastAsia="Times New Roman" w:hAnsi="Times New Roman"/>
      <w:b/>
      <w:bCs/>
      <w:color w:val="000000"/>
      <w:spacing w:val="0"/>
      <w:w w:val="100"/>
      <w:position w:val="0"/>
      <w:sz w:val="21"/>
      <w:szCs w:val="21"/>
      <w:u w:val="single"/>
      <w:shd w:val="clear" w:color="auto" w:fill="FFFFFF"/>
      <w:lang w:val="ru-RU"/>
    </w:rPr>
  </w:style>
  <w:style w:type="character" w:customStyle="1" w:styleId="50">
    <w:name w:val="Заголовок №5"/>
    <w:basedOn w:val="5"/>
    <w:rsid w:val="00007458"/>
    <w:rPr>
      <w:rFonts w:ascii="Times New Roman" w:eastAsia="Times New Roman" w:hAnsi="Times New Roman"/>
      <w:b/>
      <w:bCs/>
      <w:color w:val="000000"/>
      <w:spacing w:val="0"/>
      <w:w w:val="100"/>
      <w:position w:val="0"/>
      <w:sz w:val="21"/>
      <w:szCs w:val="21"/>
      <w:shd w:val="clear" w:color="auto" w:fill="FFFFFF"/>
      <w:lang w:val="ru-RU"/>
    </w:rPr>
  </w:style>
  <w:style w:type="character" w:customStyle="1" w:styleId="33">
    <w:name w:val="Основной текст (3)"/>
    <w:basedOn w:val="32"/>
    <w:rsid w:val="00007458"/>
    <w:rPr>
      <w:rFonts w:ascii="Times New Roman" w:eastAsia="Times New Roman" w:hAnsi="Times New Roman"/>
      <w:i/>
      <w:iCs/>
      <w:color w:val="000000"/>
      <w:spacing w:val="0"/>
      <w:w w:val="100"/>
      <w:position w:val="0"/>
      <w:sz w:val="21"/>
      <w:szCs w:val="21"/>
      <w:shd w:val="clear" w:color="auto" w:fill="FFFFFF"/>
      <w:lang w:val="ru-RU"/>
    </w:rPr>
  </w:style>
  <w:style w:type="character" w:customStyle="1" w:styleId="311">
    <w:name w:val="Основной текст (3) + Не курсив1"/>
    <w:basedOn w:val="32"/>
    <w:rsid w:val="00007458"/>
    <w:rPr>
      <w:rFonts w:ascii="Times New Roman" w:eastAsia="Times New Roman" w:hAnsi="Times New Roman"/>
      <w:i/>
      <w:iCs/>
      <w:color w:val="000000"/>
      <w:spacing w:val="0"/>
      <w:w w:val="100"/>
      <w:position w:val="0"/>
      <w:sz w:val="21"/>
      <w:szCs w:val="21"/>
      <w:shd w:val="clear" w:color="auto" w:fill="FFFFFF"/>
      <w:lang w:val="ru-RU"/>
    </w:rPr>
  </w:style>
  <w:style w:type="paragraph" w:customStyle="1" w:styleId="31">
    <w:name w:val="Заголовок №3"/>
    <w:basedOn w:val="a"/>
    <w:link w:val="30"/>
    <w:rsid w:val="00007458"/>
    <w:pPr>
      <w:widowControl w:val="0"/>
      <w:shd w:val="clear" w:color="auto" w:fill="FFFFFF"/>
      <w:spacing w:before="60" w:after="420" w:line="0" w:lineRule="atLeast"/>
      <w:outlineLvl w:val="2"/>
    </w:pPr>
    <w:rPr>
      <w:rFonts w:cs="Calibri"/>
      <w:b/>
      <w:bCs/>
      <w:sz w:val="26"/>
      <w:szCs w:val="26"/>
    </w:rPr>
  </w:style>
  <w:style w:type="paragraph" w:customStyle="1" w:styleId="310">
    <w:name w:val="Основной текст (3)1"/>
    <w:basedOn w:val="a"/>
    <w:link w:val="32"/>
    <w:rsid w:val="00007458"/>
    <w:pPr>
      <w:widowControl w:val="0"/>
      <w:shd w:val="clear" w:color="auto" w:fill="FFFFFF"/>
      <w:spacing w:before="420" w:after="4380" w:line="0" w:lineRule="atLeast"/>
    </w:pPr>
    <w:rPr>
      <w:rFonts w:ascii="Times New Roman" w:eastAsia="Times New Roman" w:hAnsi="Times New Roman"/>
      <w:i/>
      <w:iCs/>
      <w:sz w:val="21"/>
      <w:szCs w:val="21"/>
    </w:rPr>
  </w:style>
  <w:style w:type="paragraph" w:customStyle="1" w:styleId="41">
    <w:name w:val="Заголовок №41"/>
    <w:basedOn w:val="a"/>
    <w:link w:val="4"/>
    <w:rsid w:val="00007458"/>
    <w:pPr>
      <w:widowControl w:val="0"/>
      <w:shd w:val="clear" w:color="auto" w:fill="FFFFFF"/>
      <w:spacing w:before="240" w:after="120" w:line="278" w:lineRule="exact"/>
      <w:outlineLvl w:val="3"/>
    </w:pPr>
    <w:rPr>
      <w:rFonts w:ascii="Times New Roman" w:eastAsia="Times New Roman" w:hAnsi="Times New Roman"/>
      <w:b/>
      <w:bCs/>
      <w:sz w:val="21"/>
      <w:szCs w:val="21"/>
    </w:rPr>
  </w:style>
  <w:style w:type="paragraph" w:customStyle="1" w:styleId="51">
    <w:name w:val="Заголовок №51"/>
    <w:basedOn w:val="a"/>
    <w:link w:val="5"/>
    <w:rsid w:val="00007458"/>
    <w:pPr>
      <w:widowControl w:val="0"/>
      <w:shd w:val="clear" w:color="auto" w:fill="FFFFFF"/>
      <w:spacing w:before="180" w:after="60" w:line="240" w:lineRule="exact"/>
      <w:jc w:val="both"/>
      <w:outlineLvl w:val="4"/>
    </w:pPr>
    <w:rPr>
      <w:rFonts w:ascii="Times New Roman" w:eastAsia="Times New Roman" w:hAnsi="Times New Roman"/>
      <w:b/>
      <w:bCs/>
      <w:sz w:val="21"/>
      <w:szCs w:val="21"/>
    </w:rPr>
  </w:style>
  <w:style w:type="character" w:customStyle="1" w:styleId="11">
    <w:name w:val="Заголовок №1_"/>
    <w:basedOn w:val="a0"/>
    <w:link w:val="110"/>
    <w:rsid w:val="00007458"/>
    <w:rPr>
      <w:rFonts w:cs="Calibri"/>
      <w:b/>
      <w:bCs/>
      <w:spacing w:val="-10"/>
      <w:sz w:val="29"/>
      <w:szCs w:val="29"/>
      <w:shd w:val="clear" w:color="auto" w:fill="FFFFFF"/>
    </w:rPr>
  </w:style>
  <w:style w:type="character" w:customStyle="1" w:styleId="12">
    <w:name w:val="Заголовок №1"/>
    <w:basedOn w:val="11"/>
    <w:rsid w:val="00007458"/>
    <w:rPr>
      <w:rFonts w:cs="Calibri"/>
      <w:b/>
      <w:bCs/>
      <w:color w:val="000000"/>
      <w:spacing w:val="-10"/>
      <w:w w:val="100"/>
      <w:position w:val="0"/>
      <w:sz w:val="29"/>
      <w:szCs w:val="29"/>
      <w:shd w:val="clear" w:color="auto" w:fill="FFFFFF"/>
      <w:lang w:val="ru-RU"/>
    </w:rPr>
  </w:style>
  <w:style w:type="paragraph" w:customStyle="1" w:styleId="110">
    <w:name w:val="Заголовок №11"/>
    <w:basedOn w:val="a"/>
    <w:link w:val="11"/>
    <w:rsid w:val="00007458"/>
    <w:pPr>
      <w:widowControl w:val="0"/>
      <w:shd w:val="clear" w:color="auto" w:fill="FFFFFF"/>
      <w:spacing w:after="180" w:line="0" w:lineRule="atLeast"/>
      <w:outlineLvl w:val="0"/>
    </w:pPr>
    <w:rPr>
      <w:rFonts w:cs="Calibri"/>
      <w:b/>
      <w:bCs/>
      <w:spacing w:val="-10"/>
      <w:sz w:val="29"/>
      <w:szCs w:val="29"/>
    </w:rPr>
  </w:style>
  <w:style w:type="character" w:customStyle="1" w:styleId="42">
    <w:name w:val="Заголовок №42"/>
    <w:basedOn w:val="4"/>
    <w:rsid w:val="0000745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52">
    <w:name w:val="Заголовок №5 (2)_"/>
    <w:basedOn w:val="a0"/>
    <w:link w:val="521"/>
    <w:rsid w:val="00007458"/>
    <w:rPr>
      <w:rFonts w:ascii="Times New Roman" w:eastAsia="Times New Roman" w:hAnsi="Times New Roman"/>
      <w:b/>
      <w:bCs/>
      <w:sz w:val="23"/>
      <w:szCs w:val="23"/>
      <w:shd w:val="clear" w:color="auto" w:fill="FFFFFF"/>
    </w:rPr>
  </w:style>
  <w:style w:type="paragraph" w:customStyle="1" w:styleId="521">
    <w:name w:val="Заголовок №5 (2)1"/>
    <w:basedOn w:val="a"/>
    <w:link w:val="52"/>
    <w:rsid w:val="00007458"/>
    <w:pPr>
      <w:widowControl w:val="0"/>
      <w:shd w:val="clear" w:color="auto" w:fill="FFFFFF"/>
      <w:spacing w:before="180" w:after="300" w:line="0" w:lineRule="atLeast"/>
      <w:outlineLvl w:val="4"/>
    </w:pPr>
    <w:rPr>
      <w:rFonts w:ascii="Times New Roman" w:eastAsia="Times New Roman" w:hAnsi="Times New Roman"/>
      <w:b/>
      <w:bCs/>
      <w:sz w:val="23"/>
      <w:szCs w:val="23"/>
    </w:rPr>
  </w:style>
  <w:style w:type="paragraph" w:customStyle="1" w:styleId="c13c3c9">
    <w:name w:val="c13 c3 c9"/>
    <w:basedOn w:val="a"/>
    <w:rsid w:val="00357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c2c8">
    <w:name w:val="c10 c2 c8"/>
    <w:basedOn w:val="a0"/>
    <w:rsid w:val="00357FDA"/>
  </w:style>
  <w:style w:type="character" w:customStyle="1" w:styleId="c14">
    <w:name w:val="c14"/>
    <w:basedOn w:val="a0"/>
    <w:rsid w:val="00357FDA"/>
  </w:style>
  <w:style w:type="table" w:customStyle="1" w:styleId="TableNormal">
    <w:name w:val="Table Normal"/>
    <w:uiPriority w:val="2"/>
    <w:semiHidden/>
    <w:unhideWhenUsed/>
    <w:qFormat/>
    <w:rsid w:val="00EB3D4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3D4B"/>
    <w:pPr>
      <w:widowControl w:val="0"/>
      <w:autoSpaceDE w:val="0"/>
      <w:autoSpaceDN w:val="0"/>
      <w:spacing w:after="0" w:line="240" w:lineRule="auto"/>
      <w:ind w:left="107"/>
    </w:pPr>
    <w:rPr>
      <w:rFonts w:ascii="Times New Roman" w:eastAsia="Times New Roman" w:hAnsi="Times New Roman" w:cs="Times New Roman"/>
      <w:lang w:bidi="ru-RU"/>
    </w:rPr>
  </w:style>
  <w:style w:type="character" w:customStyle="1" w:styleId="20">
    <w:name w:val="Заголовок 2 Знак"/>
    <w:basedOn w:val="a0"/>
    <w:link w:val="2"/>
    <w:uiPriority w:val="9"/>
    <w:semiHidden/>
    <w:rsid w:val="006F5B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2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F5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131"/>
    <w:rPr>
      <w:color w:val="0000FF"/>
      <w:u w:val="single"/>
    </w:rPr>
  </w:style>
  <w:style w:type="paragraph" w:customStyle="1" w:styleId="western">
    <w:name w:val="western"/>
    <w:basedOn w:val="a"/>
    <w:rsid w:val="003F1E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1"/>
    <w:qFormat/>
    <w:rsid w:val="003F1E60"/>
    <w:pPr>
      <w:ind w:left="720"/>
      <w:contextualSpacing/>
    </w:pPr>
  </w:style>
  <w:style w:type="paragraph" w:styleId="a5">
    <w:name w:val="header"/>
    <w:basedOn w:val="a"/>
    <w:link w:val="a6"/>
    <w:uiPriority w:val="99"/>
    <w:unhideWhenUsed/>
    <w:rsid w:val="00B262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625E"/>
  </w:style>
  <w:style w:type="paragraph" w:styleId="a7">
    <w:name w:val="footer"/>
    <w:basedOn w:val="a"/>
    <w:link w:val="a8"/>
    <w:uiPriority w:val="99"/>
    <w:unhideWhenUsed/>
    <w:rsid w:val="00B262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625E"/>
  </w:style>
  <w:style w:type="paragraph" w:styleId="a9">
    <w:name w:val="Balloon Text"/>
    <w:basedOn w:val="a"/>
    <w:link w:val="aa"/>
    <w:uiPriority w:val="99"/>
    <w:semiHidden/>
    <w:unhideWhenUsed/>
    <w:rsid w:val="00C634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3451"/>
    <w:rPr>
      <w:rFonts w:ascii="Tahoma" w:hAnsi="Tahoma" w:cs="Tahoma"/>
      <w:sz w:val="16"/>
      <w:szCs w:val="16"/>
    </w:rPr>
  </w:style>
  <w:style w:type="character" w:customStyle="1" w:styleId="ab">
    <w:name w:val="Без интервала Знак"/>
    <w:basedOn w:val="a0"/>
    <w:link w:val="ac"/>
    <w:uiPriority w:val="1"/>
    <w:locked/>
    <w:rsid w:val="00C63451"/>
  </w:style>
  <w:style w:type="paragraph" w:styleId="ac">
    <w:name w:val="No Spacing"/>
    <w:link w:val="ab"/>
    <w:uiPriority w:val="1"/>
    <w:qFormat/>
    <w:rsid w:val="00C63451"/>
    <w:pPr>
      <w:spacing w:after="0" w:line="240" w:lineRule="auto"/>
    </w:pPr>
  </w:style>
  <w:style w:type="paragraph" w:customStyle="1" w:styleId="dt-p">
    <w:name w:val="dt-p"/>
    <w:basedOn w:val="a"/>
    <w:rsid w:val="00C6345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rsid w:val="0000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E75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3"/>
    <w:rsid w:val="00514947"/>
    <w:rPr>
      <w:sz w:val="23"/>
      <w:szCs w:val="23"/>
      <w:shd w:val="clear" w:color="auto" w:fill="FFFFFF"/>
    </w:rPr>
  </w:style>
  <w:style w:type="paragraph" w:customStyle="1" w:styleId="3">
    <w:name w:val="Основной текст3"/>
    <w:basedOn w:val="a"/>
    <w:link w:val="af"/>
    <w:rsid w:val="00514947"/>
    <w:pPr>
      <w:widowControl w:val="0"/>
      <w:shd w:val="clear" w:color="auto" w:fill="FFFFFF"/>
      <w:spacing w:before="120" w:after="0" w:line="274" w:lineRule="exact"/>
      <w:ind w:hanging="480"/>
      <w:jc w:val="center"/>
    </w:pPr>
    <w:rPr>
      <w:sz w:val="23"/>
      <w:szCs w:val="23"/>
    </w:rPr>
  </w:style>
  <w:style w:type="character" w:customStyle="1" w:styleId="21">
    <w:name w:val="Основной текст2"/>
    <w:basedOn w:val="af"/>
    <w:rsid w:val="005149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headertext">
    <w:name w:val="headertext"/>
    <w:basedOn w:val="a"/>
    <w:rsid w:val="005365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ubtle Emphasis"/>
    <w:basedOn w:val="a0"/>
    <w:uiPriority w:val="19"/>
    <w:qFormat/>
    <w:rsid w:val="00445B04"/>
    <w:rPr>
      <w:i/>
      <w:iCs/>
      <w:color w:val="808080" w:themeColor="text1" w:themeTint="7F"/>
    </w:rPr>
  </w:style>
  <w:style w:type="paragraph" w:styleId="af1">
    <w:name w:val="Body Text"/>
    <w:basedOn w:val="a"/>
    <w:link w:val="af2"/>
    <w:rsid w:val="001668C8"/>
    <w:pPr>
      <w:suppressAutoHyphens/>
      <w:spacing w:after="0" w:line="240" w:lineRule="auto"/>
      <w:ind w:right="-625"/>
    </w:pPr>
    <w:rPr>
      <w:rFonts w:ascii="Times New Roman" w:eastAsia="Times New Roman" w:hAnsi="Times New Roman" w:cs="Times New Roman"/>
      <w:sz w:val="24"/>
      <w:szCs w:val="20"/>
      <w:lang w:eastAsia="ar-SA"/>
    </w:rPr>
  </w:style>
  <w:style w:type="character" w:customStyle="1" w:styleId="af2">
    <w:name w:val="Основной текст Знак"/>
    <w:basedOn w:val="a0"/>
    <w:link w:val="af1"/>
    <w:rsid w:val="001668C8"/>
    <w:rPr>
      <w:rFonts w:ascii="Times New Roman" w:eastAsia="Times New Roman" w:hAnsi="Times New Roman" w:cs="Times New Roman"/>
      <w:sz w:val="24"/>
      <w:szCs w:val="20"/>
      <w:lang w:eastAsia="ar-SA"/>
    </w:rPr>
  </w:style>
  <w:style w:type="character" w:customStyle="1" w:styleId="10">
    <w:name w:val="Заголовок 1 Знак"/>
    <w:basedOn w:val="a0"/>
    <w:link w:val="1"/>
    <w:uiPriority w:val="9"/>
    <w:rsid w:val="00472772"/>
    <w:rPr>
      <w:rFonts w:ascii="Times New Roman" w:eastAsia="Times New Roman" w:hAnsi="Times New Roman" w:cs="Times New Roman"/>
      <w:b/>
      <w:bCs/>
      <w:kern w:val="36"/>
      <w:sz w:val="48"/>
      <w:szCs w:val="48"/>
    </w:rPr>
  </w:style>
  <w:style w:type="paragraph" w:customStyle="1" w:styleId="pcenter">
    <w:name w:val="pcenter"/>
    <w:basedOn w:val="a"/>
    <w:rsid w:val="00830075"/>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annotation reference"/>
    <w:basedOn w:val="a0"/>
    <w:uiPriority w:val="99"/>
    <w:semiHidden/>
    <w:unhideWhenUsed/>
    <w:rsid w:val="00590EAE"/>
    <w:rPr>
      <w:sz w:val="16"/>
      <w:szCs w:val="16"/>
    </w:rPr>
  </w:style>
  <w:style w:type="paragraph" w:styleId="af4">
    <w:name w:val="annotation text"/>
    <w:basedOn w:val="a"/>
    <w:link w:val="af5"/>
    <w:uiPriority w:val="99"/>
    <w:semiHidden/>
    <w:unhideWhenUsed/>
    <w:rsid w:val="00590EAE"/>
    <w:pPr>
      <w:spacing w:line="240" w:lineRule="auto"/>
    </w:pPr>
    <w:rPr>
      <w:sz w:val="20"/>
      <w:szCs w:val="20"/>
    </w:rPr>
  </w:style>
  <w:style w:type="character" w:customStyle="1" w:styleId="af5">
    <w:name w:val="Текст примечания Знак"/>
    <w:basedOn w:val="a0"/>
    <w:link w:val="af4"/>
    <w:uiPriority w:val="99"/>
    <w:semiHidden/>
    <w:rsid w:val="00590EAE"/>
    <w:rPr>
      <w:sz w:val="20"/>
      <w:szCs w:val="20"/>
    </w:rPr>
  </w:style>
  <w:style w:type="paragraph" w:styleId="af6">
    <w:name w:val="annotation subject"/>
    <w:basedOn w:val="af4"/>
    <w:next w:val="af4"/>
    <w:link w:val="af7"/>
    <w:uiPriority w:val="99"/>
    <w:semiHidden/>
    <w:unhideWhenUsed/>
    <w:rsid w:val="00590EAE"/>
    <w:rPr>
      <w:b/>
      <w:bCs/>
    </w:rPr>
  </w:style>
  <w:style w:type="character" w:customStyle="1" w:styleId="af7">
    <w:name w:val="Тема примечания Знак"/>
    <w:basedOn w:val="af5"/>
    <w:link w:val="af6"/>
    <w:uiPriority w:val="99"/>
    <w:semiHidden/>
    <w:rsid w:val="00590EAE"/>
    <w:rPr>
      <w:b/>
      <w:bCs/>
      <w:sz w:val="20"/>
      <w:szCs w:val="20"/>
    </w:rPr>
  </w:style>
  <w:style w:type="paragraph" w:customStyle="1" w:styleId="6">
    <w:name w:val="Основной текст6"/>
    <w:basedOn w:val="a"/>
    <w:rsid w:val="00007458"/>
    <w:pPr>
      <w:widowControl w:val="0"/>
      <w:shd w:val="clear" w:color="auto" w:fill="FFFFFF"/>
      <w:spacing w:before="4380" w:after="0" w:line="240" w:lineRule="exact"/>
    </w:pPr>
    <w:rPr>
      <w:rFonts w:ascii="Times New Roman" w:eastAsia="Times New Roman" w:hAnsi="Times New Roman" w:cs="Times New Roman"/>
      <w:sz w:val="21"/>
      <w:szCs w:val="21"/>
    </w:rPr>
  </w:style>
  <w:style w:type="character" w:customStyle="1" w:styleId="30">
    <w:name w:val="Заголовок №3_"/>
    <w:basedOn w:val="a0"/>
    <w:link w:val="31"/>
    <w:rsid w:val="00007458"/>
    <w:rPr>
      <w:rFonts w:cs="Calibri"/>
      <w:b/>
      <w:bCs/>
      <w:sz w:val="26"/>
      <w:szCs w:val="26"/>
      <w:shd w:val="clear" w:color="auto" w:fill="FFFFFF"/>
    </w:rPr>
  </w:style>
  <w:style w:type="character" w:customStyle="1" w:styleId="32">
    <w:name w:val="Основной текст (3)_"/>
    <w:basedOn w:val="a0"/>
    <w:link w:val="310"/>
    <w:rsid w:val="00007458"/>
    <w:rPr>
      <w:rFonts w:ascii="Times New Roman" w:eastAsia="Times New Roman" w:hAnsi="Times New Roman"/>
      <w:i/>
      <w:iCs/>
      <w:sz w:val="21"/>
      <w:szCs w:val="21"/>
      <w:shd w:val="clear" w:color="auto" w:fill="FFFFFF"/>
    </w:rPr>
  </w:style>
  <w:style w:type="character" w:customStyle="1" w:styleId="4">
    <w:name w:val="Заголовок №4_"/>
    <w:basedOn w:val="a0"/>
    <w:link w:val="41"/>
    <w:rsid w:val="00007458"/>
    <w:rPr>
      <w:rFonts w:ascii="Times New Roman" w:eastAsia="Times New Roman" w:hAnsi="Times New Roman"/>
      <w:b/>
      <w:bCs/>
      <w:sz w:val="21"/>
      <w:szCs w:val="21"/>
      <w:shd w:val="clear" w:color="auto" w:fill="FFFFFF"/>
    </w:rPr>
  </w:style>
  <w:style w:type="character" w:customStyle="1" w:styleId="5">
    <w:name w:val="Заголовок №5_"/>
    <w:basedOn w:val="a0"/>
    <w:link w:val="51"/>
    <w:rsid w:val="00007458"/>
    <w:rPr>
      <w:rFonts w:ascii="Times New Roman" w:eastAsia="Times New Roman" w:hAnsi="Times New Roman"/>
      <w:b/>
      <w:bCs/>
      <w:sz w:val="21"/>
      <w:szCs w:val="21"/>
      <w:shd w:val="clear" w:color="auto" w:fill="FFFFFF"/>
    </w:rPr>
  </w:style>
  <w:style w:type="character" w:customStyle="1" w:styleId="22">
    <w:name w:val="Основной текст + Курсив2"/>
    <w:basedOn w:val="af"/>
    <w:rsid w:val="0000745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43">
    <w:name w:val="Заголовок №43"/>
    <w:basedOn w:val="4"/>
    <w:rsid w:val="00007458"/>
    <w:rPr>
      <w:rFonts w:ascii="Times New Roman" w:eastAsia="Times New Roman" w:hAnsi="Times New Roman"/>
      <w:b/>
      <w:bCs/>
      <w:color w:val="000000"/>
      <w:spacing w:val="0"/>
      <w:w w:val="100"/>
      <w:position w:val="0"/>
      <w:sz w:val="21"/>
      <w:szCs w:val="21"/>
      <w:u w:val="single"/>
      <w:shd w:val="clear" w:color="auto" w:fill="FFFFFF"/>
      <w:lang w:val="ru-RU"/>
    </w:rPr>
  </w:style>
  <w:style w:type="character" w:customStyle="1" w:styleId="50">
    <w:name w:val="Заголовок №5"/>
    <w:basedOn w:val="5"/>
    <w:rsid w:val="00007458"/>
    <w:rPr>
      <w:rFonts w:ascii="Times New Roman" w:eastAsia="Times New Roman" w:hAnsi="Times New Roman"/>
      <w:b/>
      <w:bCs/>
      <w:color w:val="000000"/>
      <w:spacing w:val="0"/>
      <w:w w:val="100"/>
      <w:position w:val="0"/>
      <w:sz w:val="21"/>
      <w:szCs w:val="21"/>
      <w:shd w:val="clear" w:color="auto" w:fill="FFFFFF"/>
      <w:lang w:val="ru-RU"/>
    </w:rPr>
  </w:style>
  <w:style w:type="character" w:customStyle="1" w:styleId="33">
    <w:name w:val="Основной текст (3)"/>
    <w:basedOn w:val="32"/>
    <w:rsid w:val="00007458"/>
    <w:rPr>
      <w:rFonts w:ascii="Times New Roman" w:eastAsia="Times New Roman" w:hAnsi="Times New Roman"/>
      <w:i/>
      <w:iCs/>
      <w:color w:val="000000"/>
      <w:spacing w:val="0"/>
      <w:w w:val="100"/>
      <w:position w:val="0"/>
      <w:sz w:val="21"/>
      <w:szCs w:val="21"/>
      <w:shd w:val="clear" w:color="auto" w:fill="FFFFFF"/>
      <w:lang w:val="ru-RU"/>
    </w:rPr>
  </w:style>
  <w:style w:type="character" w:customStyle="1" w:styleId="311">
    <w:name w:val="Основной текст (3) + Не курсив1"/>
    <w:basedOn w:val="32"/>
    <w:rsid w:val="00007458"/>
    <w:rPr>
      <w:rFonts w:ascii="Times New Roman" w:eastAsia="Times New Roman" w:hAnsi="Times New Roman"/>
      <w:i/>
      <w:iCs/>
      <w:color w:val="000000"/>
      <w:spacing w:val="0"/>
      <w:w w:val="100"/>
      <w:position w:val="0"/>
      <w:sz w:val="21"/>
      <w:szCs w:val="21"/>
      <w:shd w:val="clear" w:color="auto" w:fill="FFFFFF"/>
      <w:lang w:val="ru-RU"/>
    </w:rPr>
  </w:style>
  <w:style w:type="paragraph" w:customStyle="1" w:styleId="31">
    <w:name w:val="Заголовок №3"/>
    <w:basedOn w:val="a"/>
    <w:link w:val="30"/>
    <w:rsid w:val="00007458"/>
    <w:pPr>
      <w:widowControl w:val="0"/>
      <w:shd w:val="clear" w:color="auto" w:fill="FFFFFF"/>
      <w:spacing w:before="60" w:after="420" w:line="0" w:lineRule="atLeast"/>
      <w:outlineLvl w:val="2"/>
    </w:pPr>
    <w:rPr>
      <w:rFonts w:cs="Calibri"/>
      <w:b/>
      <w:bCs/>
      <w:sz w:val="26"/>
      <w:szCs w:val="26"/>
    </w:rPr>
  </w:style>
  <w:style w:type="paragraph" w:customStyle="1" w:styleId="310">
    <w:name w:val="Основной текст (3)1"/>
    <w:basedOn w:val="a"/>
    <w:link w:val="32"/>
    <w:rsid w:val="00007458"/>
    <w:pPr>
      <w:widowControl w:val="0"/>
      <w:shd w:val="clear" w:color="auto" w:fill="FFFFFF"/>
      <w:spacing w:before="420" w:after="4380" w:line="0" w:lineRule="atLeast"/>
    </w:pPr>
    <w:rPr>
      <w:rFonts w:ascii="Times New Roman" w:eastAsia="Times New Roman" w:hAnsi="Times New Roman"/>
      <w:i/>
      <w:iCs/>
      <w:sz w:val="21"/>
      <w:szCs w:val="21"/>
    </w:rPr>
  </w:style>
  <w:style w:type="paragraph" w:customStyle="1" w:styleId="41">
    <w:name w:val="Заголовок №41"/>
    <w:basedOn w:val="a"/>
    <w:link w:val="4"/>
    <w:rsid w:val="00007458"/>
    <w:pPr>
      <w:widowControl w:val="0"/>
      <w:shd w:val="clear" w:color="auto" w:fill="FFFFFF"/>
      <w:spacing w:before="240" w:after="120" w:line="278" w:lineRule="exact"/>
      <w:outlineLvl w:val="3"/>
    </w:pPr>
    <w:rPr>
      <w:rFonts w:ascii="Times New Roman" w:eastAsia="Times New Roman" w:hAnsi="Times New Roman"/>
      <w:b/>
      <w:bCs/>
      <w:sz w:val="21"/>
      <w:szCs w:val="21"/>
    </w:rPr>
  </w:style>
  <w:style w:type="paragraph" w:customStyle="1" w:styleId="51">
    <w:name w:val="Заголовок №51"/>
    <w:basedOn w:val="a"/>
    <w:link w:val="5"/>
    <w:rsid w:val="00007458"/>
    <w:pPr>
      <w:widowControl w:val="0"/>
      <w:shd w:val="clear" w:color="auto" w:fill="FFFFFF"/>
      <w:spacing w:before="180" w:after="60" w:line="240" w:lineRule="exact"/>
      <w:jc w:val="both"/>
      <w:outlineLvl w:val="4"/>
    </w:pPr>
    <w:rPr>
      <w:rFonts w:ascii="Times New Roman" w:eastAsia="Times New Roman" w:hAnsi="Times New Roman"/>
      <w:b/>
      <w:bCs/>
      <w:sz w:val="21"/>
      <w:szCs w:val="21"/>
    </w:rPr>
  </w:style>
  <w:style w:type="character" w:customStyle="1" w:styleId="11">
    <w:name w:val="Заголовок №1_"/>
    <w:basedOn w:val="a0"/>
    <w:link w:val="110"/>
    <w:rsid w:val="00007458"/>
    <w:rPr>
      <w:rFonts w:cs="Calibri"/>
      <w:b/>
      <w:bCs/>
      <w:spacing w:val="-10"/>
      <w:sz w:val="29"/>
      <w:szCs w:val="29"/>
      <w:shd w:val="clear" w:color="auto" w:fill="FFFFFF"/>
    </w:rPr>
  </w:style>
  <w:style w:type="character" w:customStyle="1" w:styleId="12">
    <w:name w:val="Заголовок №1"/>
    <w:basedOn w:val="11"/>
    <w:rsid w:val="00007458"/>
    <w:rPr>
      <w:rFonts w:cs="Calibri"/>
      <w:b/>
      <w:bCs/>
      <w:color w:val="000000"/>
      <w:spacing w:val="-10"/>
      <w:w w:val="100"/>
      <w:position w:val="0"/>
      <w:sz w:val="29"/>
      <w:szCs w:val="29"/>
      <w:shd w:val="clear" w:color="auto" w:fill="FFFFFF"/>
      <w:lang w:val="ru-RU"/>
    </w:rPr>
  </w:style>
  <w:style w:type="paragraph" w:customStyle="1" w:styleId="110">
    <w:name w:val="Заголовок №11"/>
    <w:basedOn w:val="a"/>
    <w:link w:val="11"/>
    <w:rsid w:val="00007458"/>
    <w:pPr>
      <w:widowControl w:val="0"/>
      <w:shd w:val="clear" w:color="auto" w:fill="FFFFFF"/>
      <w:spacing w:after="180" w:line="0" w:lineRule="atLeast"/>
      <w:outlineLvl w:val="0"/>
    </w:pPr>
    <w:rPr>
      <w:rFonts w:cs="Calibri"/>
      <w:b/>
      <w:bCs/>
      <w:spacing w:val="-10"/>
      <w:sz w:val="29"/>
      <w:szCs w:val="29"/>
    </w:rPr>
  </w:style>
  <w:style w:type="character" w:customStyle="1" w:styleId="42">
    <w:name w:val="Заголовок №42"/>
    <w:basedOn w:val="4"/>
    <w:rsid w:val="0000745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52">
    <w:name w:val="Заголовок №5 (2)_"/>
    <w:basedOn w:val="a0"/>
    <w:link w:val="521"/>
    <w:rsid w:val="00007458"/>
    <w:rPr>
      <w:rFonts w:ascii="Times New Roman" w:eastAsia="Times New Roman" w:hAnsi="Times New Roman"/>
      <w:b/>
      <w:bCs/>
      <w:sz w:val="23"/>
      <w:szCs w:val="23"/>
      <w:shd w:val="clear" w:color="auto" w:fill="FFFFFF"/>
    </w:rPr>
  </w:style>
  <w:style w:type="paragraph" w:customStyle="1" w:styleId="521">
    <w:name w:val="Заголовок №5 (2)1"/>
    <w:basedOn w:val="a"/>
    <w:link w:val="52"/>
    <w:rsid w:val="00007458"/>
    <w:pPr>
      <w:widowControl w:val="0"/>
      <w:shd w:val="clear" w:color="auto" w:fill="FFFFFF"/>
      <w:spacing w:before="180" w:after="300" w:line="0" w:lineRule="atLeast"/>
      <w:outlineLvl w:val="4"/>
    </w:pPr>
    <w:rPr>
      <w:rFonts w:ascii="Times New Roman" w:eastAsia="Times New Roman" w:hAnsi="Times New Roman"/>
      <w:b/>
      <w:bCs/>
      <w:sz w:val="23"/>
      <w:szCs w:val="23"/>
    </w:rPr>
  </w:style>
  <w:style w:type="paragraph" w:customStyle="1" w:styleId="c13c3c9">
    <w:name w:val="c13 c3 c9"/>
    <w:basedOn w:val="a"/>
    <w:rsid w:val="00357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c2c8">
    <w:name w:val="c10 c2 c8"/>
    <w:basedOn w:val="a0"/>
    <w:rsid w:val="00357FDA"/>
  </w:style>
  <w:style w:type="character" w:customStyle="1" w:styleId="c14">
    <w:name w:val="c14"/>
    <w:basedOn w:val="a0"/>
    <w:rsid w:val="00357FDA"/>
  </w:style>
  <w:style w:type="table" w:customStyle="1" w:styleId="TableNormal">
    <w:name w:val="Table Normal"/>
    <w:uiPriority w:val="2"/>
    <w:semiHidden/>
    <w:unhideWhenUsed/>
    <w:qFormat/>
    <w:rsid w:val="00EB3D4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3D4B"/>
    <w:pPr>
      <w:widowControl w:val="0"/>
      <w:autoSpaceDE w:val="0"/>
      <w:autoSpaceDN w:val="0"/>
      <w:spacing w:after="0" w:line="240" w:lineRule="auto"/>
      <w:ind w:left="107"/>
    </w:pPr>
    <w:rPr>
      <w:rFonts w:ascii="Times New Roman" w:eastAsia="Times New Roman" w:hAnsi="Times New Roman" w:cs="Times New Roman"/>
      <w:lang w:bidi="ru-RU"/>
    </w:rPr>
  </w:style>
  <w:style w:type="character" w:customStyle="1" w:styleId="20">
    <w:name w:val="Заголовок 2 Знак"/>
    <w:basedOn w:val="a0"/>
    <w:link w:val="2"/>
    <w:uiPriority w:val="9"/>
    <w:semiHidden/>
    <w:rsid w:val="006F5B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8568">
      <w:bodyDiv w:val="1"/>
      <w:marLeft w:val="0"/>
      <w:marRight w:val="0"/>
      <w:marTop w:val="0"/>
      <w:marBottom w:val="0"/>
      <w:divBdr>
        <w:top w:val="none" w:sz="0" w:space="0" w:color="auto"/>
        <w:left w:val="none" w:sz="0" w:space="0" w:color="auto"/>
        <w:bottom w:val="none" w:sz="0" w:space="0" w:color="auto"/>
        <w:right w:val="none" w:sz="0" w:space="0" w:color="auto"/>
      </w:divBdr>
    </w:div>
    <w:div w:id="293021028">
      <w:bodyDiv w:val="1"/>
      <w:marLeft w:val="0"/>
      <w:marRight w:val="0"/>
      <w:marTop w:val="0"/>
      <w:marBottom w:val="0"/>
      <w:divBdr>
        <w:top w:val="none" w:sz="0" w:space="0" w:color="auto"/>
        <w:left w:val="none" w:sz="0" w:space="0" w:color="auto"/>
        <w:bottom w:val="none" w:sz="0" w:space="0" w:color="auto"/>
        <w:right w:val="none" w:sz="0" w:space="0" w:color="auto"/>
      </w:divBdr>
    </w:div>
    <w:div w:id="400757142">
      <w:bodyDiv w:val="1"/>
      <w:marLeft w:val="0"/>
      <w:marRight w:val="0"/>
      <w:marTop w:val="0"/>
      <w:marBottom w:val="0"/>
      <w:divBdr>
        <w:top w:val="none" w:sz="0" w:space="0" w:color="auto"/>
        <w:left w:val="none" w:sz="0" w:space="0" w:color="auto"/>
        <w:bottom w:val="none" w:sz="0" w:space="0" w:color="auto"/>
        <w:right w:val="none" w:sz="0" w:space="0" w:color="auto"/>
      </w:divBdr>
    </w:div>
    <w:div w:id="542712288">
      <w:bodyDiv w:val="1"/>
      <w:marLeft w:val="0"/>
      <w:marRight w:val="0"/>
      <w:marTop w:val="0"/>
      <w:marBottom w:val="0"/>
      <w:divBdr>
        <w:top w:val="none" w:sz="0" w:space="0" w:color="auto"/>
        <w:left w:val="none" w:sz="0" w:space="0" w:color="auto"/>
        <w:bottom w:val="none" w:sz="0" w:space="0" w:color="auto"/>
        <w:right w:val="none" w:sz="0" w:space="0" w:color="auto"/>
      </w:divBdr>
    </w:div>
    <w:div w:id="1305741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yadi.sk/i/Hc1fl6-R3PtViK"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yadi.sk/i/EHQTZMDcvPkTZ"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yadi.sk/i/gDJ_iugovPk9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yadi.sk/i/davQR4pj3PtVbS"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B7AC4-D298-4AD4-83D3-3A18CAF3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143821</Words>
  <Characters>819781</Characters>
  <Application>Microsoft Office Word</Application>
  <DocSecurity>0</DocSecurity>
  <Lines>6831</Lines>
  <Paragraphs>1923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Schkola A</cp:lastModifiedBy>
  <cp:revision>6</cp:revision>
  <cp:lastPrinted>2020-09-07T11:14:00Z</cp:lastPrinted>
  <dcterms:created xsi:type="dcterms:W3CDTF">2020-09-08T08:58:00Z</dcterms:created>
  <dcterms:modified xsi:type="dcterms:W3CDTF">2020-09-09T11:42:00Z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1000378</vt:lpwstr>
  </property>
  <property fmtid="{D5CDD505-2E9C-101B-9397-08002B2CF9AE}" pid="3" name="NXPowerLiteSettings">
    <vt:lpwstr>C7000400038000</vt:lpwstr>
  </property>
  <property fmtid="{D5CDD505-2E9C-101B-9397-08002B2CF9AE}" pid="4" name="NXPowerLiteVersion">
    <vt:lpwstr>S9.0.1</vt:lpwstr>
  </property>
</Properties>
</file>