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9" w:rsidRDefault="001F5DD9" w:rsidP="0075344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753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Положению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оценки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деятельности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организаций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области,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реализующих</w:t>
      </w:r>
      <w:proofErr w:type="gramEnd"/>
      <w:r>
        <w:rPr>
          <w:rFonts w:ascii="Times New Roman" w:hAnsi="Times New Roman" w:cs="Times New Roman"/>
        </w:rPr>
        <w:t xml:space="preserve"> программы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образования, основного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общего образования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среднего общего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</w:p>
    <w:p w:rsidR="001F5DD9" w:rsidRDefault="001F5DD9" w:rsidP="001F5DD9">
      <w:pPr>
        <w:pStyle w:val="ConsPlusNormal"/>
        <w:jc w:val="center"/>
        <w:rPr>
          <w:rFonts w:ascii="Times New Roman" w:hAnsi="Times New Roman" w:cs="Times New Roman"/>
        </w:rPr>
      </w:pP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"/>
      <w:bookmarkEnd w:id="0"/>
      <w:r>
        <w:rPr>
          <w:rFonts w:ascii="Times New Roman" w:hAnsi="Times New Roman" w:cs="Times New Roman"/>
        </w:rPr>
        <w:t>РЕЙТИНГОВАЯ КАРТА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образования в МКОУ «Верхневодянская СШ»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прошедшего учебного года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01.09. 201</w:t>
      </w:r>
      <w:r w:rsidR="007E19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по 25.05. 201</w:t>
      </w:r>
      <w:r w:rsidR="007E193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F5DD9" w:rsidRDefault="001F5DD9" w:rsidP="001F5D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2"/>
        <w:gridCol w:w="4362"/>
        <w:gridCol w:w="1700"/>
        <w:gridCol w:w="1246"/>
      </w:tblGrid>
      <w:tr w:rsidR="001F5DD9" w:rsidTr="001F5DD9">
        <w:tc>
          <w:tcPr>
            <w:tcW w:w="9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отражающие реализацию требований к качеству образования</w:t>
            </w:r>
          </w:p>
        </w:tc>
      </w:tr>
      <w:tr w:rsidR="001F5DD9" w:rsidTr="001F5DD9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1F5DD9" w:rsidTr="001F5DD9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7E193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5DD9"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1.1.6. Количество выпускников образовательной организации, получивших </w:t>
            </w:r>
            <w:r>
              <w:rPr>
                <w:rFonts w:ascii="Times New Roman" w:hAnsi="Times New Roman" w:cs="Times New Roman"/>
              </w:rPr>
              <w:lastRenderedPageBreak/>
              <w:t>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 баллов за  каждого </w:t>
            </w:r>
            <w:r>
              <w:rPr>
                <w:rFonts w:ascii="Times New Roman" w:hAnsi="Times New Roman" w:cs="Times New Roman"/>
              </w:rPr>
              <w:lastRenderedPageBreak/>
              <w:t>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7E193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F5DD9"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44B">
              <w:rPr>
                <w:rFonts w:ascii="Times New Roman" w:hAnsi="Times New Roman" w:cs="Times New Roman"/>
              </w:rPr>
              <w:t>,2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 w:rsidP="00582FF8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  <w:r w:rsidR="007E1933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1.4. Создание доступной,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 Организация инклюзивного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1F5D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  <w:hideMark/>
                </w:tcPr>
                <w:p w:rsidR="001F5DD9" w:rsidRDefault="001F5DD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5DD9" w:rsidRDefault="001F5DD9">
            <w:pPr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семейная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самообразование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 за каждую форму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углубленный уровень;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Использование </w:t>
            </w:r>
            <w:r>
              <w:rPr>
                <w:rFonts w:ascii="Times New Roman" w:hAnsi="Times New Roman" w:cs="Times New Roman"/>
              </w:rPr>
              <w:lastRenderedPageBreak/>
              <w:t>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2.5.1. Доля обучающихся данной образовательной организации (от общего </w:t>
            </w:r>
            <w:r>
              <w:rPr>
                <w:rFonts w:ascii="Times New Roman" w:hAnsi="Times New Roman" w:cs="Times New Roman"/>
              </w:rPr>
              <w:lastRenderedPageBreak/>
              <w:t>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lastRenderedPageBreak/>
              <w:t>Инновационная активность педагогов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3.2.1. Количество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работников, получивших в 2018 учебном году премии, гранты: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</w:rPr>
              <w:lastRenderedPageBreak/>
              <w:t>каждого получателя: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 w:rsidP="00B650E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", "Вожатый года" и др.):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1F5D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  <w:hideMark/>
                </w:tcPr>
                <w:p w:rsidR="001F5DD9" w:rsidRDefault="001F5DD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5DD9" w:rsidRDefault="001F5DD9">
            <w:pPr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1F5DD9" w:rsidTr="001F5DD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</w:tr>
      <w:tr w:rsidR="001F5DD9" w:rsidTr="001F5DD9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Сохранность жизни и здоровья учащихся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1F5DD9">
        <w:tc>
          <w:tcPr>
            <w:tcW w:w="9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5.1.3.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5DD9" w:rsidTr="001F5DD9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 w:rsidP="0075344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</w:t>
            </w:r>
            <w:r w:rsidR="0075344B">
              <w:rPr>
                <w:rFonts w:ascii="Times New Roman" w:hAnsi="Times New Roman" w:cs="Times New Roman"/>
              </w:rPr>
              <w:t>361,2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1F5DD9" w:rsidRDefault="001F5DD9" w:rsidP="001F5DD9">
      <w:pPr>
        <w:pStyle w:val="ConsPlusNormal"/>
        <w:jc w:val="both"/>
        <w:rPr>
          <w:rFonts w:ascii="Times New Roman" w:hAnsi="Times New Roman" w:cs="Times New Roman"/>
        </w:rPr>
      </w:pPr>
    </w:p>
    <w:p w:rsidR="008E1A72" w:rsidRDefault="00494F36" w:rsidP="001F5DD9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A4DBC8" wp14:editId="6D905248">
            <wp:simplePos x="0" y="0"/>
            <wp:positionH relativeFrom="column">
              <wp:posOffset>66675</wp:posOffset>
            </wp:positionH>
            <wp:positionV relativeFrom="paragraph">
              <wp:posOffset>147955</wp:posOffset>
            </wp:positionV>
            <wp:extent cx="5943600" cy="1487805"/>
            <wp:effectExtent l="0" t="0" r="0" b="0"/>
            <wp:wrapTight wrapText="bothSides">
              <wp:wrapPolygon edited="0">
                <wp:start x="0" y="0"/>
                <wp:lineTo x="0" y="21296"/>
                <wp:lineTo x="21531" y="21296"/>
                <wp:lineTo x="21531" y="0"/>
                <wp:lineTo x="0" y="0"/>
              </wp:wrapPolygon>
            </wp:wrapTight>
            <wp:docPr id="1" name="Рисунок 1" descr="C:\Users\Schkola A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ola A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97" b="23502"/>
                    <a:stretch/>
                  </pic:blipFill>
                  <pic:spPr bwMode="auto"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8E1A72" w:rsidRDefault="008E1A72" w:rsidP="001F5DD9">
      <w:pPr>
        <w:pStyle w:val="ConsPlusNonformat"/>
        <w:jc w:val="both"/>
        <w:rPr>
          <w:rFonts w:ascii="Times New Roman" w:hAnsi="Times New Roman" w:cs="Times New Roman"/>
        </w:rPr>
      </w:pPr>
    </w:p>
    <w:p w:rsidR="00D247F2" w:rsidRDefault="00D247F2"/>
    <w:sectPr w:rsidR="00D247F2" w:rsidSect="0075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5DD9"/>
    <w:rsid w:val="001F5DD9"/>
    <w:rsid w:val="00494F36"/>
    <w:rsid w:val="00507810"/>
    <w:rsid w:val="00582FF8"/>
    <w:rsid w:val="0075344B"/>
    <w:rsid w:val="007E1933"/>
    <w:rsid w:val="008E1A72"/>
    <w:rsid w:val="00B650E8"/>
    <w:rsid w:val="00D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Schkola A</cp:lastModifiedBy>
  <cp:revision>6</cp:revision>
  <cp:lastPrinted>2019-11-05T10:27:00Z</cp:lastPrinted>
  <dcterms:created xsi:type="dcterms:W3CDTF">2018-10-19T06:02:00Z</dcterms:created>
  <dcterms:modified xsi:type="dcterms:W3CDTF">2019-11-12T07:41:00Z</dcterms:modified>
</cp:coreProperties>
</file>